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865BB" w14:textId="77777777" w:rsidR="00BF689C" w:rsidRDefault="001B63E7">
      <w:pPr>
        <w:spacing w:before="169" w:line="192" w:lineRule="auto"/>
        <w:ind w:left="2731" w:right="734" w:firstLine="945"/>
        <w:rPr>
          <w:rFonts w:ascii="VIC"/>
          <w:b/>
          <w:sz w:val="54"/>
        </w:rPr>
      </w:pPr>
      <w:permStart w:id="1094322230" w:edGrp="everyone"/>
      <w:r>
        <w:pict w14:anchorId="25286BD3">
          <v:line id="_x0000_s1596" style="position:absolute;left:0;text-align:left;z-index:251518464;mso-position-horizontal-relative:page;mso-position-vertical-relative:page" from="478.4pt,770.65pt" to="478.4pt,793.7pt" strokecolor="#0063a5" strokeweight=".06808mm">
            <w10:wrap anchorx="page" anchory="page"/>
          </v:line>
        </w:pict>
      </w:r>
      <w:r>
        <w:pict w14:anchorId="25286BD4">
          <v:group id="_x0000_s1586" style="position:absolute;left:0;text-align:left;margin-left:0;margin-top:0;width:595.3pt;height:687.1pt;z-index:-251634176;mso-position-horizontal-relative:page;mso-position-vertical-relative:page" coordsize="11906,13742">
            <v:rect id="_x0000_s1595" style="position:absolute;top:10601;width:11906;height:3119" fillcolor="#00b5af" stroked="f"/>
            <v:shape id="_x0000_s1594" style="position:absolute;left:5011;top:10601;width:2948;height:3119" coordorigin="5011,10602" coordsize="2948,3119" path="m7959,10602r-2948,l6485,13720,7959,10602xe" fillcolor="#cadb2e" stroked="f">
              <v:path arrowok="t"/>
            </v:shape>
            <v:rect id="_x0000_s1593" style="position:absolute;width:11906;height:3119" fillcolor="#00b5af" stroked="f"/>
            <v:shape id="_x0000_s1592" style="position:absolute;width:2948;height:3119" coordsize="2948,3119" path="m2948,l,,1474,3118,2948,xe" fillcolor="#69638d" stroked="f">
              <v:path arrowok="t"/>
            </v:shape>
            <v:shape id="_x0000_s1591" style="position:absolute;width:2948;height:3119" coordsize="2948,3119" path="m2948,l,,1474,3118,2948,xe" fillcolor="#cadb2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90" type="#_x0000_t75" style="position:absolute;top:3118;width:11892;height:7484">
              <v:imagedata r:id="rId12" o:title=""/>
            </v:shape>
            <v:shape id="_x0000_s1589" style="position:absolute;top:3118;width:4998;height:7484" coordorigin=",3118" coordsize="4998,7484" path="m,10601r4997,l1460,3118,,3118r,7483xe" fillcolor="#100249" stroked="f">
              <v:fill opacity="39321f"/>
              <v:path arrowok="t"/>
            </v:shape>
            <v:shape id="_x0000_s1588" style="position:absolute;left:4997;top:3118;width:6909;height:7484" coordorigin="4997,3118" coordsize="6909,7484" path="m11906,10602r-6909,l8535,3118r3371,l11906,10602xe" fillcolor="#00b5af" stroked="f">
              <v:fill opacity="19660f"/>
              <v:path arrowok="t"/>
            </v:shape>
            <v:shape id="_x0000_s1587" type="#_x0000_t75" style="position:absolute;left:4979;top:10601;width:2980;height:3140">
              <v:imagedata r:id="rId13" o:title=""/>
            </v:shape>
            <w10:wrap anchorx="page" anchory="page"/>
          </v:group>
        </w:pict>
      </w:r>
      <w:permEnd w:id="1094322230"/>
      <w:r w:rsidR="00A37CD1">
        <w:rPr>
          <w:rFonts w:ascii="VIC"/>
          <w:b/>
          <w:color w:val="FFFFFF"/>
          <w:spacing w:val="-5"/>
          <w:sz w:val="54"/>
        </w:rPr>
        <w:t xml:space="preserve">Victorian </w:t>
      </w:r>
      <w:r w:rsidR="00A37CD1">
        <w:rPr>
          <w:rFonts w:ascii="VIC"/>
          <w:b/>
          <w:color w:val="FFFFFF"/>
          <w:spacing w:val="-4"/>
          <w:sz w:val="54"/>
        </w:rPr>
        <w:t xml:space="preserve">response </w:t>
      </w:r>
      <w:r w:rsidR="00A37CD1">
        <w:rPr>
          <w:rFonts w:ascii="VIC"/>
          <w:b/>
          <w:color w:val="FFFFFF"/>
          <w:spacing w:val="-3"/>
          <w:sz w:val="54"/>
        </w:rPr>
        <w:t xml:space="preserve">plan for </w:t>
      </w:r>
      <w:r w:rsidR="00A37CD1">
        <w:rPr>
          <w:rFonts w:ascii="VIC"/>
          <w:b/>
          <w:color w:val="FFFFFF"/>
          <w:spacing w:val="-6"/>
          <w:sz w:val="54"/>
        </w:rPr>
        <w:t xml:space="preserve">wildlife </w:t>
      </w:r>
      <w:r w:rsidR="00A37CD1">
        <w:rPr>
          <w:rFonts w:ascii="VIC"/>
          <w:b/>
          <w:color w:val="FFFFFF"/>
          <w:spacing w:val="-3"/>
          <w:sz w:val="54"/>
        </w:rPr>
        <w:t xml:space="preserve">impacted </w:t>
      </w:r>
      <w:r w:rsidR="00A37CD1">
        <w:rPr>
          <w:rFonts w:ascii="VIC"/>
          <w:b/>
          <w:color w:val="FFFFFF"/>
          <w:spacing w:val="-10"/>
          <w:sz w:val="54"/>
        </w:rPr>
        <w:t xml:space="preserve">by </w:t>
      </w:r>
      <w:r w:rsidR="00A37CD1">
        <w:rPr>
          <w:rFonts w:ascii="VIC"/>
          <w:b/>
          <w:color w:val="FFFFFF"/>
          <w:spacing w:val="-4"/>
          <w:sz w:val="54"/>
        </w:rPr>
        <w:t>fire</w:t>
      </w:r>
    </w:p>
    <w:p w14:paraId="252865BC" w14:textId="77777777" w:rsidR="00BF689C" w:rsidRDefault="00BF689C">
      <w:pPr>
        <w:pStyle w:val="BodyText"/>
        <w:rPr>
          <w:rFonts w:ascii="VIC"/>
          <w:b/>
          <w:sz w:val="20"/>
        </w:rPr>
      </w:pPr>
    </w:p>
    <w:p w14:paraId="252865BD" w14:textId="77777777" w:rsidR="00BF689C" w:rsidRDefault="00BF689C">
      <w:pPr>
        <w:pStyle w:val="BodyText"/>
        <w:rPr>
          <w:rFonts w:ascii="VIC"/>
          <w:b/>
          <w:sz w:val="20"/>
        </w:rPr>
      </w:pPr>
    </w:p>
    <w:p w14:paraId="252865BE" w14:textId="77777777" w:rsidR="00BF689C" w:rsidRDefault="00BF689C">
      <w:pPr>
        <w:pStyle w:val="BodyText"/>
        <w:rPr>
          <w:rFonts w:ascii="VIC"/>
          <w:b/>
          <w:sz w:val="20"/>
        </w:rPr>
      </w:pPr>
    </w:p>
    <w:p w14:paraId="252865BF" w14:textId="77777777" w:rsidR="00BF689C" w:rsidRDefault="00BF689C">
      <w:pPr>
        <w:pStyle w:val="BodyText"/>
        <w:rPr>
          <w:rFonts w:ascii="VIC"/>
          <w:b/>
          <w:sz w:val="20"/>
        </w:rPr>
      </w:pPr>
    </w:p>
    <w:p w14:paraId="252865C0" w14:textId="77777777" w:rsidR="00BF689C" w:rsidRDefault="00BF689C">
      <w:pPr>
        <w:pStyle w:val="BodyText"/>
        <w:rPr>
          <w:rFonts w:ascii="VIC"/>
          <w:b/>
          <w:sz w:val="20"/>
        </w:rPr>
      </w:pPr>
    </w:p>
    <w:p w14:paraId="252865C1" w14:textId="77777777" w:rsidR="00BF689C" w:rsidRDefault="00BF689C">
      <w:pPr>
        <w:pStyle w:val="BodyText"/>
        <w:rPr>
          <w:rFonts w:ascii="VIC"/>
          <w:b/>
          <w:sz w:val="20"/>
        </w:rPr>
      </w:pPr>
    </w:p>
    <w:p w14:paraId="252865C2" w14:textId="77777777" w:rsidR="00BF689C" w:rsidRDefault="00BF689C">
      <w:pPr>
        <w:pStyle w:val="BodyText"/>
        <w:rPr>
          <w:rFonts w:ascii="VIC"/>
          <w:b/>
          <w:sz w:val="20"/>
        </w:rPr>
      </w:pPr>
    </w:p>
    <w:p w14:paraId="252865C3" w14:textId="77777777" w:rsidR="00BF689C" w:rsidRDefault="00BF689C">
      <w:pPr>
        <w:pStyle w:val="BodyText"/>
        <w:rPr>
          <w:rFonts w:ascii="VIC"/>
          <w:b/>
          <w:sz w:val="20"/>
        </w:rPr>
      </w:pPr>
    </w:p>
    <w:p w14:paraId="252865C4" w14:textId="77777777" w:rsidR="00BF689C" w:rsidRDefault="00BF689C">
      <w:pPr>
        <w:pStyle w:val="BodyText"/>
        <w:rPr>
          <w:rFonts w:ascii="VIC"/>
          <w:b/>
          <w:sz w:val="20"/>
        </w:rPr>
      </w:pPr>
    </w:p>
    <w:p w14:paraId="252865C5" w14:textId="77777777" w:rsidR="00BF689C" w:rsidRDefault="00BF689C">
      <w:pPr>
        <w:pStyle w:val="BodyText"/>
        <w:rPr>
          <w:rFonts w:ascii="VIC"/>
          <w:b/>
          <w:sz w:val="20"/>
        </w:rPr>
      </w:pPr>
    </w:p>
    <w:p w14:paraId="252865C6" w14:textId="77777777" w:rsidR="00BF689C" w:rsidRDefault="00BF689C">
      <w:pPr>
        <w:pStyle w:val="BodyText"/>
        <w:rPr>
          <w:rFonts w:ascii="VIC"/>
          <w:b/>
          <w:sz w:val="20"/>
        </w:rPr>
      </w:pPr>
    </w:p>
    <w:p w14:paraId="252865C7" w14:textId="77777777" w:rsidR="00BF689C" w:rsidRDefault="00BF689C">
      <w:pPr>
        <w:pStyle w:val="BodyText"/>
        <w:rPr>
          <w:rFonts w:ascii="VIC"/>
          <w:b/>
          <w:sz w:val="20"/>
        </w:rPr>
      </w:pPr>
    </w:p>
    <w:p w14:paraId="252865C8" w14:textId="77777777" w:rsidR="00BF689C" w:rsidRDefault="00BF689C">
      <w:pPr>
        <w:pStyle w:val="BodyText"/>
        <w:rPr>
          <w:rFonts w:ascii="VIC"/>
          <w:b/>
          <w:sz w:val="20"/>
        </w:rPr>
      </w:pPr>
    </w:p>
    <w:p w14:paraId="252865C9" w14:textId="77777777" w:rsidR="00BF689C" w:rsidRDefault="00BF689C">
      <w:pPr>
        <w:pStyle w:val="BodyText"/>
        <w:rPr>
          <w:rFonts w:ascii="VIC"/>
          <w:b/>
          <w:sz w:val="20"/>
        </w:rPr>
      </w:pPr>
    </w:p>
    <w:p w14:paraId="252865CA" w14:textId="77777777" w:rsidR="00BF689C" w:rsidRDefault="00BF689C">
      <w:pPr>
        <w:pStyle w:val="BodyText"/>
        <w:rPr>
          <w:rFonts w:ascii="VIC"/>
          <w:b/>
          <w:sz w:val="20"/>
        </w:rPr>
      </w:pPr>
    </w:p>
    <w:p w14:paraId="252865CB" w14:textId="77777777" w:rsidR="00BF689C" w:rsidRDefault="00BF689C">
      <w:pPr>
        <w:pStyle w:val="BodyText"/>
        <w:rPr>
          <w:rFonts w:ascii="VIC"/>
          <w:b/>
          <w:sz w:val="20"/>
        </w:rPr>
      </w:pPr>
    </w:p>
    <w:p w14:paraId="252865CC" w14:textId="77777777" w:rsidR="00BF689C" w:rsidRDefault="00BF689C">
      <w:pPr>
        <w:pStyle w:val="BodyText"/>
        <w:rPr>
          <w:rFonts w:ascii="VIC"/>
          <w:b/>
          <w:sz w:val="20"/>
        </w:rPr>
      </w:pPr>
    </w:p>
    <w:p w14:paraId="252865CD" w14:textId="77777777" w:rsidR="00BF689C" w:rsidRDefault="00BF689C">
      <w:pPr>
        <w:pStyle w:val="BodyText"/>
        <w:rPr>
          <w:rFonts w:ascii="VIC"/>
          <w:b/>
          <w:sz w:val="20"/>
        </w:rPr>
      </w:pPr>
    </w:p>
    <w:p w14:paraId="252865CE" w14:textId="77777777" w:rsidR="00BF689C" w:rsidRDefault="00BF689C">
      <w:pPr>
        <w:pStyle w:val="BodyText"/>
        <w:rPr>
          <w:rFonts w:ascii="VIC"/>
          <w:b/>
          <w:sz w:val="20"/>
        </w:rPr>
      </w:pPr>
    </w:p>
    <w:p w14:paraId="252865CF" w14:textId="77777777" w:rsidR="00BF689C" w:rsidRDefault="00BF689C">
      <w:pPr>
        <w:pStyle w:val="BodyText"/>
        <w:rPr>
          <w:rFonts w:ascii="VIC"/>
          <w:b/>
          <w:sz w:val="20"/>
        </w:rPr>
      </w:pPr>
    </w:p>
    <w:p w14:paraId="252865D0" w14:textId="77777777" w:rsidR="00BF689C" w:rsidRDefault="00BF689C">
      <w:pPr>
        <w:pStyle w:val="BodyText"/>
        <w:rPr>
          <w:rFonts w:ascii="VIC"/>
          <w:b/>
          <w:sz w:val="20"/>
        </w:rPr>
      </w:pPr>
    </w:p>
    <w:p w14:paraId="252865D1" w14:textId="77777777" w:rsidR="00BF689C" w:rsidRDefault="00BF689C">
      <w:pPr>
        <w:pStyle w:val="BodyText"/>
        <w:rPr>
          <w:rFonts w:ascii="VIC"/>
          <w:b/>
          <w:sz w:val="20"/>
        </w:rPr>
      </w:pPr>
    </w:p>
    <w:p w14:paraId="252865D2" w14:textId="77777777" w:rsidR="00BF689C" w:rsidRDefault="00BF689C">
      <w:pPr>
        <w:pStyle w:val="BodyText"/>
        <w:rPr>
          <w:rFonts w:ascii="VIC"/>
          <w:b/>
          <w:sz w:val="20"/>
        </w:rPr>
      </w:pPr>
    </w:p>
    <w:p w14:paraId="252865D3" w14:textId="77777777" w:rsidR="00BF689C" w:rsidRDefault="00BF689C">
      <w:pPr>
        <w:pStyle w:val="BodyText"/>
        <w:rPr>
          <w:rFonts w:ascii="VIC"/>
          <w:b/>
          <w:sz w:val="20"/>
        </w:rPr>
      </w:pPr>
    </w:p>
    <w:p w14:paraId="252865D4" w14:textId="77777777" w:rsidR="00BF689C" w:rsidRDefault="00BF689C">
      <w:pPr>
        <w:pStyle w:val="BodyText"/>
        <w:rPr>
          <w:rFonts w:ascii="VIC"/>
          <w:b/>
          <w:sz w:val="20"/>
        </w:rPr>
      </w:pPr>
    </w:p>
    <w:p w14:paraId="252865D5" w14:textId="77777777" w:rsidR="00BF689C" w:rsidRDefault="00BF689C">
      <w:pPr>
        <w:pStyle w:val="BodyText"/>
        <w:rPr>
          <w:rFonts w:ascii="VIC"/>
          <w:b/>
          <w:sz w:val="20"/>
        </w:rPr>
      </w:pPr>
    </w:p>
    <w:p w14:paraId="252865D6" w14:textId="77777777" w:rsidR="00BF689C" w:rsidRDefault="00BF689C">
      <w:pPr>
        <w:pStyle w:val="BodyText"/>
        <w:rPr>
          <w:rFonts w:ascii="VIC"/>
          <w:b/>
          <w:sz w:val="20"/>
        </w:rPr>
      </w:pPr>
    </w:p>
    <w:p w14:paraId="252865D7" w14:textId="77777777" w:rsidR="00BF689C" w:rsidRDefault="00BF689C">
      <w:pPr>
        <w:pStyle w:val="BodyText"/>
        <w:rPr>
          <w:rFonts w:ascii="VIC"/>
          <w:b/>
          <w:sz w:val="20"/>
        </w:rPr>
      </w:pPr>
    </w:p>
    <w:p w14:paraId="252865D8" w14:textId="77777777" w:rsidR="00BF689C" w:rsidRDefault="00BF689C">
      <w:pPr>
        <w:pStyle w:val="BodyText"/>
        <w:rPr>
          <w:rFonts w:ascii="VIC"/>
          <w:b/>
          <w:sz w:val="20"/>
        </w:rPr>
      </w:pPr>
    </w:p>
    <w:p w14:paraId="252865D9" w14:textId="77777777" w:rsidR="00BF689C" w:rsidRDefault="00BF689C">
      <w:pPr>
        <w:pStyle w:val="BodyText"/>
        <w:rPr>
          <w:rFonts w:ascii="VIC"/>
          <w:b/>
          <w:sz w:val="20"/>
        </w:rPr>
      </w:pPr>
    </w:p>
    <w:p w14:paraId="252865DA" w14:textId="77777777" w:rsidR="00BF689C" w:rsidRDefault="00BF689C">
      <w:pPr>
        <w:pStyle w:val="BodyText"/>
        <w:rPr>
          <w:rFonts w:ascii="VIC"/>
          <w:b/>
          <w:sz w:val="20"/>
        </w:rPr>
      </w:pPr>
    </w:p>
    <w:p w14:paraId="252865DB" w14:textId="77777777" w:rsidR="00BF689C" w:rsidRDefault="00BF689C">
      <w:pPr>
        <w:pStyle w:val="BodyText"/>
        <w:rPr>
          <w:rFonts w:ascii="VIC"/>
          <w:b/>
          <w:sz w:val="20"/>
        </w:rPr>
      </w:pPr>
    </w:p>
    <w:p w14:paraId="252865DC" w14:textId="77777777" w:rsidR="00BF689C" w:rsidRDefault="00BF689C">
      <w:pPr>
        <w:pStyle w:val="BodyText"/>
        <w:rPr>
          <w:rFonts w:ascii="VIC"/>
          <w:b/>
          <w:sz w:val="20"/>
        </w:rPr>
      </w:pPr>
    </w:p>
    <w:p w14:paraId="252865DD" w14:textId="77777777" w:rsidR="00BF689C" w:rsidRDefault="00BF689C">
      <w:pPr>
        <w:pStyle w:val="BodyText"/>
        <w:rPr>
          <w:rFonts w:ascii="VIC"/>
          <w:b/>
          <w:sz w:val="20"/>
        </w:rPr>
      </w:pPr>
    </w:p>
    <w:p w14:paraId="252865DE" w14:textId="77777777" w:rsidR="00BF689C" w:rsidRDefault="00BF689C">
      <w:pPr>
        <w:pStyle w:val="BodyText"/>
        <w:rPr>
          <w:rFonts w:ascii="VIC"/>
          <w:b/>
          <w:sz w:val="20"/>
        </w:rPr>
      </w:pPr>
    </w:p>
    <w:p w14:paraId="252865DF" w14:textId="77777777" w:rsidR="00BF689C" w:rsidRDefault="00BF689C">
      <w:pPr>
        <w:pStyle w:val="BodyText"/>
        <w:rPr>
          <w:rFonts w:ascii="VIC"/>
          <w:b/>
          <w:sz w:val="20"/>
        </w:rPr>
      </w:pPr>
    </w:p>
    <w:p w14:paraId="252865E0" w14:textId="77777777" w:rsidR="00BF689C" w:rsidRDefault="00BF689C">
      <w:pPr>
        <w:pStyle w:val="BodyText"/>
        <w:rPr>
          <w:rFonts w:ascii="VIC"/>
          <w:b/>
          <w:sz w:val="20"/>
        </w:rPr>
      </w:pPr>
    </w:p>
    <w:p w14:paraId="252865E1" w14:textId="77777777" w:rsidR="00BF689C" w:rsidRDefault="00BF689C">
      <w:pPr>
        <w:pStyle w:val="BodyText"/>
        <w:rPr>
          <w:rFonts w:ascii="VIC"/>
          <w:b/>
          <w:sz w:val="20"/>
        </w:rPr>
      </w:pPr>
    </w:p>
    <w:p w14:paraId="252865E2" w14:textId="77777777" w:rsidR="00BF689C" w:rsidRDefault="00BF689C">
      <w:pPr>
        <w:pStyle w:val="BodyText"/>
        <w:rPr>
          <w:rFonts w:ascii="VIC"/>
          <w:b/>
          <w:sz w:val="20"/>
        </w:rPr>
      </w:pPr>
    </w:p>
    <w:p w14:paraId="252865E3" w14:textId="77777777" w:rsidR="00BF689C" w:rsidRDefault="00BF689C">
      <w:pPr>
        <w:pStyle w:val="BodyText"/>
        <w:rPr>
          <w:rFonts w:ascii="VIC"/>
          <w:b/>
          <w:sz w:val="20"/>
        </w:rPr>
      </w:pPr>
    </w:p>
    <w:p w14:paraId="252865E4" w14:textId="77777777" w:rsidR="00BF689C" w:rsidRDefault="00BF689C">
      <w:pPr>
        <w:pStyle w:val="BodyText"/>
        <w:rPr>
          <w:rFonts w:ascii="VIC"/>
          <w:b/>
          <w:sz w:val="20"/>
        </w:rPr>
      </w:pPr>
    </w:p>
    <w:p w14:paraId="252865E5" w14:textId="77777777" w:rsidR="00BF689C" w:rsidRDefault="00BF689C">
      <w:pPr>
        <w:pStyle w:val="BodyText"/>
        <w:rPr>
          <w:rFonts w:ascii="VIC"/>
          <w:b/>
          <w:sz w:val="20"/>
        </w:rPr>
      </w:pPr>
    </w:p>
    <w:p w14:paraId="252865E6" w14:textId="77777777" w:rsidR="00BF689C" w:rsidRDefault="00BF689C">
      <w:pPr>
        <w:pStyle w:val="BodyText"/>
        <w:rPr>
          <w:rFonts w:ascii="VIC"/>
          <w:b/>
          <w:sz w:val="20"/>
        </w:rPr>
      </w:pPr>
    </w:p>
    <w:p w14:paraId="252865E7" w14:textId="77777777" w:rsidR="00BF689C" w:rsidRDefault="00BF689C">
      <w:pPr>
        <w:pStyle w:val="BodyText"/>
        <w:rPr>
          <w:rFonts w:ascii="VIC"/>
          <w:b/>
          <w:sz w:val="20"/>
        </w:rPr>
      </w:pPr>
    </w:p>
    <w:p w14:paraId="252865E8" w14:textId="77777777" w:rsidR="00BF689C" w:rsidRDefault="00BF689C">
      <w:pPr>
        <w:pStyle w:val="BodyText"/>
        <w:rPr>
          <w:rFonts w:ascii="VIC"/>
          <w:b/>
          <w:sz w:val="20"/>
        </w:rPr>
      </w:pPr>
    </w:p>
    <w:p w14:paraId="252865E9" w14:textId="77777777" w:rsidR="00BF689C" w:rsidRDefault="00BF689C">
      <w:pPr>
        <w:pStyle w:val="BodyText"/>
        <w:rPr>
          <w:rFonts w:ascii="VIC"/>
          <w:b/>
          <w:sz w:val="20"/>
        </w:rPr>
      </w:pPr>
    </w:p>
    <w:p w14:paraId="252865EA" w14:textId="77777777" w:rsidR="00BF689C" w:rsidRDefault="00BF689C">
      <w:pPr>
        <w:pStyle w:val="BodyText"/>
        <w:rPr>
          <w:rFonts w:ascii="VIC"/>
          <w:b/>
          <w:sz w:val="20"/>
        </w:rPr>
      </w:pPr>
    </w:p>
    <w:p w14:paraId="252865EB" w14:textId="77777777" w:rsidR="00BF689C" w:rsidRDefault="00A37CD1">
      <w:pPr>
        <w:pStyle w:val="BodyText"/>
        <w:spacing w:before="11"/>
        <w:rPr>
          <w:rFonts w:ascii="VIC"/>
          <w:b/>
          <w:sz w:val="21"/>
        </w:rPr>
      </w:pPr>
      <w:r>
        <w:rPr>
          <w:noProof/>
        </w:rPr>
        <w:drawing>
          <wp:anchor distT="0" distB="0" distL="0" distR="0" simplePos="0" relativeHeight="251680256" behindDoc="0" locked="0" layoutInCell="1" allowOverlap="1" wp14:anchorId="25286BD5" wp14:editId="25286BD6">
            <wp:simplePos x="0" y="0"/>
            <wp:positionH relativeFrom="page">
              <wp:posOffset>5031778</wp:posOffset>
            </wp:positionH>
            <wp:positionV relativeFrom="paragraph">
              <wp:posOffset>211975</wp:posOffset>
            </wp:positionV>
            <wp:extent cx="905330" cy="518064"/>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4" cstate="print"/>
                    <a:stretch>
                      <a:fillRect/>
                    </a:stretch>
                  </pic:blipFill>
                  <pic:spPr>
                    <a:xfrm>
                      <a:off x="0" y="0"/>
                      <a:ext cx="905330" cy="518064"/>
                    </a:xfrm>
                    <a:prstGeom prst="rect">
                      <a:avLst/>
                    </a:prstGeom>
                  </pic:spPr>
                </pic:pic>
              </a:graphicData>
            </a:graphic>
          </wp:anchor>
        </w:drawing>
      </w:r>
      <w:r>
        <w:rPr>
          <w:noProof/>
        </w:rPr>
        <w:drawing>
          <wp:anchor distT="0" distB="0" distL="0" distR="0" simplePos="0" relativeHeight="251681280" behindDoc="0" locked="0" layoutInCell="1" allowOverlap="1" wp14:anchorId="25286BD7" wp14:editId="25286BD8">
            <wp:simplePos x="0" y="0"/>
            <wp:positionH relativeFrom="page">
              <wp:posOffset>6195904</wp:posOffset>
            </wp:positionH>
            <wp:positionV relativeFrom="paragraph">
              <wp:posOffset>384949</wp:posOffset>
            </wp:positionV>
            <wp:extent cx="630017" cy="304800"/>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630017" cy="304800"/>
                    </a:xfrm>
                    <a:prstGeom prst="rect">
                      <a:avLst/>
                    </a:prstGeom>
                  </pic:spPr>
                </pic:pic>
              </a:graphicData>
            </a:graphic>
          </wp:anchor>
        </w:drawing>
      </w:r>
    </w:p>
    <w:p w14:paraId="252865EC" w14:textId="77777777" w:rsidR="00BF689C" w:rsidRDefault="00BF689C">
      <w:pPr>
        <w:rPr>
          <w:rFonts w:ascii="VIC"/>
          <w:sz w:val="21"/>
        </w:rPr>
        <w:sectPr w:rsidR="00BF689C">
          <w:headerReference w:type="even" r:id="rId16"/>
          <w:headerReference w:type="default" r:id="rId17"/>
          <w:footerReference w:type="even" r:id="rId18"/>
          <w:footerReference w:type="default" r:id="rId19"/>
          <w:headerReference w:type="first" r:id="rId20"/>
          <w:footerReference w:type="first" r:id="rId21"/>
          <w:type w:val="continuous"/>
          <w:pgSz w:w="11910" w:h="16840"/>
          <w:pgMar w:top="760" w:right="300" w:bottom="280" w:left="800" w:header="720" w:footer="720" w:gutter="0"/>
          <w:cols w:space="720"/>
        </w:sectPr>
      </w:pPr>
    </w:p>
    <w:p w14:paraId="252865ED" w14:textId="77777777" w:rsidR="00BF689C" w:rsidRDefault="00A37CD1">
      <w:pPr>
        <w:pStyle w:val="BodyText"/>
        <w:spacing w:before="103"/>
        <w:ind w:left="333"/>
        <w:rPr>
          <w:rFonts w:ascii="VIC SemiBold"/>
          <w:b/>
        </w:rPr>
      </w:pPr>
      <w:r>
        <w:rPr>
          <w:rFonts w:ascii="VIC SemiBold"/>
          <w:b/>
          <w:color w:val="414042"/>
        </w:rPr>
        <w:lastRenderedPageBreak/>
        <w:t>Acknowledgements</w:t>
      </w:r>
    </w:p>
    <w:p w14:paraId="252865EE" w14:textId="77777777" w:rsidR="00BF689C" w:rsidRDefault="00A37CD1">
      <w:pPr>
        <w:spacing w:before="101" w:line="223" w:lineRule="auto"/>
        <w:ind w:left="333" w:right="1047"/>
        <w:rPr>
          <w:sz w:val="16"/>
        </w:rPr>
      </w:pPr>
      <w:r>
        <w:rPr>
          <w:color w:val="414042"/>
          <w:sz w:val="16"/>
        </w:rPr>
        <w:t>DELWP would like to acknowledge the input of representatives from the animal welfare sector through the Wildlife Welfare Roundtable in the review of this document. This included representation from Animals Australia, Aurora Wildlife Shelter, Animal Justice Party, Australian Veterinary Association, Goongerah Wombat Orphanage, International Fund for Animal Welfare (IFAW), Parks Victoria, RSPCA Victoria, University of Melbourne Veterinary School, Wildlife Victoria and Zoos Victoria. The input of DELWP staff in contributing to and reviewing this plan is also acknowledged.</w:t>
      </w:r>
    </w:p>
    <w:p w14:paraId="252865EF" w14:textId="77777777" w:rsidR="00BF689C" w:rsidRDefault="00BF689C">
      <w:pPr>
        <w:pStyle w:val="BodyText"/>
        <w:rPr>
          <w:sz w:val="20"/>
        </w:rPr>
      </w:pPr>
    </w:p>
    <w:p w14:paraId="252865F0" w14:textId="77777777" w:rsidR="00BF689C" w:rsidRDefault="00BF689C">
      <w:pPr>
        <w:pStyle w:val="BodyText"/>
        <w:rPr>
          <w:sz w:val="20"/>
        </w:rPr>
      </w:pPr>
    </w:p>
    <w:p w14:paraId="252865F1" w14:textId="77777777" w:rsidR="00BF689C" w:rsidRDefault="00BF689C">
      <w:pPr>
        <w:pStyle w:val="BodyText"/>
        <w:rPr>
          <w:sz w:val="20"/>
        </w:rPr>
      </w:pPr>
    </w:p>
    <w:p w14:paraId="252865F2" w14:textId="77777777" w:rsidR="00BF689C" w:rsidRDefault="00BF689C">
      <w:pPr>
        <w:pStyle w:val="BodyText"/>
        <w:rPr>
          <w:sz w:val="20"/>
        </w:rPr>
      </w:pPr>
    </w:p>
    <w:p w14:paraId="252865F3" w14:textId="77777777" w:rsidR="00BF689C" w:rsidRDefault="00BF689C">
      <w:pPr>
        <w:pStyle w:val="BodyText"/>
        <w:rPr>
          <w:sz w:val="20"/>
        </w:rPr>
      </w:pPr>
    </w:p>
    <w:p w14:paraId="252865F4" w14:textId="77777777" w:rsidR="00BF689C" w:rsidRDefault="00BF689C">
      <w:pPr>
        <w:pStyle w:val="BodyText"/>
        <w:rPr>
          <w:sz w:val="20"/>
        </w:rPr>
      </w:pPr>
    </w:p>
    <w:p w14:paraId="252865F5" w14:textId="77777777" w:rsidR="00BF689C" w:rsidRDefault="001B63E7">
      <w:pPr>
        <w:pStyle w:val="BodyText"/>
        <w:spacing w:before="11"/>
        <w:rPr>
          <w:sz w:val="29"/>
        </w:rPr>
      </w:pPr>
      <w:r>
        <w:pict w14:anchorId="25286BDA">
          <v:group id="_x0000_s1582" style="position:absolute;margin-left:56.7pt;margin-top:22.6pt;width:481.9pt;height:153.1pt;z-index:-251533824;mso-wrap-distance-left:0;mso-wrap-distance-right:0;mso-position-horizontal-relative:page" coordorigin="1134,452" coordsize="9638,3062">
            <v:rect id="_x0000_s1585" style="position:absolute;left:1133;top:452;width:9638;height:3062" fillcolor="#d3eceb" stroked="f"/>
            <v:shape id="_x0000_s1584" type="#_x0000_t75" style="position:absolute;left:6791;top:452;width:3980;height:3062">
              <v:imagedata r:id="rId22" o:title=""/>
            </v:shape>
            <v:shapetype id="_x0000_t202" coordsize="21600,21600" o:spt="202" path="m,l,21600r21600,l21600,xe">
              <v:stroke joinstyle="miter"/>
              <v:path gradientshapeok="t" o:connecttype="rect"/>
            </v:shapetype>
            <v:shape id="_x0000_s1583" type="#_x0000_t202" style="position:absolute;left:1133;top:452;width:9638;height:3062" filled="f" stroked="f">
              <v:textbox inset="0,0,0,0">
                <w:txbxContent>
                  <w:p w14:paraId="25286D22" w14:textId="77777777" w:rsidR="00A37CD1" w:rsidRDefault="00A37CD1">
                    <w:pPr>
                      <w:spacing w:before="164"/>
                      <w:ind w:left="207"/>
                      <w:rPr>
                        <w:rFonts w:ascii="VIC"/>
                        <w:b/>
                        <w:sz w:val="28"/>
                      </w:rPr>
                    </w:pPr>
                    <w:r>
                      <w:rPr>
                        <w:rFonts w:ascii="VIC"/>
                        <w:b/>
                        <w:color w:val="100249"/>
                        <w:sz w:val="28"/>
                      </w:rPr>
                      <w:t>Traditional owner acknowledgement</w:t>
                    </w:r>
                  </w:p>
                  <w:p w14:paraId="25286D23" w14:textId="77777777" w:rsidR="00A37CD1" w:rsidRDefault="00A37CD1">
                    <w:pPr>
                      <w:spacing w:before="211" w:line="218" w:lineRule="auto"/>
                      <w:ind w:left="207" w:right="3676"/>
                      <w:rPr>
                        <w:sz w:val="18"/>
                      </w:rPr>
                    </w:pPr>
                    <w:r>
                      <w:rPr>
                        <w:color w:val="414042"/>
                        <w:sz w:val="18"/>
                      </w:rPr>
                      <w:t>We acknowledge and respect Victorian Traditional Owners as the original custodians of Victoria's land and waters, their unique ability to care for Country and deep spiritual connection to it.</w:t>
                    </w:r>
                  </w:p>
                  <w:p w14:paraId="25286D24" w14:textId="77777777" w:rsidR="00A37CD1" w:rsidRDefault="00A37CD1">
                    <w:pPr>
                      <w:spacing w:line="218" w:lineRule="auto"/>
                      <w:ind w:left="207" w:right="3328"/>
                      <w:rPr>
                        <w:sz w:val="18"/>
                      </w:rPr>
                    </w:pPr>
                    <w:r>
                      <w:rPr>
                        <w:color w:val="414042"/>
                        <w:sz w:val="18"/>
                      </w:rPr>
                      <w:t>We honour Elders past and present whose knowledge and wisdom has ensured the continuation of culture and traditional practices.</w:t>
                    </w:r>
                  </w:p>
                  <w:p w14:paraId="25286D25" w14:textId="77777777" w:rsidR="00A37CD1" w:rsidRDefault="00A37CD1">
                    <w:pPr>
                      <w:spacing w:before="148" w:line="231" w:lineRule="exact"/>
                      <w:ind w:left="207"/>
                      <w:rPr>
                        <w:sz w:val="18"/>
                      </w:rPr>
                    </w:pPr>
                    <w:r>
                      <w:rPr>
                        <w:color w:val="414042"/>
                        <w:sz w:val="18"/>
                      </w:rPr>
                      <w:t>We are committed to genuinely partner, and meaningfully engage,</w:t>
                    </w:r>
                  </w:p>
                  <w:p w14:paraId="25286D26" w14:textId="77777777" w:rsidR="00A37CD1" w:rsidRDefault="00A37CD1">
                    <w:pPr>
                      <w:spacing w:before="5" w:line="218" w:lineRule="auto"/>
                      <w:ind w:left="207" w:right="2838"/>
                      <w:rPr>
                        <w:sz w:val="18"/>
                      </w:rPr>
                    </w:pPr>
                    <w:r>
                      <w:rPr>
                        <w:color w:val="414042"/>
                        <w:sz w:val="18"/>
                      </w:rPr>
                      <w:t xml:space="preserve">with Victoria's </w:t>
                    </w:r>
                    <w:r>
                      <w:rPr>
                        <w:color w:val="414042"/>
                        <w:spacing w:val="-4"/>
                        <w:sz w:val="18"/>
                      </w:rPr>
                      <w:t xml:space="preserve">Traditional </w:t>
                    </w:r>
                    <w:r>
                      <w:rPr>
                        <w:color w:val="414042"/>
                        <w:sz w:val="18"/>
                      </w:rPr>
                      <w:t xml:space="preserve">Owners and Aboriginal </w:t>
                    </w:r>
                    <w:r>
                      <w:rPr>
                        <w:color w:val="414042"/>
                        <w:spacing w:val="-3"/>
                        <w:sz w:val="18"/>
                      </w:rPr>
                      <w:t xml:space="preserve">communities </w:t>
                    </w:r>
                    <w:r>
                      <w:rPr>
                        <w:color w:val="414042"/>
                        <w:sz w:val="18"/>
                      </w:rPr>
                      <w:t xml:space="preserve">to support the protection of Country, the maintenance of spiritual and </w:t>
                    </w:r>
                    <w:r>
                      <w:rPr>
                        <w:color w:val="414042"/>
                        <w:spacing w:val="-3"/>
                        <w:sz w:val="18"/>
                      </w:rPr>
                      <w:t xml:space="preserve">cultural </w:t>
                    </w:r>
                    <w:r>
                      <w:rPr>
                        <w:color w:val="414042"/>
                        <w:sz w:val="18"/>
                      </w:rPr>
                      <w:t xml:space="preserve">practices and their broader </w:t>
                    </w:r>
                    <w:r>
                      <w:rPr>
                        <w:color w:val="414042"/>
                        <w:spacing w:val="-3"/>
                        <w:sz w:val="18"/>
                      </w:rPr>
                      <w:t xml:space="preserve">aspirations </w:t>
                    </w:r>
                    <w:r>
                      <w:rPr>
                        <w:color w:val="414042"/>
                        <w:sz w:val="18"/>
                      </w:rPr>
                      <w:t>in the 21st century and beyond.</w:t>
                    </w:r>
                  </w:p>
                </w:txbxContent>
              </v:textbox>
            </v:shape>
            <w10:wrap type="topAndBottom" anchorx="page"/>
          </v:group>
        </w:pict>
      </w:r>
    </w:p>
    <w:p w14:paraId="252865F6" w14:textId="77777777" w:rsidR="00BF689C" w:rsidRDefault="00BF689C">
      <w:pPr>
        <w:pStyle w:val="BodyText"/>
        <w:rPr>
          <w:sz w:val="20"/>
        </w:rPr>
      </w:pPr>
    </w:p>
    <w:p w14:paraId="252865F7" w14:textId="77777777" w:rsidR="00BF689C" w:rsidRDefault="00BF689C">
      <w:pPr>
        <w:pStyle w:val="BodyText"/>
        <w:rPr>
          <w:sz w:val="20"/>
        </w:rPr>
      </w:pPr>
    </w:p>
    <w:p w14:paraId="252865F8" w14:textId="77777777" w:rsidR="00BF689C" w:rsidRDefault="00BF689C">
      <w:pPr>
        <w:pStyle w:val="BodyText"/>
        <w:rPr>
          <w:sz w:val="20"/>
        </w:rPr>
      </w:pPr>
    </w:p>
    <w:p w14:paraId="252865F9" w14:textId="77777777" w:rsidR="00BF689C" w:rsidRDefault="00BF689C">
      <w:pPr>
        <w:pStyle w:val="BodyText"/>
        <w:rPr>
          <w:sz w:val="20"/>
        </w:rPr>
      </w:pPr>
    </w:p>
    <w:p w14:paraId="252865FA" w14:textId="77777777" w:rsidR="00BF689C" w:rsidRDefault="00BF689C">
      <w:pPr>
        <w:pStyle w:val="BodyText"/>
        <w:spacing w:before="13"/>
        <w:rPr>
          <w:sz w:val="14"/>
        </w:rPr>
      </w:pPr>
    </w:p>
    <w:p w14:paraId="252865FB" w14:textId="77777777" w:rsidR="00BF689C" w:rsidRDefault="00A37CD1">
      <w:pPr>
        <w:spacing w:before="90"/>
        <w:ind w:left="333"/>
        <w:rPr>
          <w:rFonts w:ascii="VIC" w:hAnsi="VIC"/>
          <w:sz w:val="16"/>
        </w:rPr>
      </w:pPr>
      <w:r>
        <w:rPr>
          <w:rFonts w:ascii="VIC" w:hAnsi="VIC"/>
          <w:color w:val="414042"/>
          <w:sz w:val="16"/>
        </w:rPr>
        <w:t>© The State of Victoria Department of Environment, Land, Water and Planning 2021.</w:t>
      </w:r>
    </w:p>
    <w:p w14:paraId="252865FC" w14:textId="77777777" w:rsidR="00BF689C" w:rsidRDefault="001B63E7">
      <w:pPr>
        <w:spacing w:before="108" w:line="223" w:lineRule="auto"/>
        <w:ind w:left="1471" w:right="901"/>
        <w:rPr>
          <w:rFonts w:ascii="VIC"/>
          <w:sz w:val="16"/>
        </w:rPr>
      </w:pPr>
      <w:r>
        <w:pict w14:anchorId="25286BDB">
          <v:group id="_x0000_s1576" style="position:absolute;left:0;text-align:left;margin-left:56.7pt;margin-top:7.55pt;width:51.25pt;height:17.95pt;z-index:251519488;mso-position-horizontal-relative:page" coordorigin="1134,151" coordsize="1025,359">
            <v:shape id="_x0000_s1581" style="position:absolute;left:1136;top:155;width:1018;height:348" coordorigin="1136,156" coordsize="1018,348" path="m1161,156r-23,l1136,168r,335l2153,503r1,-319l2152,168r-6,-8l2138,158r-10,-1l1161,156xe" fillcolor="#d1d3d4" stroked="f">
              <v:path arrowok="t"/>
            </v:shape>
            <v:shape id="_x0000_s1580" style="position:absolute;left:1133;top:151;width:1025;height:359" coordorigin="1134,151" coordsize="1025,359" o:spt="100" adj="0,,0" path="m2150,151r-1008,l1134,160r,348l1136,510r1020,l2158,508r,-26l1310,482r-41,-6l1232,460r-31,-25l1177,403r-34,l1143,165r4,-5l2158,160r,l2150,151xm2158,160r-13,l2150,165r,238l1443,403r-24,32l1388,460r-37,16l1310,482r848,l2158,160xe" fillcolor="black" stroked="f">
              <v:stroke joinstyle="round"/>
              <v:formulas/>
              <v:path arrowok="t" o:connecttype="segments"/>
            </v:shape>
            <v:shape id="_x0000_s1579" style="position:absolute;left:1737;top:431;width:104;height:57" coordorigin="1737,431" coordsize="104,57" o:spt="100" adj="0,,0" path="m1785,474r,-6l1784,465r-2,-3l1780,460r-2,-2l1774,457r3,-1l1779,454r,l1781,450r1,-2l1782,441r,l1782,440r-2,-3l1779,435r-4,-2l1774,432r-2,l1772,468r,4l1772,473r-1,2l1770,476r-1,1l1768,477r-3,1l1764,478r-14,l1750,462r16,l1768,463r3,2l1772,468r,-36l1770,431r,15l1770,450r-1,1l1766,453r-1,1l1750,454r,-13l1763,441r1,l1766,441r1,l1768,442r1,1l1770,445r,1l1770,431r-1,l1767,431r-30,l1737,488r30,l1770,487r5,-1l1777,485r4,-3l1782,481r1,-3l1784,476r1,-2m1841,431r-14,l1814,453r-13,-22l1787,431r21,35l1808,488r12,l1820,466r8,-13l1841,431e" stroked="f">
              <v:stroke joinstyle="round"/>
              <v:formulas/>
              <v:path arrowok="t" o:connecttype="segments"/>
            </v:shape>
            <v:shape id="_x0000_s1578" type="#_x0000_t75" style="position:absolute;left:1176;top:185;width:267;height:268">
              <v:imagedata r:id="rId23" o:title=""/>
            </v:shape>
            <v:shape id="_x0000_s1577" type="#_x0000_t75" style="position:absolute;left:1685;top:180;width:198;height:198">
              <v:imagedata r:id="rId24" o:title=""/>
            </v:shape>
            <w10:wrap anchorx="page"/>
          </v:group>
        </w:pict>
      </w:r>
      <w:r w:rsidR="00A37CD1">
        <w:rPr>
          <w:rFonts w:ascii="VIC"/>
          <w:color w:val="414042"/>
          <w:sz w:val="16"/>
        </w:rPr>
        <w:t xml:space="preserve">This work is licensed under a Creative Commons Attribution 4.0 International licence. </w:t>
      </w:r>
      <w:r w:rsidR="00A37CD1">
        <w:rPr>
          <w:rFonts w:ascii="VIC"/>
          <w:color w:val="414042"/>
          <w:spacing w:val="-3"/>
          <w:sz w:val="16"/>
        </w:rPr>
        <w:t xml:space="preserve">You </w:t>
      </w:r>
      <w:r w:rsidR="00A37CD1">
        <w:rPr>
          <w:rFonts w:ascii="VIC"/>
          <w:color w:val="414042"/>
          <w:sz w:val="16"/>
        </w:rPr>
        <w:t>are free to re-use the work under that licence, on the condition that you credit the State of Victoria as author. The licence does</w:t>
      </w:r>
      <w:r w:rsidR="00A37CD1">
        <w:rPr>
          <w:rFonts w:ascii="VIC"/>
          <w:color w:val="414042"/>
          <w:spacing w:val="2"/>
          <w:sz w:val="16"/>
        </w:rPr>
        <w:t xml:space="preserve"> </w:t>
      </w:r>
      <w:r w:rsidR="00A37CD1">
        <w:rPr>
          <w:rFonts w:ascii="VIC"/>
          <w:color w:val="414042"/>
          <w:sz w:val="16"/>
        </w:rPr>
        <w:t>not</w:t>
      </w:r>
      <w:r w:rsidR="00A37CD1">
        <w:rPr>
          <w:rFonts w:ascii="VIC"/>
          <w:color w:val="414042"/>
          <w:spacing w:val="3"/>
          <w:sz w:val="16"/>
        </w:rPr>
        <w:t xml:space="preserve"> </w:t>
      </w:r>
      <w:r w:rsidR="00A37CD1">
        <w:rPr>
          <w:rFonts w:ascii="VIC"/>
          <w:color w:val="414042"/>
          <w:sz w:val="16"/>
        </w:rPr>
        <w:t>apply</w:t>
      </w:r>
      <w:r w:rsidR="00A37CD1">
        <w:rPr>
          <w:rFonts w:ascii="VIC"/>
          <w:color w:val="414042"/>
          <w:spacing w:val="3"/>
          <w:sz w:val="16"/>
        </w:rPr>
        <w:t xml:space="preserve"> </w:t>
      </w:r>
      <w:r w:rsidR="00A37CD1">
        <w:rPr>
          <w:rFonts w:ascii="VIC"/>
          <w:color w:val="414042"/>
          <w:sz w:val="16"/>
        </w:rPr>
        <w:t>to</w:t>
      </w:r>
      <w:r w:rsidR="00A37CD1">
        <w:rPr>
          <w:rFonts w:ascii="VIC"/>
          <w:color w:val="414042"/>
          <w:spacing w:val="3"/>
          <w:sz w:val="16"/>
        </w:rPr>
        <w:t xml:space="preserve"> </w:t>
      </w:r>
      <w:r w:rsidR="00A37CD1">
        <w:rPr>
          <w:rFonts w:ascii="VIC"/>
          <w:color w:val="414042"/>
          <w:sz w:val="16"/>
        </w:rPr>
        <w:t>any</w:t>
      </w:r>
      <w:r w:rsidR="00A37CD1">
        <w:rPr>
          <w:rFonts w:ascii="VIC"/>
          <w:color w:val="414042"/>
          <w:spacing w:val="3"/>
          <w:sz w:val="16"/>
        </w:rPr>
        <w:t xml:space="preserve"> </w:t>
      </w:r>
      <w:r w:rsidR="00A37CD1">
        <w:rPr>
          <w:rFonts w:ascii="VIC"/>
          <w:color w:val="414042"/>
          <w:sz w:val="16"/>
        </w:rPr>
        <w:t>images,</w:t>
      </w:r>
      <w:r w:rsidR="00A37CD1">
        <w:rPr>
          <w:rFonts w:ascii="VIC"/>
          <w:color w:val="414042"/>
          <w:spacing w:val="3"/>
          <w:sz w:val="16"/>
        </w:rPr>
        <w:t xml:space="preserve"> </w:t>
      </w:r>
      <w:r w:rsidR="00A37CD1">
        <w:rPr>
          <w:rFonts w:ascii="VIC"/>
          <w:color w:val="414042"/>
          <w:sz w:val="16"/>
        </w:rPr>
        <w:t>photographs</w:t>
      </w:r>
      <w:r w:rsidR="00A37CD1">
        <w:rPr>
          <w:rFonts w:ascii="VIC"/>
          <w:color w:val="414042"/>
          <w:spacing w:val="3"/>
          <w:sz w:val="16"/>
        </w:rPr>
        <w:t xml:space="preserve"> </w:t>
      </w:r>
      <w:r w:rsidR="00A37CD1">
        <w:rPr>
          <w:rFonts w:ascii="VIC"/>
          <w:color w:val="414042"/>
          <w:sz w:val="16"/>
        </w:rPr>
        <w:t>or</w:t>
      </w:r>
      <w:r w:rsidR="00A37CD1">
        <w:rPr>
          <w:rFonts w:ascii="VIC"/>
          <w:color w:val="414042"/>
          <w:spacing w:val="3"/>
          <w:sz w:val="16"/>
        </w:rPr>
        <w:t xml:space="preserve"> </w:t>
      </w:r>
      <w:r w:rsidR="00A37CD1">
        <w:rPr>
          <w:rFonts w:ascii="VIC"/>
          <w:color w:val="414042"/>
          <w:sz w:val="16"/>
        </w:rPr>
        <w:t>branding,</w:t>
      </w:r>
      <w:r w:rsidR="00A37CD1">
        <w:rPr>
          <w:rFonts w:ascii="VIC"/>
          <w:color w:val="414042"/>
          <w:spacing w:val="3"/>
          <w:sz w:val="16"/>
        </w:rPr>
        <w:t xml:space="preserve"> </w:t>
      </w:r>
      <w:r w:rsidR="00A37CD1">
        <w:rPr>
          <w:rFonts w:ascii="VIC"/>
          <w:color w:val="414042"/>
          <w:sz w:val="16"/>
        </w:rPr>
        <w:t>including</w:t>
      </w:r>
      <w:r w:rsidR="00A37CD1">
        <w:rPr>
          <w:rFonts w:ascii="VIC"/>
          <w:color w:val="414042"/>
          <w:spacing w:val="3"/>
          <w:sz w:val="16"/>
        </w:rPr>
        <w:t xml:space="preserve"> </w:t>
      </w:r>
      <w:r w:rsidR="00A37CD1">
        <w:rPr>
          <w:rFonts w:ascii="VIC"/>
          <w:color w:val="414042"/>
          <w:sz w:val="16"/>
        </w:rPr>
        <w:t>the</w:t>
      </w:r>
      <w:r w:rsidR="00A37CD1">
        <w:rPr>
          <w:rFonts w:ascii="VIC"/>
          <w:color w:val="414042"/>
          <w:spacing w:val="3"/>
          <w:sz w:val="16"/>
        </w:rPr>
        <w:t xml:space="preserve"> </w:t>
      </w:r>
      <w:r w:rsidR="00A37CD1">
        <w:rPr>
          <w:rFonts w:ascii="VIC"/>
          <w:color w:val="414042"/>
          <w:sz w:val="16"/>
        </w:rPr>
        <w:t>Victorian</w:t>
      </w:r>
      <w:r w:rsidR="00A37CD1">
        <w:rPr>
          <w:rFonts w:ascii="VIC"/>
          <w:color w:val="414042"/>
          <w:spacing w:val="3"/>
          <w:sz w:val="16"/>
        </w:rPr>
        <w:t xml:space="preserve"> </w:t>
      </w:r>
      <w:r w:rsidR="00A37CD1">
        <w:rPr>
          <w:rFonts w:ascii="VIC"/>
          <w:color w:val="414042"/>
          <w:sz w:val="16"/>
        </w:rPr>
        <w:t>Coat</w:t>
      </w:r>
      <w:r w:rsidR="00A37CD1">
        <w:rPr>
          <w:rFonts w:ascii="VIC"/>
          <w:color w:val="414042"/>
          <w:spacing w:val="3"/>
          <w:sz w:val="16"/>
        </w:rPr>
        <w:t xml:space="preserve"> </w:t>
      </w:r>
      <w:r w:rsidR="00A37CD1">
        <w:rPr>
          <w:rFonts w:ascii="VIC"/>
          <w:color w:val="414042"/>
          <w:sz w:val="16"/>
        </w:rPr>
        <w:t>of</w:t>
      </w:r>
      <w:r w:rsidR="00A37CD1">
        <w:rPr>
          <w:rFonts w:ascii="VIC"/>
          <w:color w:val="414042"/>
          <w:spacing w:val="3"/>
          <w:sz w:val="16"/>
        </w:rPr>
        <w:t xml:space="preserve"> </w:t>
      </w:r>
      <w:r w:rsidR="00A37CD1">
        <w:rPr>
          <w:rFonts w:ascii="VIC"/>
          <w:color w:val="414042"/>
          <w:sz w:val="16"/>
        </w:rPr>
        <w:t>Arms,</w:t>
      </w:r>
      <w:r w:rsidR="00A37CD1">
        <w:rPr>
          <w:rFonts w:ascii="VIC"/>
          <w:color w:val="414042"/>
          <w:spacing w:val="3"/>
          <w:sz w:val="16"/>
        </w:rPr>
        <w:t xml:space="preserve"> </w:t>
      </w:r>
      <w:r w:rsidR="00A37CD1">
        <w:rPr>
          <w:rFonts w:ascii="VIC"/>
          <w:color w:val="414042"/>
          <w:sz w:val="16"/>
        </w:rPr>
        <w:t>the</w:t>
      </w:r>
      <w:r w:rsidR="00A37CD1">
        <w:rPr>
          <w:rFonts w:ascii="VIC"/>
          <w:color w:val="414042"/>
          <w:spacing w:val="3"/>
          <w:sz w:val="16"/>
        </w:rPr>
        <w:t xml:space="preserve"> </w:t>
      </w:r>
      <w:r w:rsidR="00A37CD1">
        <w:rPr>
          <w:rFonts w:ascii="VIC"/>
          <w:color w:val="414042"/>
          <w:sz w:val="16"/>
        </w:rPr>
        <w:t>Victorian</w:t>
      </w:r>
    </w:p>
    <w:p w14:paraId="252865FD" w14:textId="77777777" w:rsidR="00BF689C" w:rsidRDefault="00A37CD1">
      <w:pPr>
        <w:spacing w:line="223" w:lineRule="auto"/>
        <w:ind w:left="333" w:right="734"/>
        <w:rPr>
          <w:rFonts w:ascii="VIC"/>
          <w:sz w:val="16"/>
        </w:rPr>
      </w:pPr>
      <w:r>
        <w:rPr>
          <w:rFonts w:ascii="VIC"/>
          <w:color w:val="414042"/>
          <w:sz w:val="16"/>
        </w:rPr>
        <w:t>Government logo and the Department of Environment, Land, Water and Planning (DELWP) logo. To view a copy of this licence, visi</w:t>
      </w:r>
      <w:hyperlink r:id="rId25">
        <w:r>
          <w:rPr>
            <w:rFonts w:ascii="VIC"/>
            <w:color w:val="414042"/>
            <w:sz w:val="16"/>
          </w:rPr>
          <w:t>t http://creativecommons.org/licenses/by/4.0/</w:t>
        </w:r>
      </w:hyperlink>
    </w:p>
    <w:p w14:paraId="252865FE" w14:textId="77777777" w:rsidR="00BF689C" w:rsidRDefault="00BF689C">
      <w:pPr>
        <w:pStyle w:val="BodyText"/>
        <w:rPr>
          <w:rFonts w:ascii="VIC"/>
        </w:rPr>
      </w:pPr>
    </w:p>
    <w:p w14:paraId="252865FF" w14:textId="77777777" w:rsidR="00BF689C" w:rsidRDefault="00A37CD1">
      <w:pPr>
        <w:spacing w:before="142"/>
        <w:ind w:left="333"/>
        <w:rPr>
          <w:rFonts w:ascii="VIC"/>
          <w:sz w:val="16"/>
        </w:rPr>
      </w:pPr>
      <w:r>
        <w:rPr>
          <w:rFonts w:ascii="VIC"/>
          <w:color w:val="414042"/>
          <w:sz w:val="16"/>
        </w:rPr>
        <w:t>Printed by:</w:t>
      </w:r>
    </w:p>
    <w:p w14:paraId="25286600" w14:textId="77777777" w:rsidR="00BF689C" w:rsidRDefault="00A37CD1">
      <w:pPr>
        <w:spacing w:before="97"/>
        <w:ind w:left="333"/>
        <w:rPr>
          <w:rFonts w:ascii="VIC"/>
          <w:sz w:val="16"/>
        </w:rPr>
      </w:pPr>
      <w:r>
        <w:rPr>
          <w:rFonts w:ascii="VIC"/>
          <w:color w:val="414042"/>
          <w:sz w:val="16"/>
        </w:rPr>
        <w:t>ISBN 978-1-76105-392-4 (print)</w:t>
      </w:r>
    </w:p>
    <w:p w14:paraId="25286601" w14:textId="77777777" w:rsidR="00BF689C" w:rsidRDefault="00A37CD1">
      <w:pPr>
        <w:spacing w:before="97"/>
        <w:ind w:left="333"/>
        <w:rPr>
          <w:rFonts w:ascii="VIC"/>
          <w:sz w:val="16"/>
        </w:rPr>
      </w:pPr>
      <w:r>
        <w:rPr>
          <w:rFonts w:ascii="VIC"/>
          <w:color w:val="414042"/>
          <w:sz w:val="16"/>
        </w:rPr>
        <w:t>ISBN 978-1-76105-393-1 (pdf)</w:t>
      </w:r>
    </w:p>
    <w:p w14:paraId="25286602" w14:textId="77777777" w:rsidR="00BF689C" w:rsidRDefault="00BF689C">
      <w:pPr>
        <w:pStyle w:val="BodyText"/>
        <w:spacing w:before="3"/>
        <w:rPr>
          <w:rFonts w:ascii="VIC"/>
          <w:sz w:val="26"/>
        </w:rPr>
      </w:pPr>
    </w:p>
    <w:p w14:paraId="25286603" w14:textId="77777777" w:rsidR="00BF689C" w:rsidRDefault="00A37CD1">
      <w:pPr>
        <w:pStyle w:val="BodyText"/>
        <w:spacing w:line="231" w:lineRule="exact"/>
        <w:ind w:left="333"/>
        <w:rPr>
          <w:rFonts w:ascii="VIC SemiBold"/>
          <w:b/>
        </w:rPr>
      </w:pPr>
      <w:r>
        <w:rPr>
          <w:rFonts w:ascii="VIC SemiBold"/>
          <w:b/>
          <w:color w:val="414042"/>
        </w:rPr>
        <w:t>Disclaimer</w:t>
      </w:r>
    </w:p>
    <w:p w14:paraId="25286604" w14:textId="77777777" w:rsidR="00BF689C" w:rsidRDefault="00A37CD1">
      <w:pPr>
        <w:spacing w:line="223" w:lineRule="auto"/>
        <w:ind w:left="333" w:right="734"/>
        <w:rPr>
          <w:rFonts w:ascii="VIC"/>
          <w:sz w:val="16"/>
        </w:rPr>
      </w:pPr>
      <w:r>
        <w:rPr>
          <w:rFonts w:ascii="VIC"/>
          <w:color w:val="414042"/>
          <w:sz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5286605" w14:textId="77777777" w:rsidR="00BF689C" w:rsidRDefault="00BF689C">
      <w:pPr>
        <w:pStyle w:val="BodyText"/>
        <w:rPr>
          <w:rFonts w:ascii="VIC"/>
        </w:rPr>
      </w:pPr>
    </w:p>
    <w:p w14:paraId="25286606" w14:textId="77777777" w:rsidR="00BF689C" w:rsidRDefault="00BF689C">
      <w:pPr>
        <w:pStyle w:val="BodyText"/>
        <w:spacing w:before="8"/>
        <w:rPr>
          <w:rFonts w:ascii="VIC"/>
          <w:sz w:val="14"/>
        </w:rPr>
      </w:pPr>
    </w:p>
    <w:p w14:paraId="25286607" w14:textId="77777777" w:rsidR="00BF689C" w:rsidRDefault="00A37CD1">
      <w:pPr>
        <w:pStyle w:val="Heading2"/>
        <w:ind w:left="333" w:firstLine="0"/>
        <w:rPr>
          <w:b/>
        </w:rPr>
      </w:pPr>
      <w:r>
        <w:rPr>
          <w:b/>
          <w:color w:val="414042"/>
        </w:rPr>
        <w:t>Accessibility</w:t>
      </w:r>
    </w:p>
    <w:p w14:paraId="25286608" w14:textId="77777777" w:rsidR="00BF689C" w:rsidRDefault="00A37CD1">
      <w:pPr>
        <w:spacing w:before="46" w:line="206" w:lineRule="auto"/>
        <w:ind w:left="333" w:right="2170"/>
        <w:rPr>
          <w:rFonts w:ascii="VIC"/>
          <w:sz w:val="24"/>
        </w:rPr>
      </w:pPr>
      <w:r>
        <w:rPr>
          <w:rFonts w:ascii="VIC"/>
          <w:color w:val="414042"/>
          <w:sz w:val="24"/>
        </w:rPr>
        <w:t>If you would like to receive this publication in an alternative format, please telephone the DELWP Customer Service Centre on 136186, email</w:t>
      </w:r>
    </w:p>
    <w:p w14:paraId="25286609" w14:textId="77777777" w:rsidR="00BF689C" w:rsidRDefault="001B63E7">
      <w:pPr>
        <w:spacing w:before="3" w:line="206" w:lineRule="auto"/>
        <w:ind w:left="333" w:right="734"/>
        <w:rPr>
          <w:rFonts w:ascii="VIC"/>
          <w:sz w:val="24"/>
        </w:rPr>
      </w:pPr>
      <w:hyperlink r:id="rId26">
        <w:r w:rsidR="00A37CD1">
          <w:rPr>
            <w:rFonts w:ascii="VIC"/>
            <w:color w:val="414042"/>
            <w:spacing w:val="-4"/>
            <w:sz w:val="24"/>
          </w:rPr>
          <w:t xml:space="preserve">customer.service@delwp.vic.gov.au, </w:t>
        </w:r>
      </w:hyperlink>
      <w:r w:rsidR="00A37CD1">
        <w:rPr>
          <w:rFonts w:ascii="VIC"/>
          <w:color w:val="414042"/>
          <w:sz w:val="24"/>
        </w:rPr>
        <w:t xml:space="preserve">or </w:t>
      </w:r>
      <w:r w:rsidR="00A37CD1">
        <w:rPr>
          <w:rFonts w:ascii="VIC"/>
          <w:color w:val="414042"/>
          <w:spacing w:val="-3"/>
          <w:sz w:val="24"/>
        </w:rPr>
        <w:t xml:space="preserve">via </w:t>
      </w:r>
      <w:r w:rsidR="00A37CD1">
        <w:rPr>
          <w:rFonts w:ascii="VIC"/>
          <w:color w:val="414042"/>
          <w:sz w:val="24"/>
        </w:rPr>
        <w:t xml:space="preserve">the National </w:t>
      </w:r>
      <w:r w:rsidR="00A37CD1">
        <w:rPr>
          <w:rFonts w:ascii="VIC"/>
          <w:color w:val="414042"/>
          <w:spacing w:val="-3"/>
          <w:sz w:val="24"/>
        </w:rPr>
        <w:t xml:space="preserve">Relay </w:t>
      </w:r>
      <w:r w:rsidR="00A37CD1">
        <w:rPr>
          <w:rFonts w:ascii="VIC"/>
          <w:color w:val="414042"/>
          <w:sz w:val="24"/>
        </w:rPr>
        <w:t xml:space="preserve">Service on 133 </w:t>
      </w:r>
      <w:r w:rsidR="00A37CD1">
        <w:rPr>
          <w:rFonts w:ascii="VIC"/>
          <w:color w:val="414042"/>
          <w:spacing w:val="2"/>
          <w:sz w:val="24"/>
        </w:rPr>
        <w:t xml:space="preserve">677 </w:t>
      </w:r>
      <w:hyperlink r:id="rId27">
        <w:r w:rsidR="00A37CD1">
          <w:rPr>
            <w:rFonts w:ascii="VIC"/>
            <w:color w:val="414042"/>
            <w:sz w:val="24"/>
          </w:rPr>
          <w:t>www.relayservice.com.au.</w:t>
        </w:r>
      </w:hyperlink>
      <w:r w:rsidR="00A37CD1">
        <w:rPr>
          <w:rFonts w:ascii="VIC"/>
          <w:color w:val="414042"/>
          <w:sz w:val="24"/>
        </w:rPr>
        <w:t xml:space="preserve"> </w:t>
      </w:r>
      <w:r w:rsidR="00A37CD1">
        <w:rPr>
          <w:rFonts w:ascii="VIC"/>
          <w:color w:val="414042"/>
          <w:spacing w:val="-4"/>
          <w:sz w:val="24"/>
        </w:rPr>
        <w:t xml:space="preserve">This </w:t>
      </w:r>
      <w:r w:rsidR="00A37CD1">
        <w:rPr>
          <w:rFonts w:ascii="VIC"/>
          <w:color w:val="414042"/>
          <w:spacing w:val="-3"/>
          <w:sz w:val="24"/>
        </w:rPr>
        <w:t xml:space="preserve">document is also </w:t>
      </w:r>
      <w:r w:rsidR="00A37CD1">
        <w:rPr>
          <w:rFonts w:ascii="VIC"/>
          <w:color w:val="414042"/>
          <w:spacing w:val="-4"/>
          <w:sz w:val="24"/>
        </w:rPr>
        <w:t xml:space="preserve">available </w:t>
      </w:r>
      <w:r w:rsidR="00A37CD1">
        <w:rPr>
          <w:rFonts w:ascii="VIC"/>
          <w:color w:val="414042"/>
          <w:sz w:val="24"/>
        </w:rPr>
        <w:t xml:space="preserve">on the </w:t>
      </w:r>
      <w:r w:rsidR="00A37CD1">
        <w:rPr>
          <w:rFonts w:ascii="VIC"/>
          <w:color w:val="414042"/>
          <w:spacing w:val="-3"/>
          <w:sz w:val="24"/>
        </w:rPr>
        <w:t xml:space="preserve">internet </w:t>
      </w:r>
      <w:r w:rsidR="00A37CD1">
        <w:rPr>
          <w:rFonts w:ascii="VIC"/>
          <w:color w:val="414042"/>
          <w:sz w:val="24"/>
        </w:rPr>
        <w:t xml:space="preserve">at </w:t>
      </w:r>
      <w:hyperlink r:id="rId28">
        <w:r w:rsidR="00A37CD1">
          <w:rPr>
            <w:rFonts w:ascii="VIC"/>
            <w:color w:val="414042"/>
            <w:spacing w:val="-4"/>
            <w:sz w:val="24"/>
          </w:rPr>
          <w:t>www.delwp.vic.gov.au.</w:t>
        </w:r>
      </w:hyperlink>
    </w:p>
    <w:p w14:paraId="2528660A" w14:textId="77777777" w:rsidR="00BF689C" w:rsidRDefault="00BF689C">
      <w:pPr>
        <w:spacing w:line="206" w:lineRule="auto"/>
        <w:rPr>
          <w:rFonts w:ascii="VIC"/>
          <w:sz w:val="24"/>
        </w:rPr>
        <w:sectPr w:rsidR="00BF689C">
          <w:pgSz w:w="11910" w:h="16840"/>
          <w:pgMar w:top="1580" w:right="300" w:bottom="280" w:left="800" w:header="720" w:footer="720" w:gutter="0"/>
          <w:cols w:space="720"/>
        </w:sectPr>
      </w:pPr>
    </w:p>
    <w:p w14:paraId="2528660B" w14:textId="77777777" w:rsidR="00BF689C" w:rsidRDefault="00A37CD1">
      <w:pPr>
        <w:spacing w:before="103"/>
        <w:ind w:left="333"/>
        <w:rPr>
          <w:rFonts w:ascii="VIC"/>
          <w:b/>
          <w:sz w:val="44"/>
        </w:rPr>
      </w:pPr>
      <w:r>
        <w:rPr>
          <w:rFonts w:ascii="VIC"/>
          <w:b/>
          <w:color w:val="00B5AF"/>
          <w:sz w:val="44"/>
        </w:rPr>
        <w:lastRenderedPageBreak/>
        <w:t>Contents</w:t>
      </w:r>
    </w:p>
    <w:p w14:paraId="2528660C" w14:textId="77777777" w:rsidR="00BF689C" w:rsidRDefault="00BF689C">
      <w:pPr>
        <w:pStyle w:val="BodyText"/>
        <w:spacing w:before="7"/>
        <w:rPr>
          <w:rFonts w:ascii="VIC"/>
          <w:b/>
          <w:sz w:val="54"/>
        </w:rPr>
      </w:pPr>
    </w:p>
    <w:p w14:paraId="2528660D" w14:textId="77777777" w:rsidR="00BF689C" w:rsidRDefault="001B63E7">
      <w:pPr>
        <w:pStyle w:val="Heading3"/>
        <w:tabs>
          <w:tab w:val="left" w:pos="9908"/>
        </w:tabs>
        <w:ind w:left="333" w:firstLine="0"/>
      </w:pPr>
      <w:r>
        <w:pict w14:anchorId="25286BDC">
          <v:line id="_x0000_s1575" style="position:absolute;left:0;text-align:left;z-index:-251633152;mso-position-horizontal-relative:page" from="106.8pt,11pt" to="106.8pt,11pt" strokecolor="#0cbbb5" strokeweight=".5pt">
            <w10:wrap anchorx="page"/>
          </v:line>
        </w:pict>
      </w:r>
      <w:r>
        <w:pict w14:anchorId="25286BDD">
          <v:line id="_x0000_s1574" style="position:absolute;left:0;text-align:left;z-index:-251632128;mso-position-horizontal-relative:page" from="536.2pt,11pt" to="536.2pt,11pt" strokecolor="#0cbbb5" strokeweight=".5pt">
            <w10:wrap anchorx="page"/>
          </v:line>
        </w:pict>
      </w:r>
      <w:r w:rsidR="00A37CD1">
        <w:rPr>
          <w:color w:val="0CBBB5"/>
        </w:rPr>
        <w:t>Acronyms</w:t>
      </w:r>
      <w:r w:rsidR="00A37CD1">
        <w:rPr>
          <w:color w:val="0CBBB5"/>
          <w:u w:val="dotted" w:color="0CBBB5"/>
        </w:rPr>
        <w:t xml:space="preserve"> </w:t>
      </w:r>
      <w:r w:rsidR="00A37CD1">
        <w:rPr>
          <w:color w:val="0CBBB5"/>
          <w:u w:val="dotted" w:color="0CBBB5"/>
        </w:rPr>
        <w:tab/>
      </w:r>
      <w:r w:rsidR="00A37CD1">
        <w:rPr>
          <w:color w:val="0CBBB5"/>
        </w:rPr>
        <w:t>4</w:t>
      </w:r>
    </w:p>
    <w:p w14:paraId="2528660E" w14:textId="77777777" w:rsidR="00BF689C" w:rsidRDefault="001B63E7">
      <w:pPr>
        <w:pStyle w:val="ListParagraph"/>
        <w:numPr>
          <w:ilvl w:val="0"/>
          <w:numId w:val="32"/>
        </w:numPr>
        <w:tabs>
          <w:tab w:val="left" w:pos="618"/>
          <w:tab w:val="left" w:pos="9923"/>
        </w:tabs>
        <w:spacing w:before="197"/>
        <w:rPr>
          <w:rFonts w:ascii="VIC"/>
          <w:b/>
          <w:sz w:val="20"/>
        </w:rPr>
      </w:pPr>
      <w:r>
        <w:pict w14:anchorId="25286BDE">
          <v:line id="_x0000_s1573" style="position:absolute;left:0;text-align:left;z-index:-251631104;mso-position-horizontal-relative:page" from="133.35pt,20.85pt" to="133.35pt,20.85pt" strokecolor="#0cbbb5" strokeweight=".5pt">
            <w10:wrap anchorx="page"/>
          </v:line>
        </w:pict>
      </w:r>
      <w:r>
        <w:pict w14:anchorId="25286BDF">
          <v:line id="_x0000_s1572" style="position:absolute;left:0;text-align:left;z-index:-251630080;mso-position-horizontal-relative:page" from="536.9pt,20.85pt" to="536.9pt,20.85pt" strokecolor="#0cbbb5" strokeweight=".5pt">
            <w10:wrap anchorx="page"/>
          </v:line>
        </w:pict>
      </w:r>
      <w:hyperlink w:anchor="_bookmark0" w:history="1">
        <w:r w:rsidR="00A37CD1">
          <w:rPr>
            <w:rFonts w:ascii="VIC"/>
            <w:b/>
            <w:color w:val="0CBBB5"/>
            <w:sz w:val="20"/>
          </w:rPr>
          <w:t>Introduction</w:t>
        </w:r>
        <w:r w:rsidR="00A37CD1">
          <w:rPr>
            <w:rFonts w:ascii="VIC"/>
            <w:b/>
            <w:color w:val="0CBBB5"/>
            <w:sz w:val="20"/>
            <w:u w:val="dotted" w:color="0CBBB5"/>
          </w:rPr>
          <w:t xml:space="preserve"> </w:t>
        </w:r>
        <w:r w:rsidR="00A37CD1">
          <w:rPr>
            <w:rFonts w:ascii="VIC"/>
            <w:b/>
            <w:color w:val="0CBBB5"/>
            <w:sz w:val="20"/>
            <w:u w:val="dotted" w:color="0CBBB5"/>
          </w:rPr>
          <w:tab/>
        </w:r>
        <w:r w:rsidR="00A37CD1">
          <w:rPr>
            <w:rFonts w:ascii="VIC"/>
            <w:b/>
            <w:color w:val="0CBBB5"/>
            <w:sz w:val="20"/>
          </w:rPr>
          <w:t>5</w:t>
        </w:r>
      </w:hyperlink>
    </w:p>
    <w:p w14:paraId="2528660F" w14:textId="77777777" w:rsidR="00BF689C" w:rsidRDefault="00BF689C">
      <w:pPr>
        <w:pStyle w:val="BodyText"/>
        <w:spacing w:before="9"/>
        <w:rPr>
          <w:rFonts w:ascii="VIC"/>
          <w:b/>
          <w:sz w:val="16"/>
        </w:rPr>
      </w:pPr>
    </w:p>
    <w:p w14:paraId="25286610" w14:textId="77777777" w:rsidR="00BF689C" w:rsidRDefault="001B63E7">
      <w:pPr>
        <w:pStyle w:val="ListParagraph"/>
        <w:numPr>
          <w:ilvl w:val="0"/>
          <w:numId w:val="32"/>
        </w:numPr>
        <w:tabs>
          <w:tab w:val="left" w:pos="618"/>
          <w:tab w:val="left" w:pos="9914"/>
        </w:tabs>
        <w:rPr>
          <w:rFonts w:ascii="VIC"/>
          <w:b/>
          <w:sz w:val="20"/>
        </w:rPr>
      </w:pPr>
      <w:r>
        <w:pict w14:anchorId="25286BE0">
          <v:line id="_x0000_s1571" style="position:absolute;left:0;text-align:left;z-index:-251629056;mso-position-horizontal-relative:page" from="111.75pt,11pt" to="111.75pt,11pt" strokecolor="#0cbbb5" strokeweight=".5pt">
            <w10:wrap anchorx="page"/>
          </v:line>
        </w:pict>
      </w:r>
      <w:r>
        <w:pict w14:anchorId="25286BE1">
          <v:line id="_x0000_s1570" style="position:absolute;left:0;text-align:left;z-index:-251628032;mso-position-horizontal-relative:page" from="536.45pt,11pt" to="536.45pt,11pt" strokecolor="#0cbbb5" strokeweight=".5pt">
            <w10:wrap anchorx="page"/>
          </v:line>
        </w:pict>
      </w:r>
      <w:hyperlink w:anchor="_bookmark1" w:history="1">
        <w:r w:rsidR="00A37CD1">
          <w:rPr>
            <w:rFonts w:ascii="VIC"/>
            <w:b/>
            <w:color w:val="0CBBB5"/>
            <w:sz w:val="20"/>
          </w:rPr>
          <w:t>Purpose</w:t>
        </w:r>
        <w:r w:rsidR="00A37CD1">
          <w:rPr>
            <w:rFonts w:ascii="VIC"/>
            <w:b/>
            <w:color w:val="0CBBB5"/>
            <w:sz w:val="20"/>
            <w:u w:val="dotted" w:color="0CBBB5"/>
          </w:rPr>
          <w:t xml:space="preserve"> </w:t>
        </w:r>
        <w:r w:rsidR="00A37CD1">
          <w:rPr>
            <w:rFonts w:ascii="VIC"/>
            <w:b/>
            <w:color w:val="0CBBB5"/>
            <w:sz w:val="20"/>
            <w:u w:val="dotted" w:color="0CBBB5"/>
          </w:rPr>
          <w:tab/>
        </w:r>
        <w:r w:rsidR="00A37CD1">
          <w:rPr>
            <w:rFonts w:ascii="VIC"/>
            <w:b/>
            <w:color w:val="0CBBB5"/>
            <w:sz w:val="20"/>
          </w:rPr>
          <w:t>6</w:t>
        </w:r>
      </w:hyperlink>
    </w:p>
    <w:p w14:paraId="25286611" w14:textId="77777777" w:rsidR="00BF689C" w:rsidRDefault="001B63E7">
      <w:pPr>
        <w:pStyle w:val="ListParagraph"/>
        <w:numPr>
          <w:ilvl w:val="1"/>
          <w:numId w:val="32"/>
        </w:numPr>
        <w:tabs>
          <w:tab w:val="left" w:pos="1184"/>
          <w:tab w:val="left" w:pos="1185"/>
          <w:tab w:val="left" w:pos="9926"/>
        </w:tabs>
        <w:spacing w:before="61"/>
        <w:rPr>
          <w:rFonts w:ascii="Lucida Sans"/>
          <w:sz w:val="18"/>
        </w:rPr>
      </w:pPr>
      <w:r>
        <w:pict w14:anchorId="25286BE2">
          <v:line id="_x0000_s1569" style="position:absolute;left:0;text-align:left;z-index:251520512;mso-position-horizontal-relative:page" from="127pt,12.65pt" to="127pt,12.65pt" strokecolor="#6d6e71" strokeweight=".5pt">
            <w10:wrap anchorx="page"/>
          </v:line>
        </w:pict>
      </w:r>
      <w:r>
        <w:pict w14:anchorId="25286BE3">
          <v:line id="_x0000_s1568" style="position:absolute;left:0;text-align:left;z-index:251521536;mso-position-horizontal-relative:page" from="537.1pt,12.65pt" to="537.1pt,12.65pt" strokecolor="#6d6e71" strokeweight=".5pt">
            <w10:wrap anchorx="page"/>
          </v:line>
        </w:pict>
      </w:r>
      <w:hyperlink w:anchor="_bookmark1" w:history="1">
        <w:r w:rsidR="00A37CD1">
          <w:rPr>
            <w:rFonts w:ascii="Lucida Sans"/>
            <w:color w:val="6D6E71"/>
            <w:w w:val="105"/>
            <w:sz w:val="18"/>
          </w:rPr>
          <w:t>Scope</w:t>
        </w:r>
        <w:r w:rsidR="00A37CD1">
          <w:rPr>
            <w:rFonts w:ascii="Lucida Sans"/>
            <w:color w:val="6D6E71"/>
            <w:w w:val="105"/>
            <w:sz w:val="18"/>
            <w:u w:val="dotted" w:color="6D6E71"/>
          </w:rPr>
          <w:t xml:space="preserve"> </w:t>
        </w:r>
        <w:r w:rsidR="00A37CD1">
          <w:rPr>
            <w:rFonts w:ascii="Lucida Sans"/>
            <w:color w:val="6D6E71"/>
            <w:w w:val="105"/>
            <w:sz w:val="18"/>
            <w:u w:val="dotted" w:color="6D6E71"/>
          </w:rPr>
          <w:tab/>
        </w:r>
        <w:r w:rsidR="00A37CD1">
          <w:rPr>
            <w:rFonts w:ascii="Lucida Sans"/>
            <w:color w:val="6D6E71"/>
            <w:w w:val="105"/>
            <w:sz w:val="18"/>
          </w:rPr>
          <w:t>6</w:t>
        </w:r>
      </w:hyperlink>
    </w:p>
    <w:p w14:paraId="25286612" w14:textId="77777777" w:rsidR="00BF689C" w:rsidRDefault="00BF689C">
      <w:pPr>
        <w:pStyle w:val="BodyText"/>
        <w:spacing w:before="10"/>
        <w:rPr>
          <w:rFonts w:ascii="Lucida Sans"/>
          <w:sz w:val="21"/>
        </w:rPr>
      </w:pPr>
    </w:p>
    <w:p w14:paraId="25286613" w14:textId="77777777" w:rsidR="00BF689C" w:rsidRDefault="001B63E7">
      <w:pPr>
        <w:pStyle w:val="Heading3"/>
        <w:numPr>
          <w:ilvl w:val="0"/>
          <w:numId w:val="32"/>
        </w:numPr>
        <w:tabs>
          <w:tab w:val="left" w:pos="618"/>
          <w:tab w:val="left" w:pos="9934"/>
        </w:tabs>
      </w:pPr>
      <w:r>
        <w:pict w14:anchorId="25286BE4">
          <v:line id="_x0000_s1567" style="position:absolute;left:0;text-align:left;z-index:-251627008;mso-position-horizontal-relative:page" from="196.9pt,11pt" to="196.9pt,11pt" strokecolor="#0cbbb5" strokeweight=".5pt">
            <w10:wrap anchorx="page"/>
          </v:line>
        </w:pict>
      </w:r>
      <w:r>
        <w:pict w14:anchorId="25286BE5">
          <v:line id="_x0000_s1566" style="position:absolute;left:0;text-align:left;z-index:-251625984;mso-position-horizontal-relative:page" from="537.45pt,11pt" to="537.45pt,11pt" strokecolor="#0cbbb5" strokeweight=".5pt">
            <w10:wrap anchorx="page"/>
          </v:line>
        </w:pict>
      </w:r>
      <w:hyperlink w:anchor="_bookmark2" w:history="1">
        <w:r w:rsidR="00A37CD1">
          <w:rPr>
            <w:color w:val="0CBBB5"/>
          </w:rPr>
          <w:t>Roles</w:t>
        </w:r>
        <w:r w:rsidR="00A37CD1">
          <w:rPr>
            <w:color w:val="0CBBB5"/>
            <w:spacing w:val="-1"/>
          </w:rPr>
          <w:t xml:space="preserve"> </w:t>
        </w:r>
        <w:r w:rsidR="00A37CD1">
          <w:rPr>
            <w:color w:val="0CBBB5"/>
          </w:rPr>
          <w:t>and</w:t>
        </w:r>
        <w:r w:rsidR="00A37CD1">
          <w:rPr>
            <w:color w:val="0CBBB5"/>
            <w:spacing w:val="-1"/>
          </w:rPr>
          <w:t xml:space="preserve"> </w:t>
        </w:r>
        <w:r w:rsidR="00A37CD1">
          <w:rPr>
            <w:color w:val="0CBBB5"/>
          </w:rPr>
          <w:t>responsibilities</w:t>
        </w:r>
        <w:r w:rsidR="00A37CD1">
          <w:rPr>
            <w:color w:val="0CBBB5"/>
            <w:u w:val="dotted" w:color="0CBBB5"/>
          </w:rPr>
          <w:t xml:space="preserve"> </w:t>
        </w:r>
        <w:r w:rsidR="00A37CD1">
          <w:rPr>
            <w:color w:val="0CBBB5"/>
            <w:u w:val="dotted" w:color="0CBBB5"/>
          </w:rPr>
          <w:tab/>
        </w:r>
        <w:r w:rsidR="00A37CD1">
          <w:rPr>
            <w:color w:val="0CBBB5"/>
          </w:rPr>
          <w:t>7</w:t>
        </w:r>
      </w:hyperlink>
    </w:p>
    <w:p w14:paraId="25286614" w14:textId="77777777" w:rsidR="00BF689C" w:rsidRDefault="001B63E7">
      <w:pPr>
        <w:pStyle w:val="ListParagraph"/>
        <w:numPr>
          <w:ilvl w:val="1"/>
          <w:numId w:val="32"/>
        </w:numPr>
        <w:tabs>
          <w:tab w:val="left" w:pos="1184"/>
          <w:tab w:val="left" w:pos="1185"/>
          <w:tab w:val="left" w:pos="9946"/>
        </w:tabs>
        <w:spacing w:before="61"/>
        <w:rPr>
          <w:rFonts w:ascii="Lucida Sans"/>
          <w:sz w:val="18"/>
        </w:rPr>
      </w:pPr>
      <w:r>
        <w:pict w14:anchorId="25286BE6">
          <v:line id="_x0000_s1565" style="position:absolute;left:0;text-align:left;z-index:251522560;mso-position-horizontal-relative:page" from="167.95pt,12.65pt" to="167.95pt,12.65pt" strokecolor="#6d6e71" strokeweight=".5pt">
            <w10:wrap anchorx="page"/>
          </v:line>
        </w:pict>
      </w:r>
      <w:r>
        <w:pict w14:anchorId="25286BE7">
          <v:line id="_x0000_s1564" style="position:absolute;left:0;text-align:left;z-index:251523584;mso-position-horizontal-relative:page" from="538.1pt,12.65pt" to="538.1pt,12.65pt" strokecolor="#6d6e71" strokeweight=".5pt">
            <w10:wrap anchorx="page"/>
          </v:line>
        </w:pict>
      </w:r>
      <w:hyperlink w:anchor="_bookmark2" w:history="1">
        <w:r w:rsidR="00A37CD1">
          <w:rPr>
            <w:rFonts w:ascii="Lucida Sans"/>
            <w:color w:val="6D6E71"/>
            <w:sz w:val="18"/>
          </w:rPr>
          <w:t>Legal</w:t>
        </w:r>
        <w:r w:rsidR="00A37CD1">
          <w:rPr>
            <w:rFonts w:ascii="Lucida Sans"/>
            <w:color w:val="6D6E71"/>
            <w:spacing w:val="49"/>
            <w:sz w:val="18"/>
          </w:rPr>
          <w:t xml:space="preserve"> </w:t>
        </w:r>
        <w:r w:rsidR="00A37CD1">
          <w:rPr>
            <w:rFonts w:ascii="Lucida Sans"/>
            <w:color w:val="6D6E71"/>
            <w:sz w:val="18"/>
          </w:rPr>
          <w:t>authority</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z w:val="18"/>
          </w:rPr>
          <w:t>7</w:t>
        </w:r>
      </w:hyperlink>
    </w:p>
    <w:p w14:paraId="25286615" w14:textId="77777777" w:rsidR="00BF689C" w:rsidRDefault="001B63E7">
      <w:pPr>
        <w:pStyle w:val="ListParagraph"/>
        <w:numPr>
          <w:ilvl w:val="1"/>
          <w:numId w:val="32"/>
        </w:numPr>
        <w:tabs>
          <w:tab w:val="left" w:pos="1184"/>
          <w:tab w:val="left" w:pos="1185"/>
          <w:tab w:val="left" w:pos="9946"/>
        </w:tabs>
        <w:spacing w:before="93"/>
        <w:rPr>
          <w:rFonts w:ascii="Lucida Sans"/>
          <w:sz w:val="18"/>
        </w:rPr>
      </w:pPr>
      <w:r>
        <w:pict w14:anchorId="25286BE8">
          <v:line id="_x0000_s1563" style="position:absolute;left:0;text-align:left;z-index:251524608;mso-position-horizontal-relative:page" from="277.3pt,14.25pt" to="277.3pt,14.25pt" strokecolor="#6d6e71" strokeweight=".5pt">
            <w10:wrap anchorx="page"/>
          </v:line>
        </w:pict>
      </w:r>
      <w:r>
        <w:pict w14:anchorId="25286BE9">
          <v:line id="_x0000_s1562" style="position:absolute;left:0;text-align:left;z-index:251525632;mso-position-horizontal-relative:page" from="538.1pt,14.25pt" to="538.1pt,14.25pt" strokecolor="#6d6e71" strokeweight=".5pt">
            <w10:wrap anchorx="page"/>
          </v:line>
        </w:pict>
      </w:r>
      <w:hyperlink w:anchor="_bookmark2" w:history="1">
        <w:r w:rsidR="00A37CD1">
          <w:rPr>
            <w:rFonts w:ascii="Lucida Sans"/>
            <w:color w:val="6D6E71"/>
            <w:sz w:val="18"/>
          </w:rPr>
          <w:t xml:space="preserve">Emergency </w:t>
        </w:r>
        <w:r w:rsidR="00A37CD1">
          <w:rPr>
            <w:rFonts w:ascii="Lucida Sans"/>
            <w:color w:val="6D6E71"/>
            <w:spacing w:val="3"/>
            <w:sz w:val="18"/>
          </w:rPr>
          <w:t xml:space="preserve"> </w:t>
        </w:r>
        <w:r w:rsidR="00A37CD1">
          <w:rPr>
            <w:rFonts w:ascii="Lucida Sans"/>
            <w:color w:val="6D6E71"/>
            <w:sz w:val="18"/>
          </w:rPr>
          <w:t xml:space="preserve">Management </w:t>
        </w:r>
        <w:r w:rsidR="00A37CD1">
          <w:rPr>
            <w:rFonts w:ascii="Lucida Sans"/>
            <w:color w:val="6D6E71"/>
            <w:spacing w:val="3"/>
            <w:sz w:val="18"/>
          </w:rPr>
          <w:t xml:space="preserve"> </w:t>
        </w:r>
        <w:r w:rsidR="00A37CD1">
          <w:rPr>
            <w:rFonts w:ascii="Lucida Sans"/>
            <w:color w:val="6D6E71"/>
            <w:sz w:val="18"/>
          </w:rPr>
          <w:t>Arrangements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z w:val="18"/>
          </w:rPr>
          <w:t>7</w:t>
        </w:r>
      </w:hyperlink>
    </w:p>
    <w:p w14:paraId="25286616" w14:textId="77777777" w:rsidR="00BF689C" w:rsidRDefault="001B63E7">
      <w:pPr>
        <w:pStyle w:val="ListParagraph"/>
        <w:numPr>
          <w:ilvl w:val="1"/>
          <w:numId w:val="32"/>
        </w:numPr>
        <w:tabs>
          <w:tab w:val="left" w:pos="1184"/>
          <w:tab w:val="left" w:pos="1185"/>
          <w:tab w:val="left" w:pos="9946"/>
        </w:tabs>
        <w:spacing w:before="93"/>
        <w:rPr>
          <w:rFonts w:ascii="Lucida Sans"/>
          <w:sz w:val="18"/>
        </w:rPr>
      </w:pPr>
      <w:r>
        <w:pict w14:anchorId="25286BEA">
          <v:line id="_x0000_s1561" style="position:absolute;left:0;text-align:left;z-index:251526656;mso-position-horizontal-relative:page" from="279.7pt,14.25pt" to="279.7pt,14.25pt" strokecolor="#6d6e71" strokeweight=".5pt">
            <w10:wrap anchorx="page"/>
          </v:line>
        </w:pict>
      </w:r>
      <w:r>
        <w:pict w14:anchorId="25286BEB">
          <v:line id="_x0000_s1560" style="position:absolute;left:0;text-align:left;z-index:251527680;mso-position-horizontal-relative:page" from="538.1pt,14.25pt" to="538.1pt,14.25pt" strokecolor="#6d6e71" strokeweight=".5pt">
            <w10:wrap anchorx="page"/>
          </v:line>
        </w:pict>
      </w:r>
      <w:hyperlink w:anchor="_bookmark2" w:history="1">
        <w:r w:rsidR="00A37CD1">
          <w:rPr>
            <w:rFonts w:ascii="Lucida Sans"/>
            <w:color w:val="6D6E71"/>
            <w:sz w:val="18"/>
          </w:rPr>
          <w:t>State  Emergency</w:t>
        </w:r>
        <w:r w:rsidR="00A37CD1">
          <w:rPr>
            <w:rFonts w:ascii="Lucida Sans"/>
            <w:color w:val="6D6E71"/>
            <w:spacing w:val="31"/>
            <w:sz w:val="18"/>
          </w:rPr>
          <w:t xml:space="preserve"> </w:t>
        </w:r>
        <w:r w:rsidR="00A37CD1">
          <w:rPr>
            <w:rFonts w:ascii="Lucida Sans"/>
            <w:color w:val="6D6E71"/>
            <w:sz w:val="18"/>
          </w:rPr>
          <w:t>Management</w:t>
        </w:r>
        <w:r w:rsidR="00A37CD1">
          <w:rPr>
            <w:rFonts w:ascii="Lucida Sans"/>
            <w:color w:val="6D6E71"/>
            <w:spacing w:val="44"/>
            <w:sz w:val="18"/>
          </w:rPr>
          <w:t xml:space="preserve"> </w:t>
        </w:r>
        <w:r w:rsidR="00A37CD1">
          <w:rPr>
            <w:rFonts w:ascii="Lucida Sans"/>
            <w:color w:val="6D6E71"/>
            <w:sz w:val="18"/>
          </w:rPr>
          <w:t>Priorities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z w:val="18"/>
          </w:rPr>
          <w:t>7</w:t>
        </w:r>
      </w:hyperlink>
    </w:p>
    <w:p w14:paraId="25286617" w14:textId="77777777" w:rsidR="00BF689C" w:rsidRDefault="001B63E7">
      <w:pPr>
        <w:pStyle w:val="ListParagraph"/>
        <w:numPr>
          <w:ilvl w:val="1"/>
          <w:numId w:val="32"/>
        </w:numPr>
        <w:tabs>
          <w:tab w:val="left" w:pos="1184"/>
          <w:tab w:val="left" w:pos="1185"/>
          <w:tab w:val="left" w:pos="9933"/>
        </w:tabs>
        <w:spacing w:before="93"/>
        <w:rPr>
          <w:rFonts w:ascii="Lucida Sans"/>
          <w:sz w:val="18"/>
        </w:rPr>
      </w:pPr>
      <w:r>
        <w:pict w14:anchorId="25286BEC">
          <v:line id="_x0000_s1559" style="position:absolute;left:0;text-align:left;z-index:251528704;mso-position-horizontal-relative:page" from="401.4pt,14.25pt" to="401.4pt,14.25pt" strokecolor="#6d6e71" strokeweight=".5pt">
            <w10:wrap anchorx="page"/>
          </v:line>
        </w:pict>
      </w:r>
      <w:r>
        <w:pict w14:anchorId="25286BED">
          <v:line id="_x0000_s1558" style="position:absolute;left:0;text-align:left;z-index:251529728;mso-position-horizontal-relative:page" from="537.45pt,14.25pt" to="537.45pt,14.25pt" strokecolor="#6d6e71" strokeweight=".5pt">
            <w10:wrap anchorx="page"/>
          </v:line>
        </w:pict>
      </w:r>
      <w:hyperlink w:anchor="_bookmark3" w:history="1">
        <w:r w:rsidR="00A37CD1">
          <w:rPr>
            <w:rFonts w:ascii="Lucida Sans"/>
            <w:color w:val="6D6E71"/>
            <w:w w:val="105"/>
            <w:sz w:val="18"/>
          </w:rPr>
          <w:t>The</w:t>
        </w:r>
        <w:r w:rsidR="00A37CD1">
          <w:rPr>
            <w:rFonts w:ascii="Lucida Sans"/>
            <w:color w:val="6D6E71"/>
            <w:spacing w:val="-21"/>
            <w:w w:val="105"/>
            <w:sz w:val="18"/>
          </w:rPr>
          <w:t xml:space="preserve"> </w:t>
        </w:r>
        <w:r w:rsidR="00A37CD1">
          <w:rPr>
            <w:rFonts w:ascii="Lucida Sans"/>
            <w:color w:val="6D6E71"/>
            <w:w w:val="105"/>
            <w:sz w:val="18"/>
          </w:rPr>
          <w:t>Australasian</w:t>
        </w:r>
        <w:r w:rsidR="00A37CD1">
          <w:rPr>
            <w:rFonts w:ascii="Lucida Sans"/>
            <w:color w:val="6D6E71"/>
            <w:spacing w:val="-20"/>
            <w:w w:val="105"/>
            <w:sz w:val="18"/>
          </w:rPr>
          <w:t xml:space="preserve"> </w:t>
        </w:r>
        <w:r w:rsidR="00A37CD1">
          <w:rPr>
            <w:rFonts w:ascii="Lucida Sans"/>
            <w:color w:val="6D6E71"/>
            <w:w w:val="105"/>
            <w:sz w:val="18"/>
          </w:rPr>
          <w:t>Inter-service</w:t>
        </w:r>
        <w:r w:rsidR="00A37CD1">
          <w:rPr>
            <w:rFonts w:ascii="Lucida Sans"/>
            <w:color w:val="6D6E71"/>
            <w:spacing w:val="-21"/>
            <w:w w:val="105"/>
            <w:sz w:val="18"/>
          </w:rPr>
          <w:t xml:space="preserve"> </w:t>
        </w:r>
        <w:r w:rsidR="00A37CD1">
          <w:rPr>
            <w:rFonts w:ascii="Lucida Sans"/>
            <w:color w:val="6D6E71"/>
            <w:w w:val="105"/>
            <w:sz w:val="18"/>
          </w:rPr>
          <w:t>Incident</w:t>
        </w:r>
        <w:r w:rsidR="00A37CD1">
          <w:rPr>
            <w:rFonts w:ascii="Lucida Sans"/>
            <w:color w:val="6D6E71"/>
            <w:spacing w:val="-20"/>
            <w:w w:val="105"/>
            <w:sz w:val="18"/>
          </w:rPr>
          <w:t xml:space="preserve"> </w:t>
        </w:r>
        <w:r w:rsidR="00A37CD1">
          <w:rPr>
            <w:rFonts w:ascii="Lucida Sans"/>
            <w:color w:val="6D6E71"/>
            <w:w w:val="105"/>
            <w:sz w:val="18"/>
          </w:rPr>
          <w:t>Management</w:t>
        </w:r>
        <w:r w:rsidR="00A37CD1">
          <w:rPr>
            <w:rFonts w:ascii="Lucida Sans"/>
            <w:color w:val="6D6E71"/>
            <w:spacing w:val="-21"/>
            <w:w w:val="105"/>
            <w:sz w:val="18"/>
          </w:rPr>
          <w:t xml:space="preserve"> </w:t>
        </w:r>
        <w:r w:rsidR="00A37CD1">
          <w:rPr>
            <w:rFonts w:ascii="Lucida Sans"/>
            <w:color w:val="6D6E71"/>
            <w:w w:val="105"/>
            <w:sz w:val="18"/>
          </w:rPr>
          <w:t>System</w:t>
        </w:r>
        <w:r w:rsidR="00A37CD1">
          <w:rPr>
            <w:rFonts w:ascii="Lucida Sans"/>
            <w:color w:val="6D6E71"/>
            <w:spacing w:val="-20"/>
            <w:w w:val="105"/>
            <w:sz w:val="18"/>
          </w:rPr>
          <w:t xml:space="preserve"> </w:t>
        </w:r>
        <w:r w:rsidR="00A37CD1">
          <w:rPr>
            <w:rFonts w:ascii="Lucida Sans"/>
            <w:color w:val="6D6E71"/>
            <w:w w:val="105"/>
            <w:sz w:val="18"/>
          </w:rPr>
          <w:t>(AIIMS)</w:t>
        </w:r>
        <w:r w:rsidR="00A37CD1">
          <w:rPr>
            <w:rFonts w:ascii="Lucida Sans"/>
            <w:color w:val="6D6E71"/>
            <w:w w:val="105"/>
            <w:sz w:val="18"/>
            <w:u w:val="dotted" w:color="6D6E71"/>
          </w:rPr>
          <w:t xml:space="preserve"> </w:t>
        </w:r>
        <w:r w:rsidR="00A37CD1">
          <w:rPr>
            <w:rFonts w:ascii="Lucida Sans"/>
            <w:color w:val="6D6E71"/>
            <w:w w:val="105"/>
            <w:sz w:val="18"/>
            <w:u w:val="dotted" w:color="6D6E71"/>
          </w:rPr>
          <w:tab/>
        </w:r>
        <w:r w:rsidR="00A37CD1">
          <w:rPr>
            <w:rFonts w:ascii="Lucida Sans"/>
            <w:color w:val="6D6E71"/>
            <w:w w:val="105"/>
            <w:sz w:val="18"/>
          </w:rPr>
          <w:t>8</w:t>
        </w:r>
      </w:hyperlink>
    </w:p>
    <w:p w14:paraId="25286618" w14:textId="77777777" w:rsidR="00BF689C" w:rsidRDefault="001B63E7">
      <w:pPr>
        <w:pStyle w:val="ListParagraph"/>
        <w:numPr>
          <w:ilvl w:val="1"/>
          <w:numId w:val="32"/>
        </w:numPr>
        <w:tabs>
          <w:tab w:val="left" w:pos="1184"/>
          <w:tab w:val="left" w:pos="1185"/>
          <w:tab w:val="left" w:pos="9933"/>
        </w:tabs>
        <w:spacing w:before="93"/>
        <w:rPr>
          <w:rFonts w:ascii="Lucida Sans"/>
          <w:sz w:val="18"/>
        </w:rPr>
      </w:pPr>
      <w:r>
        <w:pict w14:anchorId="25286BEE">
          <v:line id="_x0000_s1557" style="position:absolute;left:0;text-align:left;z-index:251530752;mso-position-horizontal-relative:page" from="250.05pt,14.25pt" to="250.05pt,14.25pt" strokecolor="#6d6e71" strokeweight=".5pt">
            <w10:wrap anchorx="page"/>
          </v:line>
        </w:pict>
      </w:r>
      <w:r>
        <w:pict w14:anchorId="25286BEF">
          <v:line id="_x0000_s1556" style="position:absolute;left:0;text-align:left;z-index:-251624960;mso-position-horizontal-relative:page" from="542.6pt,27pt" to="542.6pt,27pt" strokecolor="#808285" strokeweight=".5pt">
            <w10:wrap anchorx="page"/>
          </v:line>
        </w:pict>
      </w:r>
      <w:r>
        <w:pict w14:anchorId="25286BF0">
          <v:line id="_x0000_s1555" style="position:absolute;left:0;text-align:left;z-index:-251623936;mso-position-horizontal-relative:page" from="542.6pt,41.3pt" to="542.6pt,41.3pt" strokecolor="#808285" strokeweight=".5pt">
            <w10:wrap anchorx="page"/>
          </v:line>
        </w:pict>
      </w:r>
      <w:r>
        <w:pict w14:anchorId="25286BF1">
          <v:line id="_x0000_s1554" style="position:absolute;left:0;text-align:left;z-index:-251622912;mso-position-horizontal-relative:page" from="232.05pt,58pt" to="232.05pt,58pt" strokecolor="#6d6e71" strokeweight=".5pt">
            <w10:wrap anchorx="page"/>
          </v:line>
        </w:pict>
      </w:r>
      <w:r>
        <w:pict w14:anchorId="25286BF2">
          <v:line id="_x0000_s1553" style="position:absolute;left:0;text-align:left;z-index:-251621888;mso-position-horizontal-relative:page" from="542.6pt,70.8pt" to="542.6pt,70.8pt" strokecolor="#808285" strokeweight=".5pt">
            <w10:wrap anchorx="page"/>
          </v:line>
        </w:pict>
      </w:r>
      <w:r>
        <w:pict w14:anchorId="25286BF3">
          <v:line id="_x0000_s1552" style="position:absolute;left:0;text-align:left;z-index:-251620864;mso-position-horizontal-relative:page" from="542.6pt,85.05pt" to="542.6pt,85.05pt" strokecolor="#808285" strokeweight=".5pt">
            <w10:wrap anchorx="page"/>
          </v:line>
        </w:pict>
      </w:r>
      <w:hyperlink w:anchor="_bookmark3" w:history="1">
        <w:r w:rsidR="00A37CD1">
          <w:rPr>
            <w:rFonts w:ascii="Lucida Sans"/>
            <w:color w:val="6D6E71"/>
            <w:sz w:val="18"/>
          </w:rPr>
          <w:t>Command and</w:t>
        </w:r>
        <w:r w:rsidR="00A37CD1">
          <w:rPr>
            <w:rFonts w:ascii="Lucida Sans"/>
            <w:color w:val="6D6E71"/>
            <w:spacing w:val="16"/>
            <w:sz w:val="18"/>
          </w:rPr>
          <w:t xml:space="preserve"> </w:t>
        </w:r>
        <w:r w:rsidR="00A37CD1">
          <w:rPr>
            <w:rFonts w:ascii="Lucida Sans"/>
            <w:color w:val="6D6E71"/>
            <w:sz w:val="18"/>
          </w:rPr>
          <w:t>Control</w:t>
        </w:r>
        <w:r w:rsidR="00A37CD1">
          <w:rPr>
            <w:rFonts w:ascii="Lucida Sans"/>
            <w:color w:val="6D6E71"/>
            <w:spacing w:val="8"/>
            <w:sz w:val="18"/>
          </w:rPr>
          <w:t xml:space="preserve"> </w:t>
        </w:r>
        <w:r w:rsidR="00A37CD1">
          <w:rPr>
            <w:rFonts w:ascii="Lucida Sans"/>
            <w:color w:val="6D6E71"/>
            <w:sz w:val="18"/>
          </w:rPr>
          <w:t>definitions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z w:val="18"/>
          </w:rPr>
          <w:t>8</w:t>
        </w:r>
      </w:hyperlink>
    </w:p>
    <w:tbl>
      <w:tblPr>
        <w:tblW w:w="0" w:type="auto"/>
        <w:tblInd w:w="574" w:type="dxa"/>
        <w:tblLayout w:type="fixed"/>
        <w:tblCellMar>
          <w:left w:w="0" w:type="dxa"/>
          <w:right w:w="0" w:type="dxa"/>
        </w:tblCellMar>
        <w:tblLook w:val="01E0" w:firstRow="1" w:lastRow="1" w:firstColumn="1" w:lastColumn="1" w:noHBand="0" w:noVBand="0"/>
      </w:tblPr>
      <w:tblGrid>
        <w:gridCol w:w="463"/>
        <w:gridCol w:w="659"/>
        <w:gridCol w:w="8416"/>
      </w:tblGrid>
      <w:tr w:rsidR="00BF689C" w14:paraId="2528661C" w14:textId="77777777">
        <w:trPr>
          <w:trHeight w:val="272"/>
        </w:trPr>
        <w:tc>
          <w:tcPr>
            <w:tcW w:w="463" w:type="dxa"/>
            <w:vMerge w:val="restart"/>
          </w:tcPr>
          <w:p w14:paraId="25286619" w14:textId="77777777" w:rsidR="00BF689C" w:rsidRDefault="00BF689C">
            <w:pPr>
              <w:pStyle w:val="TableParagraph"/>
              <w:ind w:left="0"/>
              <w:rPr>
                <w:rFonts w:ascii="Times New Roman"/>
                <w:sz w:val="16"/>
              </w:rPr>
            </w:pPr>
          </w:p>
        </w:tc>
        <w:tc>
          <w:tcPr>
            <w:tcW w:w="659" w:type="dxa"/>
          </w:tcPr>
          <w:p w14:paraId="2528661A" w14:textId="77777777" w:rsidR="00BF689C" w:rsidRDefault="001B63E7">
            <w:pPr>
              <w:pStyle w:val="TableParagraph"/>
              <w:spacing w:before="49" w:line="204" w:lineRule="exact"/>
              <w:ind w:left="163"/>
              <w:rPr>
                <w:rFonts w:ascii="VIC"/>
                <w:sz w:val="17"/>
              </w:rPr>
            </w:pPr>
            <w:hyperlink w:anchor="_bookmark3" w:history="1">
              <w:r w:rsidR="00A37CD1">
                <w:rPr>
                  <w:rFonts w:ascii="VIC"/>
                  <w:color w:val="808285"/>
                  <w:sz w:val="17"/>
                </w:rPr>
                <w:t>3.5.1</w:t>
              </w:r>
            </w:hyperlink>
          </w:p>
        </w:tc>
        <w:tc>
          <w:tcPr>
            <w:tcW w:w="8416" w:type="dxa"/>
          </w:tcPr>
          <w:p w14:paraId="2528661B" w14:textId="77777777" w:rsidR="00BF689C" w:rsidRDefault="001B63E7">
            <w:pPr>
              <w:pStyle w:val="TableParagraph"/>
              <w:tabs>
                <w:tab w:val="left" w:pos="8024"/>
              </w:tabs>
              <w:spacing w:before="49" w:line="187" w:lineRule="exact"/>
              <w:ind w:left="0" w:right="46"/>
              <w:jc w:val="right"/>
              <w:rPr>
                <w:rFonts w:ascii="VIC"/>
                <w:sz w:val="17"/>
              </w:rPr>
            </w:pPr>
            <w:hyperlink w:anchor="_bookmark3" w:history="1">
              <w:r w:rsidR="00A37CD1">
                <w:rPr>
                  <w:rFonts w:ascii="VIC"/>
                  <w:color w:val="808285"/>
                  <w:sz w:val="17"/>
                </w:rPr>
                <w:t>Control</w:t>
              </w:r>
              <w:r w:rsidR="00A37CD1">
                <w:rPr>
                  <w:rFonts w:ascii="VIC"/>
                  <w:color w:val="808285"/>
                  <w:spacing w:val="2"/>
                  <w:sz w:val="17"/>
                </w:rPr>
                <w:t xml:space="preserve"> </w:t>
              </w:r>
              <w:r w:rsidR="00A37CD1">
                <w:rPr>
                  <w:rFonts w:ascii="VIC"/>
                  <w:color w:val="808285"/>
                  <w:sz w:val="17"/>
                </w:rPr>
                <w:t>arrangements</w:t>
              </w:r>
              <w:r w:rsidR="00A37CD1">
                <w:rPr>
                  <w:rFonts w:ascii="VIC"/>
                  <w:color w:val="808285"/>
                  <w:sz w:val="17"/>
                  <w:u w:val="dotted" w:color="808285"/>
                </w:rPr>
                <w:t xml:space="preserve"> </w:t>
              </w:r>
              <w:r w:rsidR="00A37CD1">
                <w:rPr>
                  <w:rFonts w:ascii="VIC"/>
                  <w:color w:val="808285"/>
                  <w:sz w:val="17"/>
                  <w:u w:val="dotted" w:color="808285"/>
                </w:rPr>
                <w:tab/>
                <w:t>8</w:t>
              </w:r>
            </w:hyperlink>
          </w:p>
        </w:tc>
      </w:tr>
      <w:tr w:rsidR="00BF689C" w14:paraId="25286620" w14:textId="77777777">
        <w:trPr>
          <w:trHeight w:val="285"/>
        </w:trPr>
        <w:tc>
          <w:tcPr>
            <w:tcW w:w="463" w:type="dxa"/>
            <w:vMerge/>
            <w:tcBorders>
              <w:top w:val="nil"/>
            </w:tcBorders>
          </w:tcPr>
          <w:p w14:paraId="2528661D" w14:textId="77777777" w:rsidR="00BF689C" w:rsidRDefault="00BF689C">
            <w:pPr>
              <w:rPr>
                <w:sz w:val="2"/>
                <w:szCs w:val="2"/>
              </w:rPr>
            </w:pPr>
          </w:p>
        </w:tc>
        <w:tc>
          <w:tcPr>
            <w:tcW w:w="659" w:type="dxa"/>
          </w:tcPr>
          <w:p w14:paraId="2528661E" w14:textId="77777777" w:rsidR="00BF689C" w:rsidRDefault="001B63E7">
            <w:pPr>
              <w:pStyle w:val="TableParagraph"/>
              <w:spacing w:before="61" w:line="204" w:lineRule="exact"/>
              <w:ind w:left="163"/>
              <w:rPr>
                <w:rFonts w:ascii="VIC"/>
                <w:sz w:val="17"/>
              </w:rPr>
            </w:pPr>
            <w:hyperlink w:anchor="_bookmark3" w:history="1">
              <w:r w:rsidR="00A37CD1">
                <w:rPr>
                  <w:rFonts w:ascii="VIC"/>
                  <w:color w:val="808285"/>
                  <w:sz w:val="17"/>
                </w:rPr>
                <w:t>3.5.2</w:t>
              </w:r>
            </w:hyperlink>
          </w:p>
        </w:tc>
        <w:tc>
          <w:tcPr>
            <w:tcW w:w="8416" w:type="dxa"/>
          </w:tcPr>
          <w:p w14:paraId="2528661F" w14:textId="77777777" w:rsidR="00BF689C" w:rsidRDefault="001B63E7">
            <w:pPr>
              <w:pStyle w:val="TableParagraph"/>
              <w:tabs>
                <w:tab w:val="left" w:pos="8024"/>
              </w:tabs>
              <w:spacing w:before="78" w:line="187" w:lineRule="exact"/>
              <w:ind w:left="0" w:right="46"/>
              <w:jc w:val="right"/>
              <w:rPr>
                <w:rFonts w:ascii="VIC"/>
                <w:sz w:val="17"/>
              </w:rPr>
            </w:pPr>
            <w:hyperlink w:anchor="_bookmark3" w:history="1">
              <w:r w:rsidR="00A37CD1">
                <w:rPr>
                  <w:rFonts w:ascii="VIC"/>
                  <w:color w:val="808285"/>
                  <w:sz w:val="17"/>
                </w:rPr>
                <w:t>Command</w:t>
              </w:r>
              <w:r w:rsidR="00A37CD1">
                <w:rPr>
                  <w:rFonts w:ascii="VIC"/>
                  <w:color w:val="808285"/>
                  <w:spacing w:val="2"/>
                  <w:sz w:val="17"/>
                </w:rPr>
                <w:t xml:space="preserve"> </w:t>
              </w:r>
              <w:r w:rsidR="00A37CD1">
                <w:rPr>
                  <w:rFonts w:ascii="VIC"/>
                  <w:color w:val="808285"/>
                  <w:sz w:val="17"/>
                </w:rPr>
                <w:t>arrangements</w:t>
              </w:r>
              <w:r w:rsidR="00A37CD1">
                <w:rPr>
                  <w:rFonts w:ascii="VIC"/>
                  <w:color w:val="808285"/>
                  <w:sz w:val="17"/>
                  <w:u w:val="dotted" w:color="808285"/>
                </w:rPr>
                <w:t xml:space="preserve"> </w:t>
              </w:r>
              <w:r w:rsidR="00A37CD1">
                <w:rPr>
                  <w:rFonts w:ascii="VIC"/>
                  <w:color w:val="808285"/>
                  <w:sz w:val="17"/>
                  <w:u w:val="dotted" w:color="808285"/>
                </w:rPr>
                <w:tab/>
                <w:t>8</w:t>
              </w:r>
            </w:hyperlink>
          </w:p>
        </w:tc>
      </w:tr>
      <w:tr w:rsidR="00BF689C" w14:paraId="25286624" w14:textId="77777777">
        <w:trPr>
          <w:trHeight w:val="336"/>
        </w:trPr>
        <w:tc>
          <w:tcPr>
            <w:tcW w:w="463" w:type="dxa"/>
          </w:tcPr>
          <w:p w14:paraId="25286621" w14:textId="77777777" w:rsidR="00BF689C" w:rsidRDefault="001B63E7">
            <w:pPr>
              <w:pStyle w:val="TableParagraph"/>
              <w:spacing w:before="105" w:line="211" w:lineRule="exact"/>
              <w:ind w:left="50"/>
              <w:rPr>
                <w:rFonts w:ascii="Lucida Sans"/>
                <w:sz w:val="18"/>
              </w:rPr>
            </w:pPr>
            <w:hyperlink w:anchor="_bookmark3" w:history="1">
              <w:r w:rsidR="00A37CD1">
                <w:rPr>
                  <w:rFonts w:ascii="Lucida Sans"/>
                  <w:color w:val="6D6E71"/>
                  <w:w w:val="95"/>
                  <w:sz w:val="18"/>
                </w:rPr>
                <w:t>3.6</w:t>
              </w:r>
            </w:hyperlink>
          </w:p>
        </w:tc>
        <w:tc>
          <w:tcPr>
            <w:tcW w:w="659" w:type="dxa"/>
          </w:tcPr>
          <w:p w14:paraId="25286622" w14:textId="77777777" w:rsidR="00BF689C" w:rsidRDefault="001B63E7">
            <w:pPr>
              <w:pStyle w:val="TableParagraph"/>
              <w:spacing w:before="105" w:line="211" w:lineRule="exact"/>
              <w:ind w:left="154"/>
              <w:rPr>
                <w:rFonts w:ascii="Lucida Sans"/>
                <w:sz w:val="18"/>
              </w:rPr>
            </w:pPr>
            <w:hyperlink w:anchor="_bookmark3" w:history="1">
              <w:r w:rsidR="00A37CD1">
                <w:rPr>
                  <w:rFonts w:ascii="Lucida Sans"/>
                  <w:color w:val="6D6E71"/>
                  <w:w w:val="110"/>
                  <w:sz w:val="18"/>
                </w:rPr>
                <w:t>State</w:t>
              </w:r>
            </w:hyperlink>
          </w:p>
        </w:tc>
        <w:tc>
          <w:tcPr>
            <w:tcW w:w="8416" w:type="dxa"/>
          </w:tcPr>
          <w:p w14:paraId="25286623" w14:textId="77777777" w:rsidR="00BF689C" w:rsidRDefault="001B63E7">
            <w:pPr>
              <w:pStyle w:val="TableParagraph"/>
              <w:tabs>
                <w:tab w:val="left" w:pos="8221"/>
              </w:tabs>
              <w:spacing w:before="122" w:line="192" w:lineRule="exact"/>
              <w:ind w:left="0" w:right="46"/>
              <w:jc w:val="right"/>
              <w:rPr>
                <w:rFonts w:ascii="Lucida Sans"/>
                <w:sz w:val="18"/>
              </w:rPr>
            </w:pPr>
            <w:hyperlink w:anchor="_bookmark3" w:history="1">
              <w:r w:rsidR="00A37CD1">
                <w:rPr>
                  <w:rFonts w:ascii="Lucida Sans"/>
                  <w:color w:val="6D6E71"/>
                  <w:sz w:val="18"/>
                </w:rPr>
                <w:t>response</w:t>
              </w:r>
              <w:r w:rsidR="00A37CD1">
                <w:rPr>
                  <w:rFonts w:ascii="Lucida Sans"/>
                  <w:color w:val="6D6E71"/>
                  <w:spacing w:val="7"/>
                  <w:sz w:val="18"/>
                </w:rPr>
                <w:t xml:space="preserve"> </w:t>
              </w:r>
              <w:r w:rsidR="00A37CD1">
                <w:rPr>
                  <w:rFonts w:ascii="Lucida Sans"/>
                  <w:color w:val="6D6E71"/>
                  <w:sz w:val="18"/>
                </w:rPr>
                <w:t>arrangements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w w:val="90"/>
                  <w:sz w:val="18"/>
                </w:rPr>
                <w:t>8</w:t>
              </w:r>
            </w:hyperlink>
          </w:p>
        </w:tc>
      </w:tr>
      <w:tr w:rsidR="00BF689C" w14:paraId="25286628" w14:textId="77777777">
        <w:trPr>
          <w:trHeight w:val="253"/>
        </w:trPr>
        <w:tc>
          <w:tcPr>
            <w:tcW w:w="463" w:type="dxa"/>
          </w:tcPr>
          <w:p w14:paraId="25286625" w14:textId="77777777" w:rsidR="00BF689C" w:rsidRDefault="00BF689C">
            <w:pPr>
              <w:pStyle w:val="TableParagraph"/>
              <w:ind w:left="0"/>
              <w:rPr>
                <w:rFonts w:ascii="Times New Roman"/>
                <w:sz w:val="16"/>
              </w:rPr>
            </w:pPr>
          </w:p>
        </w:tc>
        <w:tc>
          <w:tcPr>
            <w:tcW w:w="659" w:type="dxa"/>
          </w:tcPr>
          <w:p w14:paraId="25286626" w14:textId="77777777" w:rsidR="00BF689C" w:rsidRDefault="001B63E7">
            <w:pPr>
              <w:pStyle w:val="TableParagraph"/>
              <w:spacing w:before="29" w:line="204" w:lineRule="exact"/>
              <w:ind w:left="163"/>
              <w:rPr>
                <w:rFonts w:ascii="VIC"/>
                <w:sz w:val="17"/>
              </w:rPr>
            </w:pPr>
            <w:hyperlink w:anchor="_bookmark3" w:history="1">
              <w:r w:rsidR="00A37CD1">
                <w:rPr>
                  <w:rFonts w:ascii="VIC"/>
                  <w:color w:val="808285"/>
                  <w:sz w:val="17"/>
                </w:rPr>
                <w:t>3.6.1</w:t>
              </w:r>
            </w:hyperlink>
          </w:p>
        </w:tc>
        <w:tc>
          <w:tcPr>
            <w:tcW w:w="8416" w:type="dxa"/>
          </w:tcPr>
          <w:p w14:paraId="25286627" w14:textId="77777777" w:rsidR="00BF689C" w:rsidRDefault="001B63E7">
            <w:pPr>
              <w:pStyle w:val="TableParagraph"/>
              <w:tabs>
                <w:tab w:val="left" w:pos="8024"/>
              </w:tabs>
              <w:spacing w:before="49" w:line="187" w:lineRule="exact"/>
              <w:ind w:left="0" w:right="46"/>
              <w:jc w:val="right"/>
              <w:rPr>
                <w:rFonts w:ascii="VIC"/>
                <w:sz w:val="17"/>
              </w:rPr>
            </w:pPr>
            <w:hyperlink w:anchor="_bookmark3" w:history="1">
              <w:r w:rsidR="00A37CD1">
                <w:rPr>
                  <w:rFonts w:ascii="VIC"/>
                  <w:color w:val="808285"/>
                  <w:sz w:val="17"/>
                </w:rPr>
                <w:t>Response</w:t>
              </w:r>
              <w:r w:rsidR="00A37CD1">
                <w:rPr>
                  <w:rFonts w:ascii="VIC"/>
                  <w:color w:val="808285"/>
                  <w:spacing w:val="1"/>
                  <w:sz w:val="17"/>
                </w:rPr>
                <w:t xml:space="preserve"> </w:t>
              </w:r>
              <w:r w:rsidR="00A37CD1">
                <w:rPr>
                  <w:rFonts w:ascii="VIC"/>
                  <w:color w:val="808285"/>
                  <w:sz w:val="17"/>
                </w:rPr>
                <w:t>tiers</w:t>
              </w:r>
              <w:r w:rsidR="00A37CD1">
                <w:rPr>
                  <w:rFonts w:ascii="VIC"/>
                  <w:color w:val="808285"/>
                  <w:sz w:val="17"/>
                  <w:u w:val="dotted" w:color="808285"/>
                </w:rPr>
                <w:t xml:space="preserve"> </w:t>
              </w:r>
              <w:r w:rsidR="00A37CD1">
                <w:rPr>
                  <w:rFonts w:ascii="VIC"/>
                  <w:color w:val="808285"/>
                  <w:sz w:val="17"/>
                  <w:u w:val="dotted" w:color="808285"/>
                </w:rPr>
                <w:tab/>
                <w:t>8</w:t>
              </w:r>
            </w:hyperlink>
          </w:p>
        </w:tc>
      </w:tr>
      <w:tr w:rsidR="00BF689C" w14:paraId="2528662C" w14:textId="77777777">
        <w:trPr>
          <w:trHeight w:val="285"/>
        </w:trPr>
        <w:tc>
          <w:tcPr>
            <w:tcW w:w="463" w:type="dxa"/>
          </w:tcPr>
          <w:p w14:paraId="25286629" w14:textId="77777777" w:rsidR="00BF689C" w:rsidRDefault="00BF689C">
            <w:pPr>
              <w:pStyle w:val="TableParagraph"/>
              <w:ind w:left="0"/>
              <w:rPr>
                <w:rFonts w:ascii="Times New Roman"/>
                <w:sz w:val="16"/>
              </w:rPr>
            </w:pPr>
          </w:p>
        </w:tc>
        <w:tc>
          <w:tcPr>
            <w:tcW w:w="659" w:type="dxa"/>
          </w:tcPr>
          <w:p w14:paraId="2528662A" w14:textId="77777777" w:rsidR="00BF689C" w:rsidRDefault="001B63E7">
            <w:pPr>
              <w:pStyle w:val="TableParagraph"/>
              <w:spacing w:before="61" w:line="204" w:lineRule="exact"/>
              <w:ind w:left="163"/>
              <w:rPr>
                <w:rFonts w:ascii="VIC"/>
                <w:sz w:val="17"/>
              </w:rPr>
            </w:pPr>
            <w:hyperlink w:anchor="_bookmark4" w:history="1">
              <w:r w:rsidR="00A37CD1">
                <w:rPr>
                  <w:rFonts w:ascii="VIC"/>
                  <w:color w:val="808285"/>
                  <w:sz w:val="17"/>
                </w:rPr>
                <w:t>3.6.2</w:t>
              </w:r>
            </w:hyperlink>
          </w:p>
        </w:tc>
        <w:tc>
          <w:tcPr>
            <w:tcW w:w="8416" w:type="dxa"/>
          </w:tcPr>
          <w:p w14:paraId="2528662B" w14:textId="77777777" w:rsidR="00BF689C" w:rsidRDefault="001B63E7">
            <w:pPr>
              <w:pStyle w:val="TableParagraph"/>
              <w:tabs>
                <w:tab w:val="left" w:pos="8019"/>
              </w:tabs>
              <w:spacing w:before="78" w:line="187" w:lineRule="exact"/>
              <w:ind w:left="0" w:right="46"/>
              <w:jc w:val="right"/>
              <w:rPr>
                <w:rFonts w:ascii="VIC"/>
                <w:sz w:val="17"/>
              </w:rPr>
            </w:pPr>
            <w:hyperlink w:anchor="_bookmark4" w:history="1">
              <w:r w:rsidR="00A37CD1">
                <w:rPr>
                  <w:rFonts w:ascii="VIC"/>
                  <w:color w:val="808285"/>
                  <w:sz w:val="17"/>
                </w:rPr>
                <w:t>State Control</w:t>
              </w:r>
              <w:r w:rsidR="00A37CD1">
                <w:rPr>
                  <w:rFonts w:ascii="VIC"/>
                  <w:color w:val="808285"/>
                  <w:spacing w:val="2"/>
                  <w:sz w:val="17"/>
                </w:rPr>
                <w:t xml:space="preserve"> </w:t>
              </w:r>
              <w:r w:rsidR="00A37CD1">
                <w:rPr>
                  <w:rFonts w:ascii="VIC"/>
                  <w:color w:val="808285"/>
                  <w:sz w:val="17"/>
                </w:rPr>
                <w:t>Centre</w:t>
              </w:r>
              <w:r w:rsidR="00A37CD1">
                <w:rPr>
                  <w:rFonts w:ascii="VIC"/>
                  <w:color w:val="808285"/>
                  <w:spacing w:val="2"/>
                  <w:sz w:val="17"/>
                </w:rPr>
                <w:t xml:space="preserve"> </w:t>
              </w:r>
              <w:r w:rsidR="00A37CD1">
                <w:rPr>
                  <w:rFonts w:ascii="VIC"/>
                  <w:color w:val="808285"/>
                  <w:spacing w:val="-3"/>
                  <w:sz w:val="17"/>
                </w:rPr>
                <w:t>(SCC)</w:t>
              </w:r>
              <w:r w:rsidR="00A37CD1">
                <w:rPr>
                  <w:rFonts w:ascii="VIC"/>
                  <w:color w:val="808285"/>
                  <w:spacing w:val="-3"/>
                  <w:sz w:val="17"/>
                  <w:u w:val="dotted" w:color="808285"/>
                </w:rPr>
                <w:t xml:space="preserve"> </w:t>
              </w:r>
              <w:r w:rsidR="00A37CD1">
                <w:rPr>
                  <w:rFonts w:ascii="VIC"/>
                  <w:color w:val="808285"/>
                  <w:spacing w:val="-3"/>
                  <w:sz w:val="17"/>
                  <w:u w:val="dotted" w:color="808285"/>
                </w:rPr>
                <w:tab/>
              </w:r>
              <w:r w:rsidR="00A37CD1">
                <w:rPr>
                  <w:rFonts w:ascii="VIC"/>
                  <w:color w:val="808285"/>
                  <w:sz w:val="17"/>
                  <w:u w:val="dotted" w:color="808285"/>
                </w:rPr>
                <w:t>9</w:t>
              </w:r>
            </w:hyperlink>
          </w:p>
        </w:tc>
      </w:tr>
      <w:tr w:rsidR="00BF689C" w14:paraId="25286630" w14:textId="77777777">
        <w:trPr>
          <w:trHeight w:val="285"/>
        </w:trPr>
        <w:tc>
          <w:tcPr>
            <w:tcW w:w="463" w:type="dxa"/>
          </w:tcPr>
          <w:p w14:paraId="2528662D" w14:textId="77777777" w:rsidR="00BF689C" w:rsidRDefault="00BF689C">
            <w:pPr>
              <w:pStyle w:val="TableParagraph"/>
              <w:ind w:left="0"/>
              <w:rPr>
                <w:rFonts w:ascii="Times New Roman"/>
                <w:sz w:val="16"/>
              </w:rPr>
            </w:pPr>
          </w:p>
        </w:tc>
        <w:tc>
          <w:tcPr>
            <w:tcW w:w="659" w:type="dxa"/>
          </w:tcPr>
          <w:p w14:paraId="2528662E" w14:textId="77777777" w:rsidR="00BF689C" w:rsidRDefault="001B63E7">
            <w:pPr>
              <w:pStyle w:val="TableParagraph"/>
              <w:spacing w:before="61" w:line="204" w:lineRule="exact"/>
              <w:ind w:left="163"/>
              <w:rPr>
                <w:rFonts w:ascii="VIC"/>
                <w:sz w:val="17"/>
              </w:rPr>
            </w:pPr>
            <w:hyperlink w:anchor="_bookmark4" w:history="1">
              <w:r w:rsidR="00A37CD1">
                <w:rPr>
                  <w:rFonts w:ascii="VIC"/>
                  <w:color w:val="808285"/>
                  <w:sz w:val="17"/>
                </w:rPr>
                <w:t>3.6.3</w:t>
              </w:r>
            </w:hyperlink>
          </w:p>
        </w:tc>
        <w:tc>
          <w:tcPr>
            <w:tcW w:w="8416" w:type="dxa"/>
          </w:tcPr>
          <w:p w14:paraId="2528662F" w14:textId="77777777" w:rsidR="00BF689C" w:rsidRDefault="001B63E7">
            <w:pPr>
              <w:pStyle w:val="TableParagraph"/>
              <w:tabs>
                <w:tab w:val="left" w:pos="8019"/>
              </w:tabs>
              <w:spacing w:before="78" w:line="187" w:lineRule="exact"/>
              <w:ind w:left="0" w:right="46"/>
              <w:jc w:val="right"/>
              <w:rPr>
                <w:rFonts w:ascii="VIC"/>
                <w:sz w:val="17"/>
              </w:rPr>
            </w:pPr>
            <w:hyperlink w:anchor="_bookmark4" w:history="1">
              <w:r w:rsidR="00A37CD1">
                <w:rPr>
                  <w:rFonts w:ascii="VIC"/>
                  <w:color w:val="808285"/>
                  <w:sz w:val="17"/>
                </w:rPr>
                <w:t>State</w:t>
              </w:r>
              <w:r w:rsidR="00A37CD1">
                <w:rPr>
                  <w:rFonts w:ascii="VIC"/>
                  <w:color w:val="808285"/>
                  <w:spacing w:val="-1"/>
                  <w:sz w:val="17"/>
                </w:rPr>
                <w:t xml:space="preserve"> </w:t>
              </w:r>
              <w:r w:rsidR="00A37CD1">
                <w:rPr>
                  <w:rFonts w:ascii="VIC"/>
                  <w:color w:val="808285"/>
                  <w:sz w:val="17"/>
                </w:rPr>
                <w:t>Controller (Wildlife)</w:t>
              </w:r>
              <w:r w:rsidR="00A37CD1">
                <w:rPr>
                  <w:rFonts w:ascii="VIC"/>
                  <w:color w:val="808285"/>
                  <w:sz w:val="17"/>
                  <w:u w:val="dotted" w:color="808285"/>
                </w:rPr>
                <w:t xml:space="preserve"> </w:t>
              </w:r>
              <w:r w:rsidR="00A37CD1">
                <w:rPr>
                  <w:rFonts w:ascii="VIC"/>
                  <w:color w:val="808285"/>
                  <w:sz w:val="17"/>
                  <w:u w:val="dotted" w:color="808285"/>
                </w:rPr>
                <w:tab/>
                <w:t>9</w:t>
              </w:r>
            </w:hyperlink>
          </w:p>
        </w:tc>
      </w:tr>
      <w:tr w:rsidR="00BF689C" w14:paraId="25286634" w14:textId="77777777">
        <w:trPr>
          <w:trHeight w:val="285"/>
        </w:trPr>
        <w:tc>
          <w:tcPr>
            <w:tcW w:w="463" w:type="dxa"/>
          </w:tcPr>
          <w:p w14:paraId="25286631" w14:textId="77777777" w:rsidR="00BF689C" w:rsidRDefault="00BF689C">
            <w:pPr>
              <w:pStyle w:val="TableParagraph"/>
              <w:ind w:left="0"/>
              <w:rPr>
                <w:rFonts w:ascii="Times New Roman"/>
                <w:sz w:val="16"/>
              </w:rPr>
            </w:pPr>
          </w:p>
        </w:tc>
        <w:tc>
          <w:tcPr>
            <w:tcW w:w="659" w:type="dxa"/>
          </w:tcPr>
          <w:p w14:paraId="25286632" w14:textId="77777777" w:rsidR="00BF689C" w:rsidRDefault="001B63E7">
            <w:pPr>
              <w:pStyle w:val="TableParagraph"/>
              <w:spacing w:before="61" w:line="204" w:lineRule="exact"/>
              <w:ind w:left="163"/>
              <w:rPr>
                <w:rFonts w:ascii="VIC"/>
                <w:sz w:val="17"/>
              </w:rPr>
            </w:pPr>
            <w:hyperlink w:anchor="_bookmark4" w:history="1">
              <w:r w:rsidR="00A37CD1">
                <w:rPr>
                  <w:rFonts w:ascii="VIC"/>
                  <w:color w:val="808285"/>
                  <w:sz w:val="17"/>
                </w:rPr>
                <w:t>3.6.4</w:t>
              </w:r>
            </w:hyperlink>
          </w:p>
        </w:tc>
        <w:tc>
          <w:tcPr>
            <w:tcW w:w="8416" w:type="dxa"/>
          </w:tcPr>
          <w:p w14:paraId="25286633" w14:textId="77777777" w:rsidR="00BF689C" w:rsidRDefault="001B63E7">
            <w:pPr>
              <w:pStyle w:val="TableParagraph"/>
              <w:tabs>
                <w:tab w:val="left" w:pos="8019"/>
              </w:tabs>
              <w:spacing w:before="78" w:line="186" w:lineRule="exact"/>
              <w:ind w:left="0" w:right="46"/>
              <w:jc w:val="right"/>
              <w:rPr>
                <w:rFonts w:ascii="VIC"/>
                <w:sz w:val="17"/>
              </w:rPr>
            </w:pPr>
            <w:hyperlink w:anchor="_bookmark4" w:history="1">
              <w:r w:rsidR="00A37CD1">
                <w:rPr>
                  <w:rFonts w:ascii="VIC"/>
                  <w:color w:val="808285"/>
                  <w:sz w:val="17"/>
                </w:rPr>
                <w:t>State Duty Officer</w:t>
              </w:r>
              <w:r w:rsidR="00A37CD1">
                <w:rPr>
                  <w:rFonts w:ascii="VIC"/>
                  <w:color w:val="808285"/>
                  <w:spacing w:val="9"/>
                  <w:sz w:val="17"/>
                </w:rPr>
                <w:t xml:space="preserve"> </w:t>
              </w:r>
              <w:r w:rsidR="00A37CD1">
                <w:rPr>
                  <w:rFonts w:ascii="VIC"/>
                  <w:color w:val="808285"/>
                  <w:sz w:val="17"/>
                </w:rPr>
                <w:t>Wildlife</w:t>
              </w:r>
              <w:r w:rsidR="00A37CD1">
                <w:rPr>
                  <w:rFonts w:ascii="VIC"/>
                  <w:color w:val="808285"/>
                  <w:spacing w:val="3"/>
                  <w:sz w:val="17"/>
                </w:rPr>
                <w:t xml:space="preserve"> </w:t>
              </w:r>
              <w:r w:rsidR="00A37CD1">
                <w:rPr>
                  <w:rFonts w:ascii="VIC"/>
                  <w:color w:val="808285"/>
                  <w:sz w:val="17"/>
                </w:rPr>
                <w:t>Emergencies</w:t>
              </w:r>
              <w:r w:rsidR="00A37CD1">
                <w:rPr>
                  <w:rFonts w:ascii="VIC"/>
                  <w:color w:val="808285"/>
                  <w:sz w:val="17"/>
                  <w:u w:val="dotted" w:color="808285"/>
                </w:rPr>
                <w:t xml:space="preserve"> </w:t>
              </w:r>
              <w:r w:rsidR="00A37CD1">
                <w:rPr>
                  <w:rFonts w:ascii="VIC"/>
                  <w:color w:val="808285"/>
                  <w:sz w:val="17"/>
                  <w:u w:val="dotted" w:color="808285"/>
                </w:rPr>
                <w:tab/>
                <w:t>9</w:t>
              </w:r>
            </w:hyperlink>
          </w:p>
        </w:tc>
      </w:tr>
      <w:tr w:rsidR="00BF689C" w14:paraId="25286638" w14:textId="77777777">
        <w:trPr>
          <w:trHeight w:val="285"/>
        </w:trPr>
        <w:tc>
          <w:tcPr>
            <w:tcW w:w="463" w:type="dxa"/>
          </w:tcPr>
          <w:p w14:paraId="25286635" w14:textId="77777777" w:rsidR="00BF689C" w:rsidRDefault="00BF689C">
            <w:pPr>
              <w:pStyle w:val="TableParagraph"/>
              <w:ind w:left="0"/>
              <w:rPr>
                <w:rFonts w:ascii="Times New Roman"/>
                <w:sz w:val="16"/>
              </w:rPr>
            </w:pPr>
          </w:p>
        </w:tc>
        <w:tc>
          <w:tcPr>
            <w:tcW w:w="659" w:type="dxa"/>
          </w:tcPr>
          <w:p w14:paraId="25286636" w14:textId="77777777" w:rsidR="00BF689C" w:rsidRDefault="001B63E7">
            <w:pPr>
              <w:pStyle w:val="TableParagraph"/>
              <w:spacing w:before="61" w:line="204" w:lineRule="exact"/>
              <w:ind w:left="163"/>
              <w:rPr>
                <w:rFonts w:ascii="VIC"/>
                <w:sz w:val="17"/>
              </w:rPr>
            </w:pPr>
            <w:hyperlink w:anchor="_bookmark4" w:history="1">
              <w:r w:rsidR="00A37CD1">
                <w:rPr>
                  <w:rFonts w:ascii="VIC"/>
                  <w:color w:val="808285"/>
                  <w:sz w:val="17"/>
                </w:rPr>
                <w:t>3.6.5</w:t>
              </w:r>
            </w:hyperlink>
          </w:p>
        </w:tc>
        <w:tc>
          <w:tcPr>
            <w:tcW w:w="8416" w:type="dxa"/>
          </w:tcPr>
          <w:p w14:paraId="25286637" w14:textId="77777777" w:rsidR="00BF689C" w:rsidRDefault="001B63E7">
            <w:pPr>
              <w:pStyle w:val="TableParagraph"/>
              <w:tabs>
                <w:tab w:val="left" w:pos="8019"/>
              </w:tabs>
              <w:spacing w:before="78" w:line="186" w:lineRule="exact"/>
              <w:ind w:left="0" w:right="46"/>
              <w:jc w:val="right"/>
              <w:rPr>
                <w:rFonts w:ascii="VIC"/>
                <w:sz w:val="17"/>
              </w:rPr>
            </w:pPr>
            <w:hyperlink w:anchor="_bookmark4" w:history="1">
              <w:r w:rsidR="00A37CD1">
                <w:rPr>
                  <w:rFonts w:ascii="VIC"/>
                  <w:color w:val="808285"/>
                  <w:sz w:val="17"/>
                </w:rPr>
                <w:t>Wildlife Welfare Sector Liaison</w:t>
              </w:r>
              <w:r w:rsidR="00A37CD1">
                <w:rPr>
                  <w:rFonts w:ascii="VIC"/>
                  <w:color w:val="808285"/>
                  <w:sz w:val="17"/>
                  <w:u w:val="dotted" w:color="808285"/>
                </w:rPr>
                <w:t xml:space="preserve"> </w:t>
              </w:r>
              <w:r w:rsidR="00A37CD1">
                <w:rPr>
                  <w:rFonts w:ascii="VIC"/>
                  <w:color w:val="808285"/>
                  <w:sz w:val="17"/>
                  <w:u w:val="dotted" w:color="808285"/>
                </w:rPr>
                <w:tab/>
                <w:t>9</w:t>
              </w:r>
            </w:hyperlink>
          </w:p>
        </w:tc>
      </w:tr>
      <w:tr w:rsidR="00BF689C" w14:paraId="2528663C" w14:textId="77777777">
        <w:trPr>
          <w:trHeight w:val="285"/>
        </w:trPr>
        <w:tc>
          <w:tcPr>
            <w:tcW w:w="463" w:type="dxa"/>
          </w:tcPr>
          <w:p w14:paraId="25286639" w14:textId="77777777" w:rsidR="00BF689C" w:rsidRDefault="00BF689C">
            <w:pPr>
              <w:pStyle w:val="TableParagraph"/>
              <w:ind w:left="0"/>
              <w:rPr>
                <w:rFonts w:ascii="Times New Roman"/>
                <w:sz w:val="16"/>
              </w:rPr>
            </w:pPr>
          </w:p>
        </w:tc>
        <w:tc>
          <w:tcPr>
            <w:tcW w:w="659" w:type="dxa"/>
          </w:tcPr>
          <w:p w14:paraId="2528663A" w14:textId="77777777" w:rsidR="00BF689C" w:rsidRDefault="001B63E7">
            <w:pPr>
              <w:pStyle w:val="TableParagraph"/>
              <w:spacing w:before="61" w:line="204" w:lineRule="exact"/>
              <w:ind w:left="163"/>
              <w:rPr>
                <w:rFonts w:ascii="VIC"/>
                <w:sz w:val="17"/>
              </w:rPr>
            </w:pPr>
            <w:hyperlink w:anchor="_bookmark4" w:history="1">
              <w:r w:rsidR="00A37CD1">
                <w:rPr>
                  <w:rFonts w:ascii="VIC"/>
                  <w:color w:val="808285"/>
                  <w:sz w:val="17"/>
                </w:rPr>
                <w:t>3.6.6</w:t>
              </w:r>
            </w:hyperlink>
          </w:p>
        </w:tc>
        <w:tc>
          <w:tcPr>
            <w:tcW w:w="8416" w:type="dxa"/>
          </w:tcPr>
          <w:p w14:paraId="2528663B" w14:textId="77777777" w:rsidR="00BF689C" w:rsidRDefault="001B63E7">
            <w:pPr>
              <w:pStyle w:val="TableParagraph"/>
              <w:tabs>
                <w:tab w:val="left" w:pos="8019"/>
              </w:tabs>
              <w:spacing w:before="78" w:line="186" w:lineRule="exact"/>
              <w:ind w:left="0" w:right="46"/>
              <w:jc w:val="right"/>
              <w:rPr>
                <w:rFonts w:ascii="VIC"/>
                <w:sz w:val="17"/>
              </w:rPr>
            </w:pPr>
            <w:hyperlink w:anchor="_bookmark4" w:history="1">
              <w:r w:rsidR="00A37CD1">
                <w:rPr>
                  <w:rFonts w:ascii="VIC"/>
                  <w:color w:val="808285"/>
                  <w:sz w:val="17"/>
                </w:rPr>
                <w:t>Forest Fire Management</w:t>
              </w:r>
              <w:r w:rsidR="00A37CD1">
                <w:rPr>
                  <w:rFonts w:ascii="VIC"/>
                  <w:color w:val="808285"/>
                  <w:spacing w:val="7"/>
                  <w:sz w:val="17"/>
                </w:rPr>
                <w:t xml:space="preserve"> </w:t>
              </w:r>
              <w:r w:rsidR="00A37CD1">
                <w:rPr>
                  <w:rFonts w:ascii="VIC"/>
                  <w:color w:val="808285"/>
                  <w:sz w:val="17"/>
                </w:rPr>
                <w:t>Victoria</w:t>
              </w:r>
              <w:r w:rsidR="00A37CD1">
                <w:rPr>
                  <w:rFonts w:ascii="VIC"/>
                  <w:color w:val="808285"/>
                  <w:spacing w:val="2"/>
                  <w:sz w:val="17"/>
                </w:rPr>
                <w:t xml:space="preserve"> </w:t>
              </w:r>
              <w:r w:rsidR="00A37CD1">
                <w:rPr>
                  <w:rFonts w:ascii="VIC"/>
                  <w:color w:val="808285"/>
                  <w:sz w:val="17"/>
                </w:rPr>
                <w:t>(FFMVic)</w:t>
              </w:r>
              <w:r w:rsidR="00A37CD1">
                <w:rPr>
                  <w:rFonts w:ascii="VIC"/>
                  <w:color w:val="808285"/>
                  <w:sz w:val="17"/>
                  <w:u w:val="dotted" w:color="808285"/>
                </w:rPr>
                <w:t xml:space="preserve"> </w:t>
              </w:r>
              <w:r w:rsidR="00A37CD1">
                <w:rPr>
                  <w:rFonts w:ascii="VIC"/>
                  <w:color w:val="808285"/>
                  <w:sz w:val="17"/>
                  <w:u w:val="dotted" w:color="808285"/>
                </w:rPr>
                <w:tab/>
                <w:t>9</w:t>
              </w:r>
            </w:hyperlink>
          </w:p>
        </w:tc>
      </w:tr>
      <w:tr w:rsidR="00BF689C" w14:paraId="25286640" w14:textId="77777777">
        <w:trPr>
          <w:trHeight w:val="285"/>
        </w:trPr>
        <w:tc>
          <w:tcPr>
            <w:tcW w:w="463" w:type="dxa"/>
          </w:tcPr>
          <w:p w14:paraId="2528663D" w14:textId="77777777" w:rsidR="00BF689C" w:rsidRDefault="00BF689C">
            <w:pPr>
              <w:pStyle w:val="TableParagraph"/>
              <w:ind w:left="0"/>
              <w:rPr>
                <w:rFonts w:ascii="Times New Roman"/>
                <w:sz w:val="16"/>
              </w:rPr>
            </w:pPr>
          </w:p>
        </w:tc>
        <w:tc>
          <w:tcPr>
            <w:tcW w:w="659" w:type="dxa"/>
          </w:tcPr>
          <w:p w14:paraId="2528663E" w14:textId="77777777" w:rsidR="00BF689C" w:rsidRDefault="001B63E7">
            <w:pPr>
              <w:pStyle w:val="TableParagraph"/>
              <w:spacing w:before="61" w:line="204" w:lineRule="exact"/>
              <w:ind w:left="163"/>
              <w:rPr>
                <w:rFonts w:ascii="VIC"/>
                <w:sz w:val="17"/>
              </w:rPr>
            </w:pPr>
            <w:hyperlink w:anchor="_bookmark4" w:history="1">
              <w:r w:rsidR="00A37CD1">
                <w:rPr>
                  <w:rFonts w:ascii="VIC"/>
                  <w:color w:val="808285"/>
                  <w:sz w:val="17"/>
                </w:rPr>
                <w:t>3.6.7</w:t>
              </w:r>
            </w:hyperlink>
          </w:p>
        </w:tc>
        <w:tc>
          <w:tcPr>
            <w:tcW w:w="8416" w:type="dxa"/>
          </w:tcPr>
          <w:p w14:paraId="2528663F" w14:textId="77777777" w:rsidR="00BF689C" w:rsidRDefault="001B63E7">
            <w:pPr>
              <w:pStyle w:val="TableParagraph"/>
              <w:tabs>
                <w:tab w:val="left" w:pos="8019"/>
              </w:tabs>
              <w:spacing w:before="78" w:line="204" w:lineRule="exact"/>
              <w:ind w:left="0" w:right="46"/>
              <w:jc w:val="right"/>
              <w:rPr>
                <w:rFonts w:ascii="VIC"/>
                <w:sz w:val="17"/>
              </w:rPr>
            </w:pPr>
            <w:hyperlink w:anchor="_bookmark4" w:history="1">
              <w:r w:rsidR="00A37CD1">
                <w:rPr>
                  <w:rFonts w:ascii="VIC"/>
                  <w:color w:val="808285"/>
                  <w:sz w:val="17"/>
                </w:rPr>
                <w:t>Government agency and non-government</w:t>
              </w:r>
              <w:r w:rsidR="00A37CD1">
                <w:rPr>
                  <w:rFonts w:ascii="VIC"/>
                  <w:color w:val="808285"/>
                  <w:spacing w:val="9"/>
                  <w:sz w:val="17"/>
                </w:rPr>
                <w:t xml:space="preserve"> </w:t>
              </w:r>
              <w:r w:rsidR="00A37CD1">
                <w:rPr>
                  <w:rFonts w:ascii="VIC"/>
                  <w:color w:val="808285"/>
                  <w:sz w:val="17"/>
                </w:rPr>
                <w:t>organisations</w:t>
              </w:r>
              <w:r w:rsidR="00A37CD1">
                <w:rPr>
                  <w:rFonts w:ascii="VIC"/>
                  <w:color w:val="808285"/>
                  <w:spacing w:val="2"/>
                  <w:sz w:val="17"/>
                </w:rPr>
                <w:t xml:space="preserve"> </w:t>
              </w:r>
              <w:r w:rsidR="00A37CD1">
                <w:rPr>
                  <w:rFonts w:ascii="VIC"/>
                  <w:color w:val="808285"/>
                  <w:sz w:val="17"/>
                </w:rPr>
                <w:t>roles</w:t>
              </w:r>
              <w:r w:rsidR="00A37CD1">
                <w:rPr>
                  <w:rFonts w:ascii="VIC"/>
                  <w:color w:val="808285"/>
                  <w:sz w:val="17"/>
                  <w:u w:val="dotted" w:color="808285"/>
                </w:rPr>
                <w:t xml:space="preserve"> </w:t>
              </w:r>
              <w:r w:rsidR="00A37CD1">
                <w:rPr>
                  <w:rFonts w:ascii="VIC"/>
                  <w:color w:val="808285"/>
                  <w:sz w:val="17"/>
                  <w:u w:val="dotted" w:color="808285"/>
                </w:rPr>
                <w:tab/>
                <w:t>9</w:t>
              </w:r>
            </w:hyperlink>
          </w:p>
        </w:tc>
      </w:tr>
    </w:tbl>
    <w:p w14:paraId="25286641" w14:textId="77777777" w:rsidR="00BF689C" w:rsidRDefault="001B63E7">
      <w:pPr>
        <w:pStyle w:val="ListParagraph"/>
        <w:numPr>
          <w:ilvl w:val="1"/>
          <w:numId w:val="31"/>
        </w:numPr>
        <w:tabs>
          <w:tab w:val="left" w:pos="1184"/>
          <w:tab w:val="left" w:pos="1185"/>
          <w:tab w:val="left" w:pos="9902"/>
        </w:tabs>
        <w:spacing w:before="105"/>
        <w:rPr>
          <w:rFonts w:ascii="Lucida Sans"/>
          <w:sz w:val="18"/>
        </w:rPr>
      </w:pPr>
      <w:r>
        <w:pict w14:anchorId="25286BF4">
          <v:line id="_x0000_s1551" style="position:absolute;left:0;text-align:left;z-index:-251619840;mso-position-horizontal-relative:page;mso-position-vertical-relative:text" from="542.6pt,-58.9pt" to="542.6pt,-58.9pt" strokecolor="#808285" strokeweight=".5pt">
            <w10:wrap anchorx="page"/>
          </v:line>
        </w:pict>
      </w:r>
      <w:r>
        <w:pict w14:anchorId="25286BF5">
          <v:line id="_x0000_s1550" style="position:absolute;left:0;text-align:left;z-index:-251618816;mso-position-horizontal-relative:page;mso-position-vertical-relative:text" from="542.6pt,-44.6pt" to="542.6pt,-44.6pt" strokecolor="#808285" strokeweight=".5pt">
            <w10:wrap anchorx="page"/>
          </v:line>
        </w:pict>
      </w:r>
      <w:r>
        <w:pict w14:anchorId="25286BF6">
          <v:line id="_x0000_s1549" style="position:absolute;left:0;text-align:left;z-index:-251617792;mso-position-horizontal-relative:page;mso-position-vertical-relative:text" from="542.6pt,-30.35pt" to="542.6pt,-30.35pt" strokecolor="#808285" strokeweight=".5pt">
            <w10:wrap anchorx="page"/>
          </v:line>
        </w:pict>
      </w:r>
      <w:r>
        <w:pict w14:anchorId="25286BF7">
          <v:line id="_x0000_s1548" style="position:absolute;left:0;text-align:left;z-index:-251616768;mso-position-horizontal-relative:page;mso-position-vertical-relative:text" from="542.6pt,-16.1pt" to="542.6pt,-16.1pt" strokecolor="#808285" strokeweight=".5pt">
            <w10:wrap anchorx="page"/>
          </v:line>
        </w:pict>
      </w:r>
      <w:r>
        <w:pict w14:anchorId="25286BF8">
          <v:line id="_x0000_s1547" style="position:absolute;left:0;text-align:left;z-index:251531776;mso-position-horizontal-relative:page;mso-position-vertical-relative:text" from="396.15pt,-1.85pt" to="396.15pt,-1.85pt" strokecolor="#808285" strokeweight=".5pt">
            <w10:wrap anchorx="page"/>
          </v:line>
        </w:pict>
      </w:r>
      <w:r>
        <w:pict w14:anchorId="25286BF9">
          <v:line id="_x0000_s1546" style="position:absolute;left:0;text-align:left;z-index:251532800;mso-position-horizontal-relative:page;mso-position-vertical-relative:text" from="542.6pt,-1.85pt" to="542.6pt,-1.85pt" strokecolor="#808285" strokeweight=".5pt">
            <w10:wrap anchorx="page"/>
          </v:line>
        </w:pict>
      </w:r>
      <w:r>
        <w:pict w14:anchorId="25286BFA">
          <v:line id="_x0000_s1545" style="position:absolute;left:0;text-align:left;z-index:251533824;mso-position-horizontal-relative:page;mso-position-vertical-relative:text" from="197.85pt,14.85pt" to="197.85pt,14.85pt" strokecolor="#6d6e71" strokeweight=".5pt">
            <w10:wrap anchorx="page"/>
          </v:line>
        </w:pict>
      </w:r>
      <w:r>
        <w:pict w14:anchorId="25286BFB">
          <v:line id="_x0000_s1544" style="position:absolute;left:0;text-align:left;z-index:251534848;mso-position-horizontal-relative:page;mso-position-vertical-relative:text" from="535.9pt,14.85pt" to="535.9pt,14.85pt" strokecolor="#6d6e71" strokeweight=".5pt">
            <w10:wrap anchorx="page"/>
          </v:line>
        </w:pict>
      </w:r>
      <w:hyperlink w:anchor="_bookmark6" w:history="1">
        <w:r w:rsidR="00A37CD1">
          <w:rPr>
            <w:rFonts w:ascii="Lucida Sans"/>
            <w:color w:val="6D6E71"/>
            <w:sz w:val="18"/>
          </w:rPr>
          <w:t xml:space="preserve">Incident </w:t>
        </w:r>
        <w:r w:rsidR="00A37CD1">
          <w:rPr>
            <w:rFonts w:ascii="Lucida Sans"/>
            <w:color w:val="6D6E71"/>
            <w:spacing w:val="4"/>
            <w:sz w:val="18"/>
          </w:rPr>
          <w:t xml:space="preserve"> </w:t>
        </w:r>
        <w:r w:rsidR="00A37CD1">
          <w:rPr>
            <w:rFonts w:ascii="Lucida Sans"/>
            <w:color w:val="6D6E71"/>
            <w:sz w:val="18"/>
          </w:rPr>
          <w:t>management</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3"/>
            <w:w w:val="95"/>
            <w:sz w:val="18"/>
          </w:rPr>
          <w:t>11</w:t>
        </w:r>
      </w:hyperlink>
    </w:p>
    <w:p w14:paraId="25286642" w14:textId="77777777" w:rsidR="00BF689C" w:rsidRDefault="001B63E7">
      <w:pPr>
        <w:pStyle w:val="ListParagraph"/>
        <w:numPr>
          <w:ilvl w:val="1"/>
          <w:numId w:val="31"/>
        </w:numPr>
        <w:tabs>
          <w:tab w:val="left" w:pos="1184"/>
          <w:tab w:val="left" w:pos="1185"/>
          <w:tab w:val="left" w:pos="9902"/>
        </w:tabs>
        <w:spacing w:before="93"/>
        <w:rPr>
          <w:rFonts w:ascii="Lucida Sans"/>
          <w:sz w:val="18"/>
        </w:rPr>
      </w:pPr>
      <w:r>
        <w:pict w14:anchorId="25286BFC">
          <v:line id="_x0000_s1543" style="position:absolute;left:0;text-align:left;z-index:251535872;mso-position-horizontal-relative:page" from="232.2pt,14.25pt" to="232.2pt,14.25pt" strokecolor="#6d6e71" strokeweight=".5pt">
            <w10:wrap anchorx="page"/>
          </v:line>
        </w:pict>
      </w:r>
      <w:r>
        <w:pict w14:anchorId="25286BFD">
          <v:line id="_x0000_s1542" style="position:absolute;left:0;text-align:left;z-index:251536896;mso-position-horizontal-relative:page" from="535.9pt,14.25pt" to="535.9pt,14.25pt" strokecolor="#6d6e71" strokeweight=".5pt">
            <w10:wrap anchorx="page"/>
          </v:line>
        </w:pict>
      </w:r>
      <w:hyperlink w:anchor="_bookmark6" w:history="1">
        <w:r w:rsidR="00A37CD1">
          <w:rPr>
            <w:rFonts w:ascii="Lucida Sans"/>
            <w:color w:val="6D6E71"/>
            <w:sz w:val="18"/>
          </w:rPr>
          <w:t>Wildlife welfare</w:t>
        </w:r>
        <w:r w:rsidR="00A37CD1">
          <w:rPr>
            <w:rFonts w:ascii="Lucida Sans"/>
            <w:color w:val="6D6E71"/>
            <w:spacing w:val="-8"/>
            <w:sz w:val="18"/>
          </w:rPr>
          <w:t xml:space="preserve"> </w:t>
        </w:r>
        <w:r w:rsidR="00A37CD1">
          <w:rPr>
            <w:rFonts w:ascii="Lucida Sans"/>
            <w:color w:val="6D6E71"/>
            <w:sz w:val="18"/>
          </w:rPr>
          <w:t>incident</w:t>
        </w:r>
        <w:r w:rsidR="00A37CD1">
          <w:rPr>
            <w:rFonts w:ascii="Lucida Sans"/>
            <w:color w:val="6D6E71"/>
            <w:spacing w:val="-4"/>
            <w:sz w:val="18"/>
          </w:rPr>
          <w:t xml:space="preserve"> </w:t>
        </w:r>
        <w:r w:rsidR="00A37CD1">
          <w:rPr>
            <w:rFonts w:ascii="Lucida Sans"/>
            <w:color w:val="6D6E71"/>
            <w:sz w:val="18"/>
          </w:rPr>
          <w:t>levels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3"/>
            <w:w w:val="95"/>
            <w:sz w:val="18"/>
          </w:rPr>
          <w:t>11</w:t>
        </w:r>
      </w:hyperlink>
    </w:p>
    <w:p w14:paraId="25286643" w14:textId="77777777" w:rsidR="00BF689C" w:rsidRDefault="001B63E7">
      <w:pPr>
        <w:pStyle w:val="ListParagraph"/>
        <w:numPr>
          <w:ilvl w:val="1"/>
          <w:numId w:val="31"/>
        </w:numPr>
        <w:tabs>
          <w:tab w:val="left" w:pos="1184"/>
          <w:tab w:val="left" w:pos="1185"/>
          <w:tab w:val="left" w:pos="9873"/>
        </w:tabs>
        <w:spacing w:before="93"/>
        <w:rPr>
          <w:rFonts w:ascii="Lucida Sans"/>
          <w:sz w:val="18"/>
        </w:rPr>
      </w:pPr>
      <w:r>
        <w:pict w14:anchorId="25286BFE">
          <v:line id="_x0000_s1541" style="position:absolute;left:0;text-align:left;z-index:251537920;mso-position-horizontal-relative:page" from="329.95pt,14.25pt" to="329.95pt,14.25pt" strokecolor="#6d6e71" strokeweight=".5pt">
            <w10:wrap anchorx="page"/>
          </v:line>
        </w:pict>
      </w:r>
      <w:r>
        <w:pict w14:anchorId="25286BFF">
          <v:line id="_x0000_s1540" style="position:absolute;left:0;text-align:left;z-index:251538944;mso-position-horizontal-relative:page" from="534.45pt,14.25pt" to="534.45pt,14.25pt" strokecolor="#6d6e71" strokeweight=".5pt">
            <w10:wrap anchorx="page"/>
          </v:line>
        </w:pict>
      </w:r>
      <w:hyperlink w:anchor="_bookmark7" w:history="1">
        <w:r w:rsidR="00A37CD1">
          <w:rPr>
            <w:rFonts w:ascii="Lucida Sans"/>
            <w:color w:val="6D6E71"/>
            <w:sz w:val="18"/>
          </w:rPr>
          <w:t>Wildlife welfare response structure</w:t>
        </w:r>
        <w:r w:rsidR="00A37CD1">
          <w:rPr>
            <w:rFonts w:ascii="Lucida Sans"/>
            <w:color w:val="6D6E71"/>
            <w:spacing w:val="25"/>
            <w:sz w:val="18"/>
          </w:rPr>
          <w:t xml:space="preserve"> </w:t>
        </w:r>
        <w:r w:rsidR="00A37CD1">
          <w:rPr>
            <w:rFonts w:ascii="Lucida Sans"/>
            <w:color w:val="6D6E71"/>
            <w:sz w:val="18"/>
          </w:rPr>
          <w:t>and</w:t>
        </w:r>
        <w:r w:rsidR="00A37CD1">
          <w:rPr>
            <w:rFonts w:ascii="Lucida Sans"/>
            <w:color w:val="6D6E71"/>
            <w:spacing w:val="6"/>
            <w:sz w:val="18"/>
          </w:rPr>
          <w:t xml:space="preserve"> </w:t>
        </w:r>
        <w:r w:rsidR="00A37CD1">
          <w:rPr>
            <w:rFonts w:ascii="Lucida Sans"/>
            <w:color w:val="6D6E71"/>
            <w:sz w:val="18"/>
          </w:rPr>
          <w:t>composition</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4"/>
            <w:sz w:val="18"/>
          </w:rPr>
          <w:t>12</w:t>
        </w:r>
      </w:hyperlink>
    </w:p>
    <w:p w14:paraId="25286644" w14:textId="77777777" w:rsidR="00BF689C" w:rsidRDefault="001B63E7">
      <w:pPr>
        <w:pStyle w:val="ListParagraph"/>
        <w:numPr>
          <w:ilvl w:val="1"/>
          <w:numId w:val="31"/>
        </w:numPr>
        <w:tabs>
          <w:tab w:val="left" w:pos="1184"/>
          <w:tab w:val="left" w:pos="1185"/>
          <w:tab w:val="left" w:pos="9857"/>
        </w:tabs>
        <w:spacing w:before="93"/>
        <w:rPr>
          <w:rFonts w:ascii="Lucida Sans"/>
          <w:sz w:val="18"/>
        </w:rPr>
      </w:pPr>
      <w:r>
        <w:pict w14:anchorId="25286C00">
          <v:line id="_x0000_s1539" style="position:absolute;left:0;text-align:left;z-index:251539968;mso-position-horizontal-relative:page" from="247.95pt,14.25pt" to="247.95pt,14.25pt" strokecolor="#6d6e71" strokeweight=".5pt">
            <w10:wrap anchorx="page"/>
          </v:line>
        </w:pict>
      </w:r>
      <w:r>
        <w:pict w14:anchorId="25286C01">
          <v:line id="_x0000_s1538" style="position:absolute;left:0;text-align:left;z-index:251540992;mso-position-horizontal-relative:page" from="533.65pt,14.25pt" to="533.65pt,14.25pt" strokecolor="#6d6e71" strokeweight=".5pt">
            <w10:wrap anchorx="page"/>
          </v:line>
        </w:pict>
      </w:r>
      <w:hyperlink w:anchor="_bookmark11" w:history="1">
        <w:r w:rsidR="00A37CD1">
          <w:rPr>
            <w:rFonts w:ascii="Lucida Sans"/>
            <w:color w:val="6D6E71"/>
            <w:sz w:val="18"/>
          </w:rPr>
          <w:t>Wildlife response teams</w:t>
        </w:r>
        <w:r w:rsidR="00A37CD1">
          <w:rPr>
            <w:rFonts w:ascii="Lucida Sans"/>
            <w:color w:val="6D6E71"/>
            <w:spacing w:val="5"/>
            <w:sz w:val="18"/>
          </w:rPr>
          <w:t xml:space="preserve"> </w:t>
        </w:r>
        <w:r w:rsidR="00A37CD1">
          <w:rPr>
            <w:rFonts w:ascii="Lucida Sans"/>
            <w:color w:val="6D6E71"/>
            <w:sz w:val="18"/>
          </w:rPr>
          <w:t>and</w:t>
        </w:r>
        <w:r w:rsidR="00A37CD1">
          <w:rPr>
            <w:rFonts w:ascii="Lucida Sans"/>
            <w:color w:val="6D6E71"/>
            <w:spacing w:val="2"/>
            <w:sz w:val="18"/>
          </w:rPr>
          <w:t xml:space="preserve"> </w:t>
        </w:r>
        <w:r w:rsidR="00A37CD1">
          <w:rPr>
            <w:rFonts w:ascii="Lucida Sans"/>
            <w:color w:val="6D6E71"/>
            <w:sz w:val="18"/>
          </w:rPr>
          <w:t>roles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3"/>
            <w:sz w:val="18"/>
          </w:rPr>
          <w:t>16</w:t>
        </w:r>
      </w:hyperlink>
    </w:p>
    <w:p w14:paraId="25286645" w14:textId="77777777" w:rsidR="00BF689C" w:rsidRDefault="001B63E7">
      <w:pPr>
        <w:pStyle w:val="ListParagraph"/>
        <w:numPr>
          <w:ilvl w:val="2"/>
          <w:numId w:val="31"/>
        </w:numPr>
        <w:tabs>
          <w:tab w:val="left" w:pos="1933"/>
          <w:tab w:val="left" w:pos="1934"/>
          <w:tab w:val="left" w:pos="9888"/>
        </w:tabs>
        <w:spacing w:before="49"/>
        <w:rPr>
          <w:rFonts w:ascii="VIC"/>
          <w:sz w:val="17"/>
        </w:rPr>
      </w:pPr>
      <w:r>
        <w:pict w14:anchorId="25286C02">
          <v:line id="_x0000_s1537" style="position:absolute;left:0;text-align:left;z-index:-251615744;mso-position-horizontal-relative:page" from="193.1pt,11.8pt" to="193.1pt,11.8pt" strokecolor="#808285" strokeweight=".5pt">
            <w10:wrap anchorx="page"/>
          </v:line>
        </w:pict>
      </w:r>
      <w:r>
        <w:pict w14:anchorId="25286C03">
          <v:line id="_x0000_s1536" style="position:absolute;left:0;text-align:left;z-index:251542016;mso-position-horizontal-relative:page" from="542.6pt,11.8pt" to="542.6pt,11.8pt" strokecolor="#808285" strokeweight=".5pt">
            <w10:wrap anchorx="page"/>
          </v:line>
        </w:pict>
      </w:r>
      <w:hyperlink w:anchor="_bookmark11" w:history="1">
        <w:r w:rsidR="00A37CD1">
          <w:rPr>
            <w:rFonts w:ascii="VIC"/>
            <w:color w:val="808285"/>
            <w:sz w:val="17"/>
          </w:rPr>
          <w:t>Planning Unit</w:t>
        </w:r>
        <w:r w:rsidR="00A37CD1">
          <w:rPr>
            <w:rFonts w:ascii="VIC"/>
            <w:color w:val="808285"/>
            <w:sz w:val="17"/>
            <w:u w:val="dotted" w:color="808285"/>
          </w:rPr>
          <w:t xml:space="preserve"> </w:t>
        </w:r>
        <w:r w:rsidR="00A37CD1">
          <w:rPr>
            <w:rFonts w:ascii="VIC"/>
            <w:color w:val="808285"/>
            <w:sz w:val="17"/>
            <w:u w:val="dotted" w:color="808285"/>
          </w:rPr>
          <w:tab/>
        </w:r>
        <w:r w:rsidR="00A37CD1">
          <w:rPr>
            <w:rFonts w:ascii="VIC"/>
            <w:color w:val="808285"/>
            <w:spacing w:val="4"/>
            <w:sz w:val="17"/>
            <w:u w:val="dotted" w:color="808285"/>
          </w:rPr>
          <w:t>16</w:t>
        </w:r>
      </w:hyperlink>
    </w:p>
    <w:p w14:paraId="25286646" w14:textId="77777777" w:rsidR="00BF689C" w:rsidRDefault="001B63E7">
      <w:pPr>
        <w:pStyle w:val="ListParagraph"/>
        <w:numPr>
          <w:ilvl w:val="2"/>
          <w:numId w:val="31"/>
        </w:numPr>
        <w:tabs>
          <w:tab w:val="left" w:pos="1933"/>
          <w:tab w:val="left" w:pos="1934"/>
          <w:tab w:val="left" w:pos="9888"/>
        </w:tabs>
        <w:spacing w:before="55"/>
        <w:rPr>
          <w:rFonts w:ascii="VIC"/>
          <w:sz w:val="17"/>
        </w:rPr>
      </w:pPr>
      <w:r>
        <w:pict w14:anchorId="25286C04">
          <v:line id="_x0000_s1535" style="position:absolute;left:0;text-align:left;z-index:-251614720;mso-position-horizontal-relative:page" from="184.15pt,12.1pt" to="184.15pt,12.1pt" strokecolor="#808285" strokeweight=".5pt">
            <w10:wrap anchorx="page"/>
          </v:line>
        </w:pict>
      </w:r>
      <w:r>
        <w:pict w14:anchorId="25286C05">
          <v:line id="_x0000_s1534" style="position:absolute;left:0;text-align:left;z-index:251543040;mso-position-horizontal-relative:page" from="542.6pt,12.1pt" to="542.6pt,12.1pt" strokecolor="#808285" strokeweight=".5pt">
            <w10:wrap anchorx="page"/>
          </v:line>
        </w:pict>
      </w:r>
      <w:hyperlink w:anchor="_bookmark11" w:history="1">
        <w:r w:rsidR="00A37CD1">
          <w:rPr>
            <w:rFonts w:ascii="VIC"/>
            <w:color w:val="808285"/>
            <w:sz w:val="17"/>
          </w:rPr>
          <w:t>Operations</w:t>
        </w:r>
        <w:r w:rsidR="00A37CD1">
          <w:rPr>
            <w:rFonts w:ascii="VIC"/>
            <w:color w:val="808285"/>
            <w:sz w:val="17"/>
            <w:u w:val="dotted" w:color="808285"/>
          </w:rPr>
          <w:t xml:space="preserve"> </w:t>
        </w:r>
        <w:r w:rsidR="00A37CD1">
          <w:rPr>
            <w:rFonts w:ascii="VIC"/>
            <w:color w:val="808285"/>
            <w:sz w:val="17"/>
            <w:u w:val="dotted" w:color="808285"/>
          </w:rPr>
          <w:tab/>
        </w:r>
        <w:r w:rsidR="00A37CD1">
          <w:rPr>
            <w:rFonts w:ascii="VIC"/>
            <w:color w:val="808285"/>
            <w:spacing w:val="4"/>
            <w:sz w:val="17"/>
            <w:u w:val="dotted" w:color="808285"/>
          </w:rPr>
          <w:t>16</w:t>
        </w:r>
      </w:hyperlink>
    </w:p>
    <w:p w14:paraId="25286647" w14:textId="77777777" w:rsidR="00BF689C" w:rsidRDefault="001B63E7">
      <w:pPr>
        <w:pStyle w:val="ListParagraph"/>
        <w:numPr>
          <w:ilvl w:val="1"/>
          <w:numId w:val="31"/>
        </w:numPr>
        <w:tabs>
          <w:tab w:val="left" w:pos="1184"/>
          <w:tab w:val="left" w:pos="1185"/>
          <w:tab w:val="left" w:pos="9863"/>
        </w:tabs>
        <w:spacing w:before="100"/>
        <w:rPr>
          <w:rFonts w:ascii="Lucida Sans"/>
          <w:sz w:val="18"/>
        </w:rPr>
      </w:pPr>
      <w:r>
        <w:pict w14:anchorId="25286C06">
          <v:line id="_x0000_s1533" style="position:absolute;left:0;text-align:left;z-index:251544064;mso-position-horizontal-relative:page" from="147.2pt,14.6pt" to="147.2pt,14.6pt" strokecolor="#6d6e71" strokeweight=".5pt">
            <w10:wrap anchorx="page"/>
          </v:line>
        </w:pict>
      </w:r>
      <w:r>
        <w:pict w14:anchorId="25286C07">
          <v:line id="_x0000_s1532" style="position:absolute;left:0;text-align:left;z-index:251545088;mso-position-horizontal-relative:page" from="533.95pt,14.6pt" to="533.95pt,14.6pt" strokecolor="#6d6e71" strokeweight=".5pt">
            <w10:wrap anchorx="page"/>
          </v:line>
        </w:pict>
      </w:r>
      <w:hyperlink w:anchor="_bookmark13" w:history="1">
        <w:r w:rsidR="00A37CD1">
          <w:rPr>
            <w:rFonts w:ascii="Lucida Sans"/>
            <w:color w:val="6D6E71"/>
            <w:sz w:val="18"/>
          </w:rPr>
          <w:t>Volunteers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4"/>
            <w:sz w:val="18"/>
          </w:rPr>
          <w:t>18</w:t>
        </w:r>
      </w:hyperlink>
    </w:p>
    <w:p w14:paraId="25286648" w14:textId="77777777" w:rsidR="00BF689C" w:rsidRDefault="001B63E7">
      <w:pPr>
        <w:pStyle w:val="ListParagraph"/>
        <w:numPr>
          <w:ilvl w:val="2"/>
          <w:numId w:val="31"/>
        </w:numPr>
        <w:tabs>
          <w:tab w:val="left" w:pos="1933"/>
          <w:tab w:val="left" w:pos="1934"/>
          <w:tab w:val="left" w:pos="9893"/>
        </w:tabs>
        <w:spacing w:before="49"/>
        <w:rPr>
          <w:rFonts w:ascii="VIC"/>
          <w:sz w:val="17"/>
        </w:rPr>
      </w:pPr>
      <w:r>
        <w:pict w14:anchorId="25286C08">
          <v:line id="_x0000_s1531" style="position:absolute;left:0;text-align:left;z-index:-251613696;mso-position-horizontal-relative:page" from="220.25pt,11.8pt" to="220.25pt,11.8pt" strokecolor="#808285" strokeweight=".5pt">
            <w10:wrap anchorx="page"/>
          </v:line>
        </w:pict>
      </w:r>
      <w:r>
        <w:pict w14:anchorId="25286C09">
          <v:line id="_x0000_s1530" style="position:absolute;left:0;text-align:left;z-index:251546112;mso-position-horizontal-relative:page" from="542.6pt,11.8pt" to="542.6pt,11.8pt" strokecolor="#808285" strokeweight=".5pt">
            <w10:wrap anchorx="page"/>
          </v:line>
        </w:pict>
      </w:r>
      <w:hyperlink w:anchor="_bookmark13" w:history="1">
        <w:r w:rsidR="00A37CD1">
          <w:rPr>
            <w:rFonts w:ascii="VIC"/>
            <w:color w:val="808285"/>
            <w:sz w:val="17"/>
          </w:rPr>
          <w:t>Sourcing volunteers</w:t>
        </w:r>
        <w:r w:rsidR="00A37CD1">
          <w:rPr>
            <w:rFonts w:ascii="VIC"/>
            <w:color w:val="808285"/>
            <w:sz w:val="17"/>
            <w:u w:val="dotted" w:color="808285"/>
          </w:rPr>
          <w:t xml:space="preserve"> </w:t>
        </w:r>
        <w:r w:rsidR="00A37CD1">
          <w:rPr>
            <w:rFonts w:ascii="VIC"/>
            <w:color w:val="808285"/>
            <w:sz w:val="17"/>
            <w:u w:val="dotted" w:color="808285"/>
          </w:rPr>
          <w:tab/>
        </w:r>
        <w:r w:rsidR="00A37CD1">
          <w:rPr>
            <w:rFonts w:ascii="VIC"/>
            <w:color w:val="808285"/>
            <w:spacing w:val="4"/>
            <w:sz w:val="17"/>
            <w:u w:val="dotted" w:color="808285"/>
          </w:rPr>
          <w:t>18</w:t>
        </w:r>
      </w:hyperlink>
    </w:p>
    <w:p w14:paraId="25286649" w14:textId="77777777" w:rsidR="00BF689C" w:rsidRDefault="001B63E7">
      <w:pPr>
        <w:pStyle w:val="ListParagraph"/>
        <w:numPr>
          <w:ilvl w:val="1"/>
          <w:numId w:val="31"/>
        </w:numPr>
        <w:tabs>
          <w:tab w:val="left" w:pos="1184"/>
          <w:tab w:val="left" w:pos="1185"/>
          <w:tab w:val="left" w:pos="9863"/>
        </w:tabs>
        <w:spacing w:before="100"/>
        <w:rPr>
          <w:rFonts w:ascii="Lucida Sans"/>
          <w:sz w:val="18"/>
        </w:rPr>
      </w:pPr>
      <w:r>
        <w:pict w14:anchorId="25286C0A">
          <v:line id="_x0000_s1529" style="position:absolute;left:0;text-align:left;z-index:251547136;mso-position-horizontal-relative:page" from="155.6pt,14.6pt" to="155.6pt,14.6pt" strokecolor="#6d6e71" strokeweight=".5pt">
            <w10:wrap anchorx="page"/>
          </v:line>
        </w:pict>
      </w:r>
      <w:r>
        <w:pict w14:anchorId="25286C0B">
          <v:line id="_x0000_s1528" style="position:absolute;left:0;text-align:left;z-index:251548160;mso-position-horizontal-relative:page" from="533.95pt,14.6pt" to="533.95pt,14.6pt" strokecolor="#6d6e71" strokeweight=".5pt">
            <w10:wrap anchorx="page"/>
          </v:line>
        </w:pict>
      </w:r>
      <w:hyperlink w:anchor="_bookmark13" w:history="1">
        <w:r w:rsidR="00A37CD1">
          <w:rPr>
            <w:rFonts w:ascii="Lucida Sans"/>
            <w:color w:val="6D6E71"/>
            <w:sz w:val="18"/>
          </w:rPr>
          <w:t>FFMVic</w:t>
        </w:r>
        <w:r w:rsidR="00A37CD1">
          <w:rPr>
            <w:rFonts w:ascii="Lucida Sans"/>
            <w:color w:val="6D6E71"/>
            <w:spacing w:val="48"/>
            <w:sz w:val="18"/>
          </w:rPr>
          <w:t xml:space="preserve"> </w:t>
        </w:r>
        <w:r w:rsidR="00A37CD1">
          <w:rPr>
            <w:rFonts w:ascii="Lucida Sans"/>
            <w:color w:val="6D6E71"/>
            <w:spacing w:val="2"/>
            <w:sz w:val="18"/>
          </w:rPr>
          <w:t>staff</w:t>
        </w:r>
        <w:r w:rsidR="00A37CD1">
          <w:rPr>
            <w:rFonts w:ascii="Lucida Sans"/>
            <w:color w:val="6D6E71"/>
            <w:spacing w:val="2"/>
            <w:sz w:val="18"/>
            <w:u w:val="dotted" w:color="6D6E71"/>
          </w:rPr>
          <w:t xml:space="preserve"> </w:t>
        </w:r>
        <w:r w:rsidR="00A37CD1">
          <w:rPr>
            <w:rFonts w:ascii="Lucida Sans"/>
            <w:color w:val="6D6E71"/>
            <w:spacing w:val="2"/>
            <w:sz w:val="18"/>
            <w:u w:val="dotted" w:color="6D6E71"/>
          </w:rPr>
          <w:tab/>
        </w:r>
        <w:r w:rsidR="00A37CD1">
          <w:rPr>
            <w:rFonts w:ascii="Lucida Sans"/>
            <w:color w:val="6D6E71"/>
            <w:spacing w:val="4"/>
            <w:sz w:val="18"/>
          </w:rPr>
          <w:t>18</w:t>
        </w:r>
      </w:hyperlink>
    </w:p>
    <w:p w14:paraId="2528664A" w14:textId="77777777" w:rsidR="00BF689C" w:rsidRDefault="001B63E7">
      <w:pPr>
        <w:pStyle w:val="ListParagraph"/>
        <w:numPr>
          <w:ilvl w:val="1"/>
          <w:numId w:val="31"/>
        </w:numPr>
        <w:tabs>
          <w:tab w:val="left" w:pos="1184"/>
          <w:tab w:val="left" w:pos="1185"/>
          <w:tab w:val="left" w:pos="9863"/>
        </w:tabs>
        <w:spacing w:before="93"/>
        <w:rPr>
          <w:rFonts w:ascii="Lucida Sans"/>
          <w:sz w:val="18"/>
        </w:rPr>
      </w:pPr>
      <w:r>
        <w:pict w14:anchorId="25286C0C">
          <v:line id="_x0000_s1527" style="position:absolute;left:0;text-align:left;z-index:251549184;mso-position-horizontal-relative:page" from="184.1pt,14.25pt" to="184.1pt,14.25pt" strokecolor="#6d6e71" strokeweight=".5pt">
            <w10:wrap anchorx="page"/>
          </v:line>
        </w:pict>
      </w:r>
      <w:r>
        <w:pict w14:anchorId="25286C0D">
          <v:line id="_x0000_s1526" style="position:absolute;left:0;text-align:left;z-index:251550208;mso-position-horizontal-relative:page" from="533.95pt,14.25pt" to="533.95pt,14.25pt" strokecolor="#6d6e71" strokeweight=".5pt">
            <w10:wrap anchorx="page"/>
          </v:line>
        </w:pict>
      </w:r>
      <w:hyperlink w:anchor="_bookmark13" w:history="1">
        <w:r w:rsidR="00A37CD1">
          <w:rPr>
            <w:rFonts w:ascii="Lucida Sans"/>
            <w:color w:val="6D6E71"/>
            <w:sz w:val="18"/>
          </w:rPr>
          <w:t>Veterinary</w:t>
        </w:r>
        <w:r w:rsidR="00A37CD1">
          <w:rPr>
            <w:rFonts w:ascii="Lucida Sans"/>
            <w:color w:val="6D6E71"/>
            <w:spacing w:val="51"/>
            <w:sz w:val="18"/>
          </w:rPr>
          <w:t xml:space="preserve"> </w:t>
        </w:r>
        <w:r w:rsidR="00A37CD1">
          <w:rPr>
            <w:rFonts w:ascii="Lucida Sans"/>
            <w:color w:val="6D6E71"/>
            <w:sz w:val="18"/>
          </w:rPr>
          <w:t>support</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4"/>
            <w:sz w:val="18"/>
          </w:rPr>
          <w:t>18</w:t>
        </w:r>
      </w:hyperlink>
    </w:p>
    <w:p w14:paraId="2528664B" w14:textId="77777777" w:rsidR="00BF689C" w:rsidRDefault="001B63E7">
      <w:pPr>
        <w:pStyle w:val="ListParagraph"/>
        <w:numPr>
          <w:ilvl w:val="2"/>
          <w:numId w:val="31"/>
        </w:numPr>
        <w:tabs>
          <w:tab w:val="left" w:pos="1933"/>
          <w:tab w:val="left" w:pos="1934"/>
          <w:tab w:val="left" w:pos="9893"/>
        </w:tabs>
        <w:spacing w:before="49"/>
        <w:rPr>
          <w:rFonts w:ascii="VIC"/>
          <w:sz w:val="17"/>
        </w:rPr>
      </w:pPr>
      <w:r>
        <w:pict w14:anchorId="25286C0E">
          <v:line id="_x0000_s1525" style="position:absolute;left:0;text-align:left;z-index:-251612672;mso-position-horizontal-relative:page" from="240.95pt,11.8pt" to="240.95pt,11.8pt" strokecolor="#808285" strokeweight=".5pt">
            <w10:wrap anchorx="page"/>
          </v:line>
        </w:pict>
      </w:r>
      <w:r>
        <w:pict w14:anchorId="25286C0F">
          <v:line id="_x0000_s1524" style="position:absolute;left:0;text-align:left;z-index:251551232;mso-position-horizontal-relative:page" from="542.6pt,11.8pt" to="542.6pt,11.8pt" strokecolor="#808285" strokeweight=".5pt">
            <w10:wrap anchorx="page"/>
          </v:line>
        </w:pict>
      </w:r>
      <w:hyperlink w:anchor="_bookmark13" w:history="1">
        <w:r w:rsidR="00A37CD1">
          <w:rPr>
            <w:rFonts w:ascii="VIC"/>
            <w:color w:val="808285"/>
            <w:sz w:val="17"/>
          </w:rPr>
          <w:t>Initial</w:t>
        </w:r>
        <w:r w:rsidR="00A37CD1">
          <w:rPr>
            <w:rFonts w:ascii="VIC"/>
            <w:color w:val="808285"/>
            <w:spacing w:val="5"/>
            <w:sz w:val="17"/>
          </w:rPr>
          <w:t xml:space="preserve"> </w:t>
        </w:r>
        <w:r w:rsidR="00A37CD1">
          <w:rPr>
            <w:rFonts w:ascii="VIC"/>
            <w:color w:val="808285"/>
            <w:sz w:val="17"/>
          </w:rPr>
          <w:t>veterinary</w:t>
        </w:r>
        <w:r w:rsidR="00A37CD1">
          <w:rPr>
            <w:rFonts w:ascii="VIC"/>
            <w:color w:val="808285"/>
            <w:spacing w:val="5"/>
            <w:sz w:val="17"/>
          </w:rPr>
          <w:t xml:space="preserve"> </w:t>
        </w:r>
        <w:r w:rsidR="00A37CD1">
          <w:rPr>
            <w:rFonts w:ascii="VIC"/>
            <w:color w:val="808285"/>
            <w:sz w:val="17"/>
          </w:rPr>
          <w:t>support</w:t>
        </w:r>
        <w:r w:rsidR="00A37CD1">
          <w:rPr>
            <w:rFonts w:ascii="VIC"/>
            <w:color w:val="808285"/>
            <w:sz w:val="17"/>
            <w:u w:val="dotted" w:color="808285"/>
          </w:rPr>
          <w:t xml:space="preserve"> </w:t>
        </w:r>
        <w:r w:rsidR="00A37CD1">
          <w:rPr>
            <w:rFonts w:ascii="VIC"/>
            <w:color w:val="808285"/>
            <w:sz w:val="17"/>
            <w:u w:val="dotted" w:color="808285"/>
          </w:rPr>
          <w:tab/>
        </w:r>
        <w:r w:rsidR="00A37CD1">
          <w:rPr>
            <w:rFonts w:ascii="VIC"/>
            <w:color w:val="808285"/>
            <w:spacing w:val="4"/>
            <w:sz w:val="17"/>
            <w:u w:val="dotted" w:color="808285"/>
          </w:rPr>
          <w:t>18</w:t>
        </w:r>
      </w:hyperlink>
    </w:p>
    <w:p w14:paraId="2528664C" w14:textId="77777777" w:rsidR="00BF689C" w:rsidRDefault="001B63E7">
      <w:pPr>
        <w:pStyle w:val="ListParagraph"/>
        <w:numPr>
          <w:ilvl w:val="1"/>
          <w:numId w:val="31"/>
        </w:numPr>
        <w:tabs>
          <w:tab w:val="left" w:pos="1184"/>
          <w:tab w:val="left" w:pos="1185"/>
          <w:tab w:val="left" w:pos="9858"/>
        </w:tabs>
        <w:spacing w:before="99"/>
        <w:rPr>
          <w:rFonts w:ascii="Lucida Sans"/>
          <w:sz w:val="18"/>
        </w:rPr>
      </w:pPr>
      <w:r>
        <w:pict w14:anchorId="25286C10">
          <v:line id="_x0000_s1523" style="position:absolute;left:0;text-align:left;z-index:251552256;mso-position-horizontal-relative:page" from="299.2pt,14.55pt" to="299.2pt,14.55pt" strokecolor="#6d6e71" strokeweight=".5pt">
            <w10:wrap anchorx="page"/>
          </v:line>
        </w:pict>
      </w:r>
      <w:r>
        <w:pict w14:anchorId="25286C11">
          <v:line id="_x0000_s1522" style="position:absolute;left:0;text-align:left;z-index:251553280;mso-position-horizontal-relative:page" from="533.65pt,14.55pt" to="533.65pt,14.55pt" strokecolor="#6d6e71" strokeweight=".5pt">
            <w10:wrap anchorx="page"/>
          </v:line>
        </w:pict>
      </w:r>
      <w:hyperlink w:anchor="_bookmark14" w:history="1">
        <w:r w:rsidR="00A37CD1">
          <w:rPr>
            <w:rFonts w:ascii="Lucida Sans"/>
            <w:color w:val="6D6E71"/>
            <w:sz w:val="18"/>
          </w:rPr>
          <w:t>Wildlife  Emergency  Support</w:t>
        </w:r>
        <w:r w:rsidR="00A37CD1">
          <w:rPr>
            <w:rFonts w:ascii="Lucida Sans"/>
            <w:color w:val="6D6E71"/>
            <w:spacing w:val="-11"/>
            <w:sz w:val="18"/>
          </w:rPr>
          <w:t xml:space="preserve"> </w:t>
        </w:r>
        <w:r w:rsidR="00A37CD1">
          <w:rPr>
            <w:rFonts w:ascii="Lucida Sans"/>
            <w:color w:val="6D6E71"/>
            <w:sz w:val="18"/>
          </w:rPr>
          <w:t>Network</w:t>
        </w:r>
        <w:r w:rsidR="00A37CD1">
          <w:rPr>
            <w:rFonts w:ascii="Lucida Sans"/>
            <w:color w:val="6D6E71"/>
            <w:spacing w:val="35"/>
            <w:sz w:val="18"/>
          </w:rPr>
          <w:t xml:space="preserve"> </w:t>
        </w:r>
        <w:r w:rsidR="00A37CD1">
          <w:rPr>
            <w:rFonts w:ascii="Lucida Sans"/>
            <w:color w:val="6D6E71"/>
            <w:sz w:val="18"/>
          </w:rPr>
          <w:t>(WESN)</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3"/>
            <w:sz w:val="18"/>
          </w:rPr>
          <w:t>19</w:t>
        </w:r>
      </w:hyperlink>
    </w:p>
    <w:p w14:paraId="2528664D" w14:textId="77777777" w:rsidR="00BF689C" w:rsidRDefault="001B63E7">
      <w:pPr>
        <w:pStyle w:val="ListParagraph"/>
        <w:numPr>
          <w:ilvl w:val="2"/>
          <w:numId w:val="31"/>
        </w:numPr>
        <w:tabs>
          <w:tab w:val="left" w:pos="1933"/>
          <w:tab w:val="left" w:pos="1934"/>
          <w:tab w:val="left" w:pos="9889"/>
        </w:tabs>
        <w:spacing w:before="49"/>
        <w:rPr>
          <w:rFonts w:ascii="VIC"/>
          <w:sz w:val="17"/>
        </w:rPr>
      </w:pPr>
      <w:r>
        <w:pict w14:anchorId="25286C12">
          <v:line id="_x0000_s1521" style="position:absolute;left:0;text-align:left;z-index:-251611648;mso-position-horizontal-relative:page" from="222.8pt,11.8pt" to="222.8pt,11.8pt" strokecolor="#808285" strokeweight=".5pt">
            <w10:wrap anchorx="page"/>
          </v:line>
        </w:pict>
      </w:r>
      <w:r>
        <w:pict w14:anchorId="25286C13">
          <v:line id="_x0000_s1520" style="position:absolute;left:0;text-align:left;z-index:251554304;mso-position-horizontal-relative:page" from="542.6pt,11.8pt" to="542.6pt,11.8pt" strokecolor="#808285" strokeweight=".5pt">
            <w10:wrap anchorx="page"/>
          </v:line>
        </w:pict>
      </w:r>
      <w:hyperlink w:anchor="_bookmark14" w:history="1">
        <w:r w:rsidR="00A37CD1">
          <w:rPr>
            <w:rFonts w:ascii="VIC"/>
            <w:color w:val="808285"/>
            <w:sz w:val="17"/>
          </w:rPr>
          <w:t>Deployment</w:t>
        </w:r>
        <w:r w:rsidR="00A37CD1">
          <w:rPr>
            <w:rFonts w:ascii="VIC"/>
            <w:color w:val="808285"/>
            <w:spacing w:val="1"/>
            <w:sz w:val="17"/>
          </w:rPr>
          <w:t xml:space="preserve"> </w:t>
        </w:r>
        <w:r w:rsidR="00A37CD1">
          <w:rPr>
            <w:rFonts w:ascii="VIC"/>
            <w:color w:val="808285"/>
            <w:sz w:val="17"/>
          </w:rPr>
          <w:t>process</w:t>
        </w:r>
        <w:r w:rsidR="00A37CD1">
          <w:rPr>
            <w:rFonts w:ascii="VIC"/>
            <w:color w:val="808285"/>
            <w:sz w:val="17"/>
            <w:u w:val="dotted" w:color="808285"/>
          </w:rPr>
          <w:t xml:space="preserve"> </w:t>
        </w:r>
        <w:r w:rsidR="00A37CD1">
          <w:rPr>
            <w:rFonts w:ascii="VIC"/>
            <w:color w:val="808285"/>
            <w:sz w:val="17"/>
            <w:u w:val="dotted" w:color="808285"/>
          </w:rPr>
          <w:tab/>
        </w:r>
        <w:r w:rsidR="00A37CD1">
          <w:rPr>
            <w:rFonts w:ascii="VIC"/>
            <w:color w:val="808285"/>
            <w:spacing w:val="3"/>
            <w:sz w:val="17"/>
            <w:u w:val="dotted" w:color="808285"/>
          </w:rPr>
          <w:t>19</w:t>
        </w:r>
      </w:hyperlink>
    </w:p>
    <w:p w14:paraId="2528664E" w14:textId="77777777" w:rsidR="00BF689C" w:rsidRDefault="00BF689C">
      <w:pPr>
        <w:rPr>
          <w:rFonts w:ascii="VIC"/>
          <w:sz w:val="17"/>
        </w:rPr>
        <w:sectPr w:rsidR="00BF689C">
          <w:footerReference w:type="default" r:id="rId29"/>
          <w:pgSz w:w="11910" w:h="16840"/>
          <w:pgMar w:top="1580" w:right="300" w:bottom="600" w:left="800" w:header="0" w:footer="414" w:gutter="0"/>
          <w:cols w:space="720"/>
        </w:sectPr>
      </w:pPr>
    </w:p>
    <w:p w14:paraId="2528664F" w14:textId="77777777" w:rsidR="00BF689C" w:rsidRDefault="00BF689C">
      <w:pPr>
        <w:pStyle w:val="BodyText"/>
        <w:rPr>
          <w:rFonts w:ascii="VIC"/>
          <w:sz w:val="20"/>
        </w:rPr>
      </w:pPr>
    </w:p>
    <w:p w14:paraId="25286650" w14:textId="77777777" w:rsidR="00BF689C" w:rsidRDefault="00BF689C">
      <w:pPr>
        <w:pStyle w:val="BodyText"/>
        <w:rPr>
          <w:rFonts w:ascii="VIC"/>
          <w:sz w:val="20"/>
        </w:rPr>
      </w:pPr>
    </w:p>
    <w:p w14:paraId="25286651" w14:textId="77777777" w:rsidR="00BF689C" w:rsidRDefault="00BF689C">
      <w:pPr>
        <w:pStyle w:val="BodyText"/>
        <w:rPr>
          <w:rFonts w:ascii="VIC"/>
          <w:sz w:val="20"/>
        </w:rPr>
      </w:pPr>
    </w:p>
    <w:p w14:paraId="25286652" w14:textId="77777777" w:rsidR="00BF689C" w:rsidRDefault="00BF689C">
      <w:pPr>
        <w:pStyle w:val="BodyText"/>
        <w:spacing w:before="11"/>
        <w:rPr>
          <w:rFonts w:ascii="VIC"/>
          <w:sz w:val="24"/>
        </w:rPr>
      </w:pPr>
    </w:p>
    <w:p w14:paraId="25286653" w14:textId="77777777" w:rsidR="00BF689C" w:rsidRDefault="001B63E7">
      <w:pPr>
        <w:pStyle w:val="Heading3"/>
        <w:numPr>
          <w:ilvl w:val="0"/>
          <w:numId w:val="32"/>
        </w:numPr>
        <w:tabs>
          <w:tab w:val="left" w:pos="618"/>
          <w:tab w:val="left" w:pos="9706"/>
        </w:tabs>
        <w:spacing w:before="92"/>
      </w:pPr>
      <w:r>
        <w:pict w14:anchorId="25286C14">
          <v:line id="_x0000_s1519" style="position:absolute;left:0;text-align:left;z-index:-251610624;mso-position-horizontal-relative:page" from="123.65pt,15.6pt" to="123.65pt,15.6pt" strokecolor="#0cbbb5" strokeweight=".5pt">
            <w10:wrap anchorx="page"/>
          </v:line>
        </w:pict>
      </w:r>
      <w:r>
        <w:pict w14:anchorId="25286C15">
          <v:line id="_x0000_s1518" style="position:absolute;left:0;text-align:left;z-index:-251609600;mso-position-horizontal-relative:page" from="526.05pt,15.6pt" to="526.05pt,15.6pt" strokecolor="#0cbbb5" strokeweight=".5pt">
            <w10:wrap anchorx="page"/>
          </v:line>
        </w:pict>
      </w:r>
      <w:hyperlink w:anchor="_bookmark15" w:history="1">
        <w:r w:rsidR="00A37CD1">
          <w:rPr>
            <w:color w:val="0CBBB5"/>
          </w:rPr>
          <w:t>Standards</w:t>
        </w:r>
        <w:r w:rsidR="00A37CD1">
          <w:rPr>
            <w:color w:val="0CBBB5"/>
            <w:u w:val="dotted" w:color="0CBBB5"/>
          </w:rPr>
          <w:t xml:space="preserve"> </w:t>
        </w:r>
        <w:r w:rsidR="00A37CD1">
          <w:rPr>
            <w:color w:val="0CBBB5"/>
            <w:u w:val="dotted" w:color="0CBBB5"/>
          </w:rPr>
          <w:tab/>
        </w:r>
        <w:r w:rsidR="00A37CD1">
          <w:rPr>
            <w:color w:val="0CBBB5"/>
            <w:spacing w:val="3"/>
          </w:rPr>
          <w:t>20</w:t>
        </w:r>
      </w:hyperlink>
    </w:p>
    <w:p w14:paraId="25286654" w14:textId="77777777" w:rsidR="00BF689C" w:rsidRDefault="001B63E7">
      <w:pPr>
        <w:pStyle w:val="ListParagraph"/>
        <w:numPr>
          <w:ilvl w:val="1"/>
          <w:numId w:val="32"/>
        </w:numPr>
        <w:tabs>
          <w:tab w:val="left" w:pos="1184"/>
          <w:tab w:val="left" w:pos="1185"/>
          <w:tab w:val="left" w:pos="9735"/>
        </w:tabs>
        <w:spacing w:before="61"/>
        <w:rPr>
          <w:rFonts w:ascii="Lucida Sans"/>
          <w:sz w:val="18"/>
        </w:rPr>
      </w:pPr>
      <w:r>
        <w:pict w14:anchorId="25286C16">
          <v:line id="_x0000_s1517" style="position:absolute;left:0;text-align:left;z-index:251555328;mso-position-horizontal-relative:page" from="229.9pt,12.65pt" to="229.9pt,12.65pt" strokecolor="#6d6e71" strokeweight=".5pt">
            <w10:wrap anchorx="page"/>
          </v:line>
        </w:pict>
      </w:r>
      <w:r>
        <w:pict w14:anchorId="25286C17">
          <v:line id="_x0000_s1516" style="position:absolute;left:0;text-align:left;z-index:251556352;mso-position-horizontal-relative:page" from="527.5pt,12.65pt" to="527.5pt,12.65pt" strokecolor="#6d6e71" strokeweight=".5pt">
            <w10:wrap anchorx="page"/>
          </v:line>
        </w:pict>
      </w:r>
      <w:hyperlink w:anchor="_bookmark15" w:history="1">
        <w:r w:rsidR="00A37CD1">
          <w:rPr>
            <w:rFonts w:ascii="Lucida Sans"/>
            <w:color w:val="6D6E71"/>
            <w:w w:val="105"/>
            <w:sz w:val="18"/>
          </w:rPr>
          <w:t>Workplace Health</w:t>
        </w:r>
        <w:r w:rsidR="00A37CD1">
          <w:rPr>
            <w:rFonts w:ascii="Lucida Sans"/>
            <w:color w:val="6D6E71"/>
            <w:spacing w:val="-11"/>
            <w:w w:val="105"/>
            <w:sz w:val="18"/>
          </w:rPr>
          <w:t xml:space="preserve"> </w:t>
        </w:r>
        <w:r w:rsidR="00A37CD1">
          <w:rPr>
            <w:rFonts w:ascii="Lucida Sans"/>
            <w:color w:val="6D6E71"/>
            <w:w w:val="105"/>
            <w:sz w:val="18"/>
          </w:rPr>
          <w:t>and</w:t>
        </w:r>
        <w:r w:rsidR="00A37CD1">
          <w:rPr>
            <w:rFonts w:ascii="Lucida Sans"/>
            <w:color w:val="6D6E71"/>
            <w:spacing w:val="-6"/>
            <w:w w:val="105"/>
            <w:sz w:val="18"/>
          </w:rPr>
          <w:t xml:space="preserve"> </w:t>
        </w:r>
        <w:r w:rsidR="00A37CD1">
          <w:rPr>
            <w:rFonts w:ascii="Lucida Sans"/>
            <w:color w:val="6D6E71"/>
            <w:w w:val="105"/>
            <w:sz w:val="18"/>
          </w:rPr>
          <w:t>Safety</w:t>
        </w:r>
        <w:r w:rsidR="00A37CD1">
          <w:rPr>
            <w:rFonts w:ascii="Lucida Sans"/>
            <w:color w:val="6D6E71"/>
            <w:w w:val="105"/>
            <w:sz w:val="18"/>
            <w:u w:val="dotted" w:color="6D6E71"/>
          </w:rPr>
          <w:t xml:space="preserve"> </w:t>
        </w:r>
        <w:r w:rsidR="00A37CD1">
          <w:rPr>
            <w:rFonts w:ascii="Lucida Sans"/>
            <w:color w:val="6D6E71"/>
            <w:w w:val="105"/>
            <w:sz w:val="18"/>
            <w:u w:val="dotted" w:color="6D6E71"/>
          </w:rPr>
          <w:tab/>
        </w:r>
        <w:r w:rsidR="00A37CD1">
          <w:rPr>
            <w:rFonts w:ascii="Lucida Sans"/>
            <w:color w:val="6D6E71"/>
            <w:spacing w:val="3"/>
            <w:w w:val="105"/>
            <w:sz w:val="18"/>
          </w:rPr>
          <w:t>20</w:t>
        </w:r>
      </w:hyperlink>
    </w:p>
    <w:p w14:paraId="25286655" w14:textId="77777777" w:rsidR="00BF689C" w:rsidRDefault="001B63E7">
      <w:pPr>
        <w:pStyle w:val="ListParagraph"/>
        <w:numPr>
          <w:ilvl w:val="2"/>
          <w:numId w:val="32"/>
        </w:numPr>
        <w:tabs>
          <w:tab w:val="left" w:pos="1933"/>
          <w:tab w:val="left" w:pos="1934"/>
          <w:tab w:val="left" w:pos="9768"/>
        </w:tabs>
        <w:spacing w:before="48"/>
        <w:rPr>
          <w:rFonts w:ascii="VIC"/>
          <w:sz w:val="17"/>
        </w:rPr>
      </w:pPr>
      <w:r>
        <w:pict w14:anchorId="25286C18">
          <v:line id="_x0000_s1515" style="position:absolute;left:0;text-align:left;z-index:-251608576;mso-position-horizontal-relative:page" from="207.3pt,11.75pt" to="207.3pt,11.75pt" strokecolor="#808285" strokeweight=".5pt">
            <w10:wrap anchorx="page"/>
          </v:line>
        </w:pict>
      </w:r>
      <w:r>
        <w:pict w14:anchorId="25286C19">
          <v:line id="_x0000_s1514" style="position:absolute;left:0;text-align:left;z-index:251557376;mso-position-horizontal-relative:page" from="538.35pt,11.75pt" to="538.35pt,11.75pt" strokecolor="#808285" strokeweight=".5pt">
            <w10:wrap anchorx="page"/>
          </v:line>
        </w:pict>
      </w:r>
      <w:hyperlink w:anchor="_bookmark15" w:history="1">
        <w:r w:rsidR="00A37CD1">
          <w:rPr>
            <w:rFonts w:ascii="VIC"/>
            <w:color w:val="808285"/>
            <w:sz w:val="17"/>
          </w:rPr>
          <w:t>Safety</w:t>
        </w:r>
        <w:r w:rsidR="00A37CD1">
          <w:rPr>
            <w:rFonts w:ascii="VIC"/>
            <w:color w:val="808285"/>
            <w:spacing w:val="6"/>
            <w:sz w:val="17"/>
          </w:rPr>
          <w:t xml:space="preserve"> </w:t>
        </w:r>
        <w:r w:rsidR="00A37CD1">
          <w:rPr>
            <w:rFonts w:ascii="VIC"/>
            <w:color w:val="808285"/>
            <w:sz w:val="17"/>
          </w:rPr>
          <w:t>principles</w:t>
        </w:r>
        <w:r w:rsidR="00A37CD1">
          <w:rPr>
            <w:rFonts w:ascii="VIC"/>
            <w:color w:val="808285"/>
            <w:sz w:val="17"/>
            <w:u w:val="dotted" w:color="808285"/>
          </w:rPr>
          <w:t xml:space="preserve"> </w:t>
        </w:r>
        <w:r w:rsidR="00A37CD1">
          <w:rPr>
            <w:rFonts w:ascii="VIC"/>
            <w:color w:val="808285"/>
            <w:sz w:val="17"/>
            <w:u w:val="dotted" w:color="808285"/>
          </w:rPr>
          <w:tab/>
          <w:t>20</w:t>
        </w:r>
      </w:hyperlink>
    </w:p>
    <w:p w14:paraId="25286656" w14:textId="77777777" w:rsidR="00BF689C" w:rsidRDefault="001B63E7">
      <w:pPr>
        <w:pStyle w:val="ListParagraph"/>
        <w:numPr>
          <w:ilvl w:val="1"/>
          <w:numId w:val="32"/>
        </w:numPr>
        <w:tabs>
          <w:tab w:val="left" w:pos="1184"/>
          <w:tab w:val="left" w:pos="1185"/>
          <w:tab w:val="left" w:pos="9735"/>
        </w:tabs>
        <w:spacing w:before="100"/>
        <w:rPr>
          <w:rFonts w:ascii="Lucida Sans"/>
          <w:sz w:val="18"/>
        </w:rPr>
      </w:pPr>
      <w:r>
        <w:pict w14:anchorId="25286C1A">
          <v:line id="_x0000_s1513" style="position:absolute;left:0;text-align:left;z-index:251558400;mso-position-horizontal-relative:page" from="170.75pt,14.6pt" to="170.75pt,14.6pt" strokecolor="#6d6e71" strokeweight=".5pt">
            <w10:wrap anchorx="page"/>
          </v:line>
        </w:pict>
      </w:r>
      <w:r>
        <w:pict w14:anchorId="25286C1B">
          <v:line id="_x0000_s1512" style="position:absolute;left:0;text-align:left;z-index:251559424;mso-position-horizontal-relative:page" from="527.5pt,14.6pt" to="527.5pt,14.6pt" strokecolor="#6d6e71" strokeweight=".5pt">
            <w10:wrap anchorx="page"/>
          </v:line>
        </w:pict>
      </w:r>
      <w:hyperlink w:anchor="_bookmark15" w:history="1">
        <w:r w:rsidR="00A37CD1">
          <w:rPr>
            <w:rFonts w:ascii="Lucida Sans"/>
            <w:color w:val="6D6E71"/>
            <w:sz w:val="18"/>
          </w:rPr>
          <w:t>Incident</w:t>
        </w:r>
        <w:r w:rsidR="00A37CD1">
          <w:rPr>
            <w:rFonts w:ascii="Lucida Sans"/>
            <w:color w:val="6D6E71"/>
            <w:spacing w:val="28"/>
            <w:sz w:val="18"/>
          </w:rPr>
          <w:t xml:space="preserve"> </w:t>
        </w:r>
        <w:r w:rsidR="00A37CD1">
          <w:rPr>
            <w:rFonts w:ascii="Lucida Sans"/>
            <w:color w:val="6D6E71"/>
            <w:sz w:val="18"/>
          </w:rPr>
          <w:t>reports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3"/>
            <w:sz w:val="18"/>
          </w:rPr>
          <w:t>20</w:t>
        </w:r>
      </w:hyperlink>
    </w:p>
    <w:p w14:paraId="25286657" w14:textId="77777777" w:rsidR="00BF689C" w:rsidRDefault="001B63E7">
      <w:pPr>
        <w:pStyle w:val="ListParagraph"/>
        <w:numPr>
          <w:ilvl w:val="1"/>
          <w:numId w:val="32"/>
        </w:numPr>
        <w:tabs>
          <w:tab w:val="left" w:pos="1184"/>
          <w:tab w:val="left" w:pos="1185"/>
          <w:tab w:val="left" w:pos="9786"/>
        </w:tabs>
        <w:spacing w:before="93"/>
        <w:rPr>
          <w:rFonts w:ascii="Lucida Sans"/>
          <w:sz w:val="18"/>
        </w:rPr>
      </w:pPr>
      <w:r>
        <w:pict w14:anchorId="25286C1C">
          <v:line id="_x0000_s1511" style="position:absolute;left:0;text-align:left;z-index:251560448;mso-position-horizontal-relative:page" from="133.45pt,14.25pt" to="133.45pt,14.25pt" strokecolor="#6d6e71" strokeweight=".5pt">
            <w10:wrap anchorx="page"/>
          </v:line>
        </w:pict>
      </w:r>
      <w:r>
        <w:pict w14:anchorId="25286C1D">
          <v:line id="_x0000_s1510" style="position:absolute;left:0;text-align:left;z-index:251561472;mso-position-horizontal-relative:page" from="530.05pt,14.25pt" to="530.05pt,14.25pt" strokecolor="#6d6e71" strokeweight=".5pt">
            <w10:wrap anchorx="page"/>
          </v:line>
        </w:pict>
      </w:r>
      <w:hyperlink w:anchor="_bookmark16" w:history="1">
        <w:r w:rsidR="00A37CD1">
          <w:rPr>
            <w:rFonts w:ascii="Lucida Sans"/>
            <w:color w:val="6D6E71"/>
            <w:sz w:val="18"/>
          </w:rPr>
          <w:t>Fatigue</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6"/>
            <w:sz w:val="18"/>
          </w:rPr>
          <w:t>21</w:t>
        </w:r>
      </w:hyperlink>
    </w:p>
    <w:p w14:paraId="25286658" w14:textId="77777777" w:rsidR="00BF689C" w:rsidRDefault="001B63E7">
      <w:pPr>
        <w:pStyle w:val="ListParagraph"/>
        <w:numPr>
          <w:ilvl w:val="1"/>
          <w:numId w:val="32"/>
        </w:numPr>
        <w:tabs>
          <w:tab w:val="left" w:pos="1184"/>
          <w:tab w:val="left" w:pos="1185"/>
          <w:tab w:val="left" w:pos="9786"/>
        </w:tabs>
        <w:spacing w:before="93"/>
        <w:rPr>
          <w:rFonts w:ascii="Lucida Sans"/>
          <w:sz w:val="18"/>
        </w:rPr>
      </w:pPr>
      <w:r>
        <w:pict w14:anchorId="25286C1E">
          <v:line id="_x0000_s1509" style="position:absolute;left:0;text-align:left;z-index:251562496;mso-position-horizontal-relative:page" from="174.45pt,14.25pt" to="174.45pt,14.25pt" strokecolor="#6d6e71" strokeweight=".5pt">
            <w10:wrap anchorx="page"/>
          </v:line>
        </w:pict>
      </w:r>
      <w:r>
        <w:pict w14:anchorId="25286C1F">
          <v:line id="_x0000_s1508" style="position:absolute;left:0;text-align:left;z-index:251563520;mso-position-horizontal-relative:page" from="530.05pt,14.25pt" to="530.05pt,14.25pt" strokecolor="#6d6e71" strokeweight=".5pt">
            <w10:wrap anchorx="page"/>
          </v:line>
        </w:pict>
      </w:r>
      <w:hyperlink w:anchor="_bookmark16" w:history="1">
        <w:r w:rsidR="00A37CD1">
          <w:rPr>
            <w:rFonts w:ascii="Lucida Sans"/>
            <w:color w:val="6D6E71"/>
            <w:sz w:val="18"/>
          </w:rPr>
          <w:t>Zoonotic</w:t>
        </w:r>
        <w:r w:rsidR="00A37CD1">
          <w:rPr>
            <w:rFonts w:ascii="Lucida Sans"/>
            <w:color w:val="6D6E71"/>
            <w:spacing w:val="22"/>
            <w:sz w:val="18"/>
          </w:rPr>
          <w:t xml:space="preserve"> </w:t>
        </w:r>
        <w:r w:rsidR="00A37CD1">
          <w:rPr>
            <w:rFonts w:ascii="Lucida Sans"/>
            <w:color w:val="6D6E71"/>
            <w:sz w:val="18"/>
          </w:rPr>
          <w:t>disease</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6"/>
            <w:sz w:val="18"/>
          </w:rPr>
          <w:t>21</w:t>
        </w:r>
      </w:hyperlink>
    </w:p>
    <w:p w14:paraId="25286659" w14:textId="77777777" w:rsidR="00BF689C" w:rsidRDefault="001B63E7">
      <w:pPr>
        <w:pStyle w:val="ListParagraph"/>
        <w:numPr>
          <w:ilvl w:val="1"/>
          <w:numId w:val="32"/>
        </w:numPr>
        <w:tabs>
          <w:tab w:val="left" w:pos="1184"/>
          <w:tab w:val="left" w:pos="1185"/>
          <w:tab w:val="left" w:pos="9786"/>
        </w:tabs>
        <w:spacing w:before="93"/>
        <w:rPr>
          <w:rFonts w:ascii="Lucida Sans"/>
          <w:sz w:val="18"/>
        </w:rPr>
      </w:pPr>
      <w:r>
        <w:pict w14:anchorId="25286C20">
          <v:line id="_x0000_s1507" style="position:absolute;left:0;text-align:left;z-index:251564544;mso-position-horizontal-relative:page" from="199pt,14.25pt" to="199pt,14.25pt" strokecolor="#6d6e71" strokeweight=".5pt">
            <w10:wrap anchorx="page"/>
          </v:line>
        </w:pict>
      </w:r>
      <w:r>
        <w:pict w14:anchorId="25286C21">
          <v:line id="_x0000_s1506" style="position:absolute;left:0;text-align:left;z-index:251565568;mso-position-horizontal-relative:page" from="530.05pt,14.25pt" to="530.05pt,14.25pt" strokecolor="#6d6e71" strokeweight=".5pt">
            <w10:wrap anchorx="page"/>
          </v:line>
        </w:pict>
      </w:r>
      <w:hyperlink w:anchor="_bookmark16" w:history="1">
        <w:r w:rsidR="00A37CD1">
          <w:rPr>
            <w:rFonts w:ascii="Lucida Sans"/>
            <w:color w:val="6D6E71"/>
            <w:sz w:val="18"/>
          </w:rPr>
          <w:t>Critical</w:t>
        </w:r>
        <w:r w:rsidR="00A37CD1">
          <w:rPr>
            <w:rFonts w:ascii="Lucida Sans"/>
            <w:color w:val="6D6E71"/>
            <w:spacing w:val="13"/>
            <w:sz w:val="18"/>
          </w:rPr>
          <w:t xml:space="preserve"> </w:t>
        </w:r>
        <w:r w:rsidR="00A37CD1">
          <w:rPr>
            <w:rFonts w:ascii="Lucida Sans"/>
            <w:color w:val="6D6E71"/>
            <w:sz w:val="18"/>
          </w:rPr>
          <w:t>incident</w:t>
        </w:r>
        <w:r w:rsidR="00A37CD1">
          <w:rPr>
            <w:rFonts w:ascii="Lucida Sans"/>
            <w:color w:val="6D6E71"/>
            <w:spacing w:val="13"/>
            <w:sz w:val="18"/>
          </w:rPr>
          <w:t xml:space="preserve"> </w:t>
        </w:r>
        <w:r w:rsidR="00A37CD1">
          <w:rPr>
            <w:rFonts w:ascii="Lucida Sans"/>
            <w:color w:val="6D6E71"/>
            <w:sz w:val="18"/>
          </w:rPr>
          <w:t>stress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6"/>
            <w:sz w:val="18"/>
          </w:rPr>
          <w:t>21</w:t>
        </w:r>
      </w:hyperlink>
    </w:p>
    <w:p w14:paraId="2528665A" w14:textId="77777777" w:rsidR="00BF689C" w:rsidRDefault="001B63E7">
      <w:pPr>
        <w:pStyle w:val="ListParagraph"/>
        <w:numPr>
          <w:ilvl w:val="1"/>
          <w:numId w:val="32"/>
        </w:numPr>
        <w:tabs>
          <w:tab w:val="left" w:pos="1184"/>
          <w:tab w:val="left" w:pos="1185"/>
          <w:tab w:val="left" w:pos="9759"/>
        </w:tabs>
        <w:spacing w:before="94"/>
        <w:rPr>
          <w:rFonts w:ascii="Lucida Sans"/>
          <w:sz w:val="18"/>
        </w:rPr>
      </w:pPr>
      <w:r>
        <w:pict w14:anchorId="25286C22">
          <v:line id="_x0000_s1505" style="position:absolute;left:0;text-align:left;z-index:251566592;mso-position-horizontal-relative:page" from="174.45pt,14.3pt" to="174.45pt,14.3pt" strokecolor="#6d6e71" strokeweight=".5pt">
            <w10:wrap anchorx="page"/>
          </v:line>
        </w:pict>
      </w:r>
      <w:r>
        <w:pict w14:anchorId="25286C23">
          <v:line id="_x0000_s1504" style="position:absolute;left:0;text-align:left;z-index:251567616;mso-position-horizontal-relative:page" from="528.7pt,14.3pt" to="528.7pt,14.3pt" strokecolor="#6d6e71" strokeweight=".5pt">
            <w10:wrap anchorx="page"/>
          </v:line>
        </w:pict>
      </w:r>
      <w:hyperlink w:anchor="_bookmark17" w:history="1">
        <w:r w:rsidR="00A37CD1">
          <w:rPr>
            <w:rFonts w:ascii="Lucida Sans"/>
            <w:color w:val="6D6E71"/>
            <w:sz w:val="18"/>
          </w:rPr>
          <w:t>Support</w:t>
        </w:r>
        <w:r w:rsidR="00A37CD1">
          <w:rPr>
            <w:rFonts w:ascii="Lucida Sans"/>
            <w:color w:val="6D6E71"/>
            <w:spacing w:val="52"/>
            <w:sz w:val="18"/>
          </w:rPr>
          <w:t xml:space="preserve"> </w:t>
        </w:r>
        <w:r w:rsidR="00A37CD1">
          <w:rPr>
            <w:rFonts w:ascii="Lucida Sans"/>
            <w:color w:val="6D6E71"/>
            <w:sz w:val="18"/>
          </w:rPr>
          <w:t>services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2"/>
            <w:sz w:val="18"/>
          </w:rPr>
          <w:t>22</w:t>
        </w:r>
      </w:hyperlink>
    </w:p>
    <w:p w14:paraId="2528665B" w14:textId="77777777" w:rsidR="00BF689C" w:rsidRDefault="001B63E7">
      <w:pPr>
        <w:pStyle w:val="ListParagraph"/>
        <w:numPr>
          <w:ilvl w:val="1"/>
          <w:numId w:val="32"/>
        </w:numPr>
        <w:tabs>
          <w:tab w:val="left" w:pos="1184"/>
          <w:tab w:val="left" w:pos="1185"/>
          <w:tab w:val="left" w:pos="9759"/>
        </w:tabs>
        <w:spacing w:before="93"/>
        <w:rPr>
          <w:rFonts w:ascii="Lucida Sans"/>
          <w:sz w:val="18"/>
        </w:rPr>
      </w:pPr>
      <w:r>
        <w:pict w14:anchorId="25286C24">
          <v:line id="_x0000_s1503" style="position:absolute;left:0;text-align:left;z-index:251568640;mso-position-horizontal-relative:page" from="189.8pt,14.25pt" to="189.8pt,14.25pt" strokecolor="#6d6e71" strokeweight=".5pt">
            <w10:wrap anchorx="page"/>
          </v:line>
        </w:pict>
      </w:r>
      <w:r>
        <w:pict w14:anchorId="25286C25">
          <v:line id="_x0000_s1502" style="position:absolute;left:0;text-align:left;z-index:251569664;mso-position-horizontal-relative:page" from="528.7pt,14.25pt" to="528.7pt,14.25pt" strokecolor="#6d6e71" strokeweight=".5pt">
            <w10:wrap anchorx="page"/>
          </v:line>
        </w:pict>
      </w:r>
      <w:hyperlink w:anchor="_bookmark17" w:history="1">
        <w:r w:rsidR="00A37CD1">
          <w:rPr>
            <w:rFonts w:ascii="Lucida Sans"/>
            <w:color w:val="6D6E71"/>
            <w:sz w:val="18"/>
          </w:rPr>
          <w:t>Medicals</w:t>
        </w:r>
        <w:r w:rsidR="00A37CD1">
          <w:rPr>
            <w:rFonts w:ascii="Lucida Sans"/>
            <w:color w:val="6D6E71"/>
            <w:spacing w:val="11"/>
            <w:sz w:val="18"/>
          </w:rPr>
          <w:t xml:space="preserve"> </w:t>
        </w:r>
        <w:r w:rsidR="00A37CD1">
          <w:rPr>
            <w:rFonts w:ascii="Lucida Sans"/>
            <w:color w:val="6D6E71"/>
            <w:sz w:val="18"/>
          </w:rPr>
          <w:t>and</w:t>
        </w:r>
        <w:r w:rsidR="00A37CD1">
          <w:rPr>
            <w:rFonts w:ascii="Lucida Sans"/>
            <w:color w:val="6D6E71"/>
            <w:spacing w:val="12"/>
            <w:sz w:val="18"/>
          </w:rPr>
          <w:t xml:space="preserve"> </w:t>
        </w:r>
        <w:r w:rsidR="00A37CD1">
          <w:rPr>
            <w:rFonts w:ascii="Lucida Sans"/>
            <w:color w:val="6D6E71"/>
            <w:sz w:val="18"/>
          </w:rPr>
          <w:t>fitness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2"/>
            <w:sz w:val="18"/>
          </w:rPr>
          <w:t>22</w:t>
        </w:r>
      </w:hyperlink>
    </w:p>
    <w:p w14:paraId="2528665C" w14:textId="77777777" w:rsidR="00BF689C" w:rsidRDefault="001B63E7">
      <w:pPr>
        <w:pStyle w:val="ListParagraph"/>
        <w:numPr>
          <w:ilvl w:val="1"/>
          <w:numId w:val="32"/>
        </w:numPr>
        <w:tabs>
          <w:tab w:val="left" w:pos="1184"/>
          <w:tab w:val="left" w:pos="1185"/>
          <w:tab w:val="left" w:pos="9759"/>
        </w:tabs>
        <w:spacing w:before="93"/>
        <w:rPr>
          <w:rFonts w:ascii="Lucida Sans"/>
          <w:sz w:val="18"/>
        </w:rPr>
      </w:pPr>
      <w:r>
        <w:pict w14:anchorId="25286C26">
          <v:line id="_x0000_s1501" style="position:absolute;left:0;text-align:left;z-index:251570688;mso-position-horizontal-relative:page" from="143.25pt,14.25pt" to="143.25pt,14.25pt" strokecolor="#6d6e71" strokeweight=".5pt">
            <w10:wrap anchorx="page"/>
          </v:line>
        </w:pict>
      </w:r>
      <w:r>
        <w:pict w14:anchorId="25286C27">
          <v:line id="_x0000_s1500" style="position:absolute;left:0;text-align:left;z-index:251571712;mso-position-horizontal-relative:page" from="528.75pt,14.25pt" to="528.75pt,14.25pt" strokecolor="#6d6e71" strokeweight=".5pt">
            <w10:wrap anchorx="page"/>
          </v:line>
        </w:pict>
      </w:r>
      <w:hyperlink w:anchor="_bookmark17" w:history="1">
        <w:r w:rsidR="00A37CD1">
          <w:rPr>
            <w:rFonts w:ascii="Lucida Sans"/>
            <w:color w:val="6D6E71"/>
            <w:sz w:val="18"/>
          </w:rPr>
          <w:t>Insurance</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2"/>
            <w:sz w:val="18"/>
          </w:rPr>
          <w:t>22</w:t>
        </w:r>
      </w:hyperlink>
    </w:p>
    <w:p w14:paraId="2528665D" w14:textId="77777777" w:rsidR="00BF689C" w:rsidRDefault="001B63E7">
      <w:pPr>
        <w:pStyle w:val="ListParagraph"/>
        <w:numPr>
          <w:ilvl w:val="2"/>
          <w:numId w:val="32"/>
        </w:numPr>
        <w:tabs>
          <w:tab w:val="left" w:pos="1933"/>
          <w:tab w:val="left" w:pos="1934"/>
          <w:tab w:val="left" w:pos="9790"/>
        </w:tabs>
        <w:spacing w:before="48"/>
        <w:rPr>
          <w:rFonts w:ascii="VIC"/>
          <w:sz w:val="17"/>
        </w:rPr>
      </w:pPr>
      <w:r>
        <w:pict w14:anchorId="25286C28">
          <v:line id="_x0000_s1499" style="position:absolute;left:0;text-align:left;z-index:-251607552;mso-position-horizontal-relative:page" from="309.2pt,11.75pt" to="309.2pt,11.75pt" strokecolor="#808285" strokeweight=".5pt">
            <w10:wrap anchorx="page"/>
          </v:line>
        </w:pict>
      </w:r>
      <w:r>
        <w:pict w14:anchorId="25286C29">
          <v:line id="_x0000_s1498" style="position:absolute;left:0;text-align:left;z-index:251572736;mso-position-horizontal-relative:page" from="538.35pt,11.75pt" to="538.35pt,11.75pt" strokecolor="#808285" strokeweight=".5pt">
            <w10:wrap anchorx="page"/>
          </v:line>
        </w:pict>
      </w:r>
      <w:hyperlink w:anchor="_bookmark17" w:history="1">
        <w:r w:rsidR="00A37CD1">
          <w:rPr>
            <w:rFonts w:ascii="VIC"/>
            <w:color w:val="808285"/>
            <w:sz w:val="17"/>
          </w:rPr>
          <w:t>Zoos Victoria employees</w:t>
        </w:r>
        <w:r w:rsidR="00A37CD1">
          <w:rPr>
            <w:rFonts w:ascii="VIC"/>
            <w:color w:val="808285"/>
            <w:spacing w:val="3"/>
            <w:sz w:val="17"/>
          </w:rPr>
          <w:t xml:space="preserve"> </w:t>
        </w:r>
        <w:r w:rsidR="00A37CD1">
          <w:rPr>
            <w:rFonts w:ascii="VIC"/>
            <w:color w:val="808285"/>
            <w:sz w:val="17"/>
          </w:rPr>
          <w:t>and</w:t>
        </w:r>
        <w:r w:rsidR="00A37CD1">
          <w:rPr>
            <w:rFonts w:ascii="VIC"/>
            <w:color w:val="808285"/>
            <w:spacing w:val="1"/>
            <w:sz w:val="17"/>
          </w:rPr>
          <w:t xml:space="preserve"> </w:t>
        </w:r>
        <w:r w:rsidR="00A37CD1">
          <w:rPr>
            <w:rFonts w:ascii="VIC"/>
            <w:color w:val="808285"/>
            <w:sz w:val="17"/>
          </w:rPr>
          <w:t>contractors</w:t>
        </w:r>
        <w:r w:rsidR="00A37CD1">
          <w:rPr>
            <w:rFonts w:ascii="VIC"/>
            <w:color w:val="808285"/>
            <w:sz w:val="17"/>
            <w:u w:val="dotted" w:color="808285"/>
          </w:rPr>
          <w:t xml:space="preserve"> </w:t>
        </w:r>
        <w:r w:rsidR="00A37CD1">
          <w:rPr>
            <w:rFonts w:ascii="VIC"/>
            <w:color w:val="808285"/>
            <w:sz w:val="17"/>
            <w:u w:val="dotted" w:color="808285"/>
          </w:rPr>
          <w:tab/>
        </w:r>
        <w:r w:rsidR="00A37CD1">
          <w:rPr>
            <w:rFonts w:ascii="VIC"/>
            <w:color w:val="808285"/>
            <w:spacing w:val="6"/>
            <w:sz w:val="17"/>
            <w:u w:val="dotted" w:color="808285"/>
          </w:rPr>
          <w:t>22</w:t>
        </w:r>
      </w:hyperlink>
    </w:p>
    <w:p w14:paraId="2528665E" w14:textId="77777777" w:rsidR="00BF689C" w:rsidRDefault="001B63E7">
      <w:pPr>
        <w:pStyle w:val="ListParagraph"/>
        <w:numPr>
          <w:ilvl w:val="2"/>
          <w:numId w:val="32"/>
        </w:numPr>
        <w:tabs>
          <w:tab w:val="left" w:pos="1933"/>
          <w:tab w:val="left" w:pos="1934"/>
          <w:tab w:val="left" w:pos="9790"/>
        </w:tabs>
        <w:spacing w:before="56"/>
        <w:rPr>
          <w:rFonts w:ascii="VIC"/>
          <w:sz w:val="17"/>
        </w:rPr>
      </w:pPr>
      <w:r>
        <w:pict w14:anchorId="25286C2A">
          <v:line id="_x0000_s1497" style="position:absolute;left:0;text-align:left;z-index:-251606528;mso-position-horizontal-relative:page" from="181.85pt,12.15pt" to="181.85pt,12.15pt" strokecolor="#808285" strokeweight=".5pt">
            <w10:wrap anchorx="page"/>
          </v:line>
        </w:pict>
      </w:r>
      <w:r>
        <w:pict w14:anchorId="25286C2B">
          <v:line id="_x0000_s1496" style="position:absolute;left:0;text-align:left;z-index:251573760;mso-position-horizontal-relative:page" from="538.35pt,12.15pt" to="538.35pt,12.15pt" strokecolor="#808285" strokeweight=".5pt">
            <w10:wrap anchorx="page"/>
          </v:line>
        </w:pict>
      </w:r>
      <w:hyperlink w:anchor="_bookmark17" w:history="1">
        <w:r w:rsidR="00A37CD1">
          <w:rPr>
            <w:rFonts w:ascii="VIC"/>
            <w:color w:val="808285"/>
            <w:sz w:val="17"/>
          </w:rPr>
          <w:t>Volunteers</w:t>
        </w:r>
        <w:r w:rsidR="00A37CD1">
          <w:rPr>
            <w:rFonts w:ascii="VIC"/>
            <w:color w:val="808285"/>
            <w:sz w:val="17"/>
            <w:u w:val="dotted" w:color="808285"/>
          </w:rPr>
          <w:t xml:space="preserve"> </w:t>
        </w:r>
        <w:r w:rsidR="00A37CD1">
          <w:rPr>
            <w:rFonts w:ascii="VIC"/>
            <w:color w:val="808285"/>
            <w:sz w:val="17"/>
            <w:u w:val="dotted" w:color="808285"/>
          </w:rPr>
          <w:tab/>
        </w:r>
        <w:r w:rsidR="00A37CD1">
          <w:rPr>
            <w:rFonts w:ascii="VIC"/>
            <w:color w:val="808285"/>
            <w:spacing w:val="6"/>
            <w:sz w:val="17"/>
            <w:u w:val="dotted" w:color="808285"/>
          </w:rPr>
          <w:t>22</w:t>
        </w:r>
      </w:hyperlink>
    </w:p>
    <w:p w14:paraId="2528665F" w14:textId="77777777" w:rsidR="00BF689C" w:rsidRDefault="001B63E7">
      <w:pPr>
        <w:pStyle w:val="ListParagraph"/>
        <w:numPr>
          <w:ilvl w:val="1"/>
          <w:numId w:val="32"/>
        </w:numPr>
        <w:tabs>
          <w:tab w:val="left" w:pos="1184"/>
          <w:tab w:val="left" w:pos="1185"/>
          <w:tab w:val="left" w:pos="9759"/>
        </w:tabs>
        <w:spacing w:before="100"/>
        <w:rPr>
          <w:rFonts w:ascii="Lucida Sans"/>
          <w:sz w:val="18"/>
        </w:rPr>
      </w:pPr>
      <w:r>
        <w:pict w14:anchorId="25286C2C">
          <v:line id="_x0000_s1495" style="position:absolute;left:0;text-align:left;z-index:251574784;mso-position-horizontal-relative:page" from="217.75pt,14.6pt" to="217.75pt,14.6pt" strokecolor="#6d6e71" strokeweight=".5pt">
            <w10:wrap anchorx="page"/>
          </v:line>
        </w:pict>
      </w:r>
      <w:r>
        <w:pict w14:anchorId="25286C2D">
          <v:line id="_x0000_s1494" style="position:absolute;left:0;text-align:left;z-index:251575808;mso-position-horizontal-relative:page" from="528.75pt,14.6pt" to="528.75pt,14.6pt" strokecolor="#6d6e71" strokeweight=".5pt">
            <w10:wrap anchorx="page"/>
          </v:line>
        </w:pict>
      </w:r>
      <w:hyperlink w:anchor="_bookmark17" w:history="1">
        <w:r w:rsidR="00A37CD1">
          <w:rPr>
            <w:rFonts w:ascii="Lucida Sans"/>
            <w:color w:val="6D6E71"/>
            <w:spacing w:val="-3"/>
            <w:sz w:val="18"/>
          </w:rPr>
          <w:t>Training</w:t>
        </w:r>
        <w:r w:rsidR="00A37CD1">
          <w:rPr>
            <w:rFonts w:ascii="Lucida Sans"/>
            <w:color w:val="6D6E71"/>
            <w:spacing w:val="37"/>
            <w:sz w:val="18"/>
          </w:rPr>
          <w:t xml:space="preserve"> </w:t>
        </w:r>
        <w:r w:rsidR="00A37CD1">
          <w:rPr>
            <w:rFonts w:ascii="Lucida Sans"/>
            <w:color w:val="6D6E71"/>
            <w:sz w:val="18"/>
          </w:rPr>
          <w:t>and</w:t>
        </w:r>
        <w:r w:rsidR="00A37CD1">
          <w:rPr>
            <w:rFonts w:ascii="Lucida Sans"/>
            <w:color w:val="6D6E71"/>
            <w:spacing w:val="38"/>
            <w:sz w:val="18"/>
          </w:rPr>
          <w:t xml:space="preserve"> </w:t>
        </w:r>
        <w:r w:rsidR="00A37CD1">
          <w:rPr>
            <w:rFonts w:ascii="Lucida Sans"/>
            <w:color w:val="6D6E71"/>
            <w:sz w:val="18"/>
          </w:rPr>
          <w:t>accreditation</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2"/>
            <w:sz w:val="18"/>
          </w:rPr>
          <w:t>22</w:t>
        </w:r>
      </w:hyperlink>
    </w:p>
    <w:p w14:paraId="25286660" w14:textId="77777777" w:rsidR="00BF689C" w:rsidRDefault="001B63E7">
      <w:pPr>
        <w:pStyle w:val="ListParagraph"/>
        <w:numPr>
          <w:ilvl w:val="1"/>
          <w:numId w:val="32"/>
        </w:numPr>
        <w:tabs>
          <w:tab w:val="left" w:pos="1184"/>
          <w:tab w:val="left" w:pos="1185"/>
          <w:tab w:val="left" w:pos="9751"/>
        </w:tabs>
        <w:spacing w:before="93"/>
        <w:rPr>
          <w:rFonts w:ascii="Lucida Sans"/>
          <w:sz w:val="18"/>
        </w:rPr>
      </w:pPr>
      <w:r>
        <w:pict w14:anchorId="25286C2E">
          <v:line id="_x0000_s1493" style="position:absolute;left:0;text-align:left;z-index:251576832;mso-position-horizontal-relative:page" from="237.25pt,14.25pt" to="237.25pt,14.25pt" strokecolor="#6d6e71" strokeweight=".5pt">
            <w10:wrap anchorx="page"/>
          </v:line>
        </w:pict>
      </w:r>
      <w:r>
        <w:pict w14:anchorId="25286C2F">
          <v:line id="_x0000_s1492" style="position:absolute;left:0;text-align:left;z-index:251577856;mso-position-horizontal-relative:page" from="528.3pt,14.25pt" to="528.3pt,14.25pt" strokecolor="#6d6e71" strokeweight=".5pt">
            <w10:wrap anchorx="page"/>
          </v:line>
        </w:pict>
      </w:r>
      <w:hyperlink w:anchor="_bookmark18" w:history="1">
        <w:r w:rsidR="00A37CD1">
          <w:rPr>
            <w:rFonts w:ascii="Lucida Sans"/>
            <w:color w:val="6D6E71"/>
            <w:w w:val="105"/>
            <w:sz w:val="18"/>
          </w:rPr>
          <w:t>Personal</w:t>
        </w:r>
        <w:r w:rsidR="00A37CD1">
          <w:rPr>
            <w:rFonts w:ascii="Lucida Sans"/>
            <w:color w:val="6D6E71"/>
            <w:spacing w:val="-17"/>
            <w:w w:val="105"/>
            <w:sz w:val="18"/>
          </w:rPr>
          <w:t xml:space="preserve"> </w:t>
        </w:r>
        <w:r w:rsidR="00A37CD1">
          <w:rPr>
            <w:rFonts w:ascii="Lucida Sans"/>
            <w:color w:val="6D6E71"/>
            <w:w w:val="105"/>
            <w:sz w:val="18"/>
          </w:rPr>
          <w:t>Protective</w:t>
        </w:r>
        <w:r w:rsidR="00A37CD1">
          <w:rPr>
            <w:rFonts w:ascii="Lucida Sans"/>
            <w:color w:val="6D6E71"/>
            <w:spacing w:val="-16"/>
            <w:w w:val="105"/>
            <w:sz w:val="18"/>
          </w:rPr>
          <w:t xml:space="preserve"> </w:t>
        </w:r>
        <w:r w:rsidR="00A37CD1">
          <w:rPr>
            <w:rFonts w:ascii="Lucida Sans"/>
            <w:color w:val="6D6E71"/>
            <w:w w:val="105"/>
            <w:sz w:val="18"/>
          </w:rPr>
          <w:t>Equipment</w:t>
        </w:r>
        <w:r w:rsidR="00A37CD1">
          <w:rPr>
            <w:rFonts w:ascii="Lucida Sans"/>
            <w:color w:val="6D6E71"/>
            <w:w w:val="105"/>
            <w:sz w:val="18"/>
            <w:u w:val="dotted" w:color="6D6E71"/>
          </w:rPr>
          <w:t xml:space="preserve"> </w:t>
        </w:r>
        <w:r w:rsidR="00A37CD1">
          <w:rPr>
            <w:rFonts w:ascii="Lucida Sans"/>
            <w:color w:val="6D6E71"/>
            <w:w w:val="105"/>
            <w:sz w:val="18"/>
            <w:u w:val="dotted" w:color="6D6E71"/>
          </w:rPr>
          <w:tab/>
        </w:r>
        <w:r w:rsidR="00A37CD1">
          <w:rPr>
            <w:rFonts w:ascii="Lucida Sans"/>
            <w:color w:val="6D6E71"/>
            <w:w w:val="105"/>
            <w:sz w:val="18"/>
          </w:rPr>
          <w:t>23</w:t>
        </w:r>
      </w:hyperlink>
    </w:p>
    <w:p w14:paraId="25286661" w14:textId="77777777" w:rsidR="00BF689C" w:rsidRDefault="001B63E7">
      <w:pPr>
        <w:pStyle w:val="ListParagraph"/>
        <w:numPr>
          <w:ilvl w:val="1"/>
          <w:numId w:val="32"/>
        </w:numPr>
        <w:tabs>
          <w:tab w:val="left" w:pos="1184"/>
          <w:tab w:val="left" w:pos="1185"/>
          <w:tab w:val="left" w:pos="9745"/>
        </w:tabs>
        <w:spacing w:before="93"/>
        <w:rPr>
          <w:rFonts w:ascii="Lucida Sans" w:hAnsi="Lucida Sans"/>
          <w:sz w:val="18"/>
        </w:rPr>
      </w:pPr>
      <w:r>
        <w:pict w14:anchorId="25286C30">
          <v:line id="_x0000_s1491" style="position:absolute;left:0;text-align:left;z-index:251578880;mso-position-horizontal-relative:page" from="225.35pt,14.25pt" to="225.35pt,14.25pt" strokecolor="#6d6e71" strokeweight=".5pt">
            <w10:wrap anchorx="page"/>
          </v:line>
        </w:pict>
      </w:r>
      <w:r>
        <w:pict w14:anchorId="25286C31">
          <v:line id="_x0000_s1490" style="position:absolute;left:0;text-align:left;z-index:251579904;mso-position-horizontal-relative:page" from="528pt,14.25pt" to="528pt,14.25pt" strokecolor="#6d6e71" strokeweight=".5pt">
            <w10:wrap anchorx="page"/>
          </v:line>
        </w:pict>
      </w:r>
      <w:hyperlink w:anchor="_bookmark19" w:history="1">
        <w:r w:rsidR="00A37CD1">
          <w:rPr>
            <w:rFonts w:ascii="Lucida Sans" w:hAnsi="Lucida Sans"/>
            <w:color w:val="6D6E71"/>
            <w:w w:val="105"/>
            <w:sz w:val="18"/>
          </w:rPr>
          <w:t>Firearms –</w:t>
        </w:r>
        <w:r w:rsidR="00A37CD1">
          <w:rPr>
            <w:rFonts w:ascii="Lucida Sans" w:hAnsi="Lucida Sans"/>
            <w:color w:val="6D6E71"/>
            <w:spacing w:val="-40"/>
            <w:w w:val="105"/>
            <w:sz w:val="18"/>
          </w:rPr>
          <w:t xml:space="preserve"> </w:t>
        </w:r>
        <w:r w:rsidR="00A37CD1">
          <w:rPr>
            <w:rFonts w:ascii="Lucida Sans" w:hAnsi="Lucida Sans"/>
            <w:color w:val="6D6E71"/>
            <w:w w:val="105"/>
            <w:sz w:val="18"/>
          </w:rPr>
          <w:t>including</w:t>
        </w:r>
        <w:r w:rsidR="00A37CD1">
          <w:rPr>
            <w:rFonts w:ascii="Lucida Sans" w:hAnsi="Lucida Sans"/>
            <w:color w:val="6D6E71"/>
            <w:spacing w:val="-20"/>
            <w:w w:val="105"/>
            <w:sz w:val="18"/>
          </w:rPr>
          <w:t xml:space="preserve"> </w:t>
        </w:r>
        <w:r w:rsidR="00A37CD1">
          <w:rPr>
            <w:rFonts w:ascii="Lucida Sans" w:hAnsi="Lucida Sans"/>
            <w:color w:val="6D6E71"/>
            <w:w w:val="105"/>
            <w:sz w:val="18"/>
          </w:rPr>
          <w:t>darting</w:t>
        </w:r>
        <w:r w:rsidR="00A37CD1">
          <w:rPr>
            <w:rFonts w:ascii="Lucida Sans" w:hAnsi="Lucida Sans"/>
            <w:color w:val="6D6E71"/>
            <w:w w:val="105"/>
            <w:sz w:val="18"/>
            <w:u w:val="dotted" w:color="6D6E71"/>
          </w:rPr>
          <w:t xml:space="preserve"> </w:t>
        </w:r>
        <w:r w:rsidR="00A37CD1">
          <w:rPr>
            <w:rFonts w:ascii="Lucida Sans" w:hAnsi="Lucida Sans"/>
            <w:color w:val="6D6E71"/>
            <w:w w:val="105"/>
            <w:sz w:val="18"/>
            <w:u w:val="dotted" w:color="6D6E71"/>
          </w:rPr>
          <w:tab/>
        </w:r>
        <w:r w:rsidR="00A37CD1">
          <w:rPr>
            <w:rFonts w:ascii="Lucida Sans" w:hAnsi="Lucida Sans"/>
            <w:color w:val="6D6E71"/>
            <w:w w:val="105"/>
            <w:sz w:val="18"/>
          </w:rPr>
          <w:t>24</w:t>
        </w:r>
      </w:hyperlink>
    </w:p>
    <w:p w14:paraId="25286662" w14:textId="77777777" w:rsidR="00BF689C" w:rsidRDefault="001B63E7">
      <w:pPr>
        <w:pStyle w:val="ListParagraph"/>
        <w:numPr>
          <w:ilvl w:val="1"/>
          <w:numId w:val="32"/>
        </w:numPr>
        <w:tabs>
          <w:tab w:val="left" w:pos="1184"/>
          <w:tab w:val="left" w:pos="1185"/>
          <w:tab w:val="left" w:pos="9745"/>
        </w:tabs>
        <w:spacing w:before="93"/>
        <w:rPr>
          <w:rFonts w:ascii="Lucida Sans"/>
          <w:sz w:val="18"/>
        </w:rPr>
      </w:pPr>
      <w:r>
        <w:pict w14:anchorId="25286C32">
          <v:line id="_x0000_s1489" style="position:absolute;left:0;text-align:left;z-index:251580928;mso-position-horizontal-relative:page" from="173.9pt,14.25pt" to="173.9pt,14.25pt" strokecolor="#6d6e71" strokeweight=".5pt">
            <w10:wrap anchorx="page"/>
          </v:line>
        </w:pict>
      </w:r>
      <w:r>
        <w:pict w14:anchorId="25286C33">
          <v:line id="_x0000_s1488" style="position:absolute;left:0;text-align:left;z-index:251581952;mso-position-horizontal-relative:page" from="528pt,14.25pt" to="528pt,14.25pt" strokecolor="#6d6e71" strokeweight=".5pt">
            <w10:wrap anchorx="page"/>
          </v:line>
        </w:pict>
      </w:r>
      <w:hyperlink w:anchor="_bookmark19" w:history="1">
        <w:r w:rsidR="00A37CD1">
          <w:rPr>
            <w:rFonts w:ascii="Lucida Sans"/>
            <w:color w:val="6D6E71"/>
            <w:sz w:val="18"/>
          </w:rPr>
          <w:t>Scheduled</w:t>
        </w:r>
        <w:r w:rsidR="00A37CD1">
          <w:rPr>
            <w:rFonts w:ascii="Lucida Sans"/>
            <w:color w:val="6D6E71"/>
            <w:spacing w:val="24"/>
            <w:sz w:val="18"/>
          </w:rPr>
          <w:t xml:space="preserve"> </w:t>
        </w:r>
        <w:r w:rsidR="00A37CD1">
          <w:rPr>
            <w:rFonts w:ascii="Lucida Sans"/>
            <w:color w:val="6D6E71"/>
            <w:sz w:val="18"/>
          </w:rPr>
          <w:t>drugs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z w:val="18"/>
          </w:rPr>
          <w:t>24</w:t>
        </w:r>
      </w:hyperlink>
    </w:p>
    <w:p w14:paraId="25286663" w14:textId="77777777" w:rsidR="00BF689C" w:rsidRDefault="001B63E7">
      <w:pPr>
        <w:pStyle w:val="ListParagraph"/>
        <w:numPr>
          <w:ilvl w:val="1"/>
          <w:numId w:val="32"/>
        </w:numPr>
        <w:tabs>
          <w:tab w:val="left" w:pos="1184"/>
          <w:tab w:val="left" w:pos="1185"/>
          <w:tab w:val="left" w:pos="9744"/>
        </w:tabs>
        <w:spacing w:before="93"/>
        <w:rPr>
          <w:rFonts w:ascii="Lucida Sans"/>
          <w:sz w:val="18"/>
        </w:rPr>
      </w:pPr>
      <w:r>
        <w:pict w14:anchorId="25286C34">
          <v:line id="_x0000_s1487" style="position:absolute;left:0;text-align:left;z-index:251582976;mso-position-horizontal-relative:page" from="211.35pt,14.25pt" to="211.35pt,14.25pt" strokecolor="#6d6e71" strokeweight=".5pt">
            <w10:wrap anchorx="page"/>
          </v:line>
        </w:pict>
      </w:r>
      <w:r>
        <w:pict w14:anchorId="25286C35">
          <v:line id="_x0000_s1486" style="position:absolute;left:0;text-align:left;z-index:251584000;mso-position-horizontal-relative:page" from="528pt,14.25pt" to="528pt,14.25pt" strokecolor="#6d6e71" strokeweight=".5pt">
            <w10:wrap anchorx="page"/>
          </v:line>
        </w:pict>
      </w:r>
      <w:hyperlink w:anchor="_bookmark19" w:history="1">
        <w:r w:rsidR="00A37CD1">
          <w:rPr>
            <w:rFonts w:ascii="Lucida Sans"/>
            <w:color w:val="6D6E71"/>
            <w:w w:val="105"/>
            <w:sz w:val="18"/>
          </w:rPr>
          <w:t>Record keeping</w:t>
        </w:r>
        <w:r w:rsidR="00A37CD1">
          <w:rPr>
            <w:rFonts w:ascii="Lucida Sans"/>
            <w:color w:val="6D6E71"/>
            <w:spacing w:val="-34"/>
            <w:w w:val="105"/>
            <w:sz w:val="18"/>
          </w:rPr>
          <w:t xml:space="preserve"> </w:t>
        </w:r>
        <w:r w:rsidR="00A37CD1">
          <w:rPr>
            <w:rFonts w:ascii="Lucida Sans"/>
            <w:color w:val="6D6E71"/>
            <w:w w:val="105"/>
            <w:sz w:val="18"/>
          </w:rPr>
          <w:t>and</w:t>
        </w:r>
        <w:r w:rsidR="00A37CD1">
          <w:rPr>
            <w:rFonts w:ascii="Lucida Sans"/>
            <w:color w:val="6D6E71"/>
            <w:spacing w:val="-17"/>
            <w:w w:val="105"/>
            <w:sz w:val="18"/>
          </w:rPr>
          <w:t xml:space="preserve"> </w:t>
        </w:r>
        <w:r w:rsidR="00A37CD1">
          <w:rPr>
            <w:rFonts w:ascii="Lucida Sans"/>
            <w:color w:val="6D6E71"/>
            <w:w w:val="105"/>
            <w:sz w:val="18"/>
          </w:rPr>
          <w:t>data</w:t>
        </w:r>
        <w:r w:rsidR="00A37CD1">
          <w:rPr>
            <w:rFonts w:ascii="Lucida Sans"/>
            <w:color w:val="6D6E71"/>
            <w:w w:val="105"/>
            <w:sz w:val="18"/>
            <w:u w:val="dotted" w:color="6D6E71"/>
          </w:rPr>
          <w:t xml:space="preserve"> </w:t>
        </w:r>
        <w:r w:rsidR="00A37CD1">
          <w:rPr>
            <w:rFonts w:ascii="Lucida Sans"/>
            <w:color w:val="6D6E71"/>
            <w:w w:val="105"/>
            <w:sz w:val="18"/>
            <w:u w:val="dotted" w:color="6D6E71"/>
          </w:rPr>
          <w:tab/>
        </w:r>
        <w:r w:rsidR="00A37CD1">
          <w:rPr>
            <w:rFonts w:ascii="Lucida Sans"/>
            <w:color w:val="6D6E71"/>
            <w:w w:val="105"/>
            <w:sz w:val="18"/>
          </w:rPr>
          <w:t>24</w:t>
        </w:r>
      </w:hyperlink>
    </w:p>
    <w:p w14:paraId="25286664" w14:textId="77777777" w:rsidR="00BF689C" w:rsidRDefault="001B63E7">
      <w:pPr>
        <w:pStyle w:val="ListParagraph"/>
        <w:numPr>
          <w:ilvl w:val="2"/>
          <w:numId w:val="32"/>
        </w:numPr>
        <w:tabs>
          <w:tab w:val="left" w:pos="1933"/>
          <w:tab w:val="left" w:pos="1934"/>
          <w:tab w:val="left" w:pos="9778"/>
        </w:tabs>
        <w:spacing w:before="48"/>
        <w:rPr>
          <w:rFonts w:ascii="VIC"/>
          <w:sz w:val="17"/>
        </w:rPr>
      </w:pPr>
      <w:r>
        <w:pict w14:anchorId="25286C36">
          <v:line id="_x0000_s1485" style="position:absolute;left:0;text-align:left;z-index:-251605504;mso-position-horizontal-relative:page" from="277.15pt,11.75pt" to="277.15pt,11.75pt" strokecolor="#808285" strokeweight=".5pt">
            <w10:wrap anchorx="page"/>
          </v:line>
        </w:pict>
      </w:r>
      <w:r>
        <w:pict w14:anchorId="25286C37">
          <v:line id="_x0000_s1484" style="position:absolute;left:0;text-align:left;z-index:251585024;mso-position-horizontal-relative:page" from="538.35pt,11.75pt" to="538.35pt,11.75pt" strokecolor="#808285" strokeweight=".5pt">
            <w10:wrap anchorx="page"/>
          </v:line>
        </w:pict>
      </w:r>
      <w:hyperlink w:anchor="_bookmark19" w:history="1">
        <w:r w:rsidR="00A37CD1">
          <w:rPr>
            <w:rFonts w:ascii="VIC"/>
            <w:color w:val="808285"/>
            <w:sz w:val="17"/>
          </w:rPr>
          <w:t>Public reporting of</w:t>
        </w:r>
        <w:r w:rsidR="00A37CD1">
          <w:rPr>
            <w:rFonts w:ascii="VIC"/>
            <w:color w:val="808285"/>
            <w:spacing w:val="-1"/>
            <w:sz w:val="17"/>
          </w:rPr>
          <w:t xml:space="preserve"> </w:t>
        </w:r>
        <w:r w:rsidR="00A37CD1">
          <w:rPr>
            <w:rFonts w:ascii="VIC"/>
            <w:color w:val="808285"/>
            <w:sz w:val="17"/>
          </w:rPr>
          <w:t>injured</w:t>
        </w:r>
        <w:r w:rsidR="00A37CD1">
          <w:rPr>
            <w:rFonts w:ascii="VIC"/>
            <w:color w:val="808285"/>
            <w:spacing w:val="-1"/>
            <w:sz w:val="17"/>
          </w:rPr>
          <w:t xml:space="preserve"> </w:t>
        </w:r>
        <w:r w:rsidR="00A37CD1">
          <w:rPr>
            <w:rFonts w:ascii="VIC"/>
            <w:color w:val="808285"/>
            <w:sz w:val="17"/>
          </w:rPr>
          <w:t>wildlife</w:t>
        </w:r>
        <w:r w:rsidR="00A37CD1">
          <w:rPr>
            <w:rFonts w:ascii="VIC"/>
            <w:color w:val="808285"/>
            <w:sz w:val="17"/>
            <w:u w:val="dotted" w:color="808285"/>
          </w:rPr>
          <w:t xml:space="preserve"> </w:t>
        </w:r>
        <w:r w:rsidR="00A37CD1">
          <w:rPr>
            <w:rFonts w:ascii="VIC"/>
            <w:color w:val="808285"/>
            <w:sz w:val="17"/>
            <w:u w:val="dotted" w:color="808285"/>
          </w:rPr>
          <w:tab/>
          <w:t>24</w:t>
        </w:r>
      </w:hyperlink>
    </w:p>
    <w:p w14:paraId="25286665" w14:textId="77777777" w:rsidR="00BF689C" w:rsidRDefault="001B63E7">
      <w:pPr>
        <w:pStyle w:val="ListParagraph"/>
        <w:numPr>
          <w:ilvl w:val="2"/>
          <w:numId w:val="32"/>
        </w:numPr>
        <w:tabs>
          <w:tab w:val="left" w:pos="1933"/>
          <w:tab w:val="left" w:pos="1934"/>
          <w:tab w:val="left" w:pos="9785"/>
        </w:tabs>
        <w:spacing w:before="56"/>
        <w:rPr>
          <w:rFonts w:ascii="VIC"/>
          <w:sz w:val="17"/>
        </w:rPr>
      </w:pPr>
      <w:r>
        <w:pict w14:anchorId="25286C38">
          <v:line id="_x0000_s1483" style="position:absolute;left:0;text-align:left;z-index:-251604480;mso-position-horizontal-relative:page" from="317.2pt,12.15pt" to="317.2pt,12.15pt" strokecolor="#808285" strokeweight=".5pt">
            <w10:wrap anchorx="page"/>
          </v:line>
        </w:pict>
      </w:r>
      <w:r>
        <w:pict w14:anchorId="25286C39">
          <v:line id="_x0000_s1482" style="position:absolute;left:0;text-align:left;z-index:251586048;mso-position-horizontal-relative:page" from="538.35pt,12.15pt" to="538.35pt,12.15pt" strokecolor="#808285" strokeweight=".5pt">
            <w10:wrap anchorx="page"/>
          </v:line>
        </w:pict>
      </w:r>
      <w:hyperlink w:anchor="_bookmark19" w:history="1">
        <w:r w:rsidR="00A37CD1">
          <w:rPr>
            <w:rFonts w:ascii="VIC"/>
            <w:color w:val="808285"/>
            <w:sz w:val="17"/>
          </w:rPr>
          <w:t>Wildlife Assessment and</w:t>
        </w:r>
        <w:r w:rsidR="00A37CD1">
          <w:rPr>
            <w:rFonts w:ascii="VIC"/>
            <w:color w:val="808285"/>
            <w:spacing w:val="5"/>
            <w:sz w:val="17"/>
          </w:rPr>
          <w:t xml:space="preserve"> </w:t>
        </w:r>
        <w:r w:rsidR="00A37CD1">
          <w:rPr>
            <w:rFonts w:ascii="VIC"/>
            <w:color w:val="808285"/>
            <w:sz w:val="17"/>
          </w:rPr>
          <w:t>treatment</w:t>
        </w:r>
        <w:r w:rsidR="00A37CD1">
          <w:rPr>
            <w:rFonts w:ascii="VIC"/>
            <w:color w:val="808285"/>
            <w:spacing w:val="2"/>
            <w:sz w:val="17"/>
          </w:rPr>
          <w:t xml:space="preserve"> </w:t>
        </w:r>
        <w:r w:rsidR="00A37CD1">
          <w:rPr>
            <w:rFonts w:ascii="VIC"/>
            <w:color w:val="808285"/>
            <w:sz w:val="17"/>
          </w:rPr>
          <w:t>records</w:t>
        </w:r>
        <w:r w:rsidR="00A37CD1">
          <w:rPr>
            <w:rFonts w:ascii="VIC"/>
            <w:color w:val="808285"/>
            <w:sz w:val="17"/>
            <w:u w:val="dotted" w:color="808285"/>
          </w:rPr>
          <w:t xml:space="preserve"> </w:t>
        </w:r>
      </w:hyperlink>
      <w:r w:rsidR="00A37CD1">
        <w:rPr>
          <w:rFonts w:ascii="VIC"/>
          <w:color w:val="808285"/>
          <w:sz w:val="17"/>
          <w:u w:val="dotted" w:color="808285"/>
        </w:rPr>
        <w:tab/>
      </w:r>
      <w:r w:rsidR="00A37CD1">
        <w:rPr>
          <w:rFonts w:ascii="VIC"/>
          <w:color w:val="808285"/>
          <w:spacing w:val="3"/>
          <w:sz w:val="17"/>
          <w:u w:val="dotted" w:color="808285"/>
        </w:rPr>
        <w:t>25</w:t>
      </w:r>
    </w:p>
    <w:p w14:paraId="25286666" w14:textId="77777777" w:rsidR="00BF689C" w:rsidRDefault="001B63E7">
      <w:pPr>
        <w:pStyle w:val="ListParagraph"/>
        <w:numPr>
          <w:ilvl w:val="2"/>
          <w:numId w:val="32"/>
        </w:numPr>
        <w:tabs>
          <w:tab w:val="left" w:pos="1933"/>
          <w:tab w:val="left" w:pos="1934"/>
          <w:tab w:val="left" w:pos="9785"/>
        </w:tabs>
        <w:spacing w:before="56"/>
        <w:rPr>
          <w:rFonts w:ascii="VIC"/>
          <w:sz w:val="17"/>
        </w:rPr>
      </w:pPr>
      <w:r>
        <w:pict w14:anchorId="25286C3A">
          <v:line id="_x0000_s1481" style="position:absolute;left:0;text-align:left;z-index:-251603456;mso-position-horizontal-relative:page" from="195.45pt,12.15pt" to="195.45pt,12.15pt" strokecolor="#808285" strokeweight=".5pt">
            <w10:wrap anchorx="page"/>
          </v:line>
        </w:pict>
      </w:r>
      <w:r>
        <w:pict w14:anchorId="25286C3B">
          <v:line id="_x0000_s1480" style="position:absolute;left:0;text-align:left;z-index:251587072;mso-position-horizontal-relative:page" from="538.35pt,12.15pt" to="538.35pt,12.15pt" strokecolor="#808285" strokeweight=".5pt">
            <w10:wrap anchorx="page"/>
          </v:line>
        </w:pict>
      </w:r>
      <w:hyperlink w:anchor="_bookmark19" w:history="1">
        <w:r w:rsidR="00A37CD1">
          <w:rPr>
            <w:rFonts w:ascii="VIC"/>
            <w:color w:val="808285"/>
            <w:sz w:val="17"/>
          </w:rPr>
          <w:t>Other</w:t>
        </w:r>
        <w:r w:rsidR="00A37CD1">
          <w:rPr>
            <w:rFonts w:ascii="VIC"/>
            <w:color w:val="808285"/>
            <w:spacing w:val="6"/>
            <w:sz w:val="17"/>
          </w:rPr>
          <w:t xml:space="preserve"> </w:t>
        </w:r>
        <w:r w:rsidR="00A37CD1">
          <w:rPr>
            <w:rFonts w:ascii="VIC"/>
            <w:color w:val="808285"/>
            <w:sz w:val="17"/>
          </w:rPr>
          <w:t>records</w:t>
        </w:r>
        <w:r w:rsidR="00A37CD1">
          <w:rPr>
            <w:rFonts w:ascii="VIC"/>
            <w:color w:val="808285"/>
            <w:sz w:val="17"/>
            <w:u w:val="dotted" w:color="808285"/>
          </w:rPr>
          <w:t xml:space="preserve"> </w:t>
        </w:r>
      </w:hyperlink>
      <w:r w:rsidR="00A37CD1">
        <w:rPr>
          <w:rFonts w:ascii="VIC"/>
          <w:color w:val="808285"/>
          <w:sz w:val="17"/>
          <w:u w:val="dotted" w:color="808285"/>
        </w:rPr>
        <w:tab/>
      </w:r>
      <w:r w:rsidR="00A37CD1">
        <w:rPr>
          <w:rFonts w:ascii="VIC"/>
          <w:color w:val="808285"/>
          <w:spacing w:val="3"/>
          <w:sz w:val="17"/>
          <w:u w:val="dotted" w:color="808285"/>
        </w:rPr>
        <w:t>25</w:t>
      </w:r>
    </w:p>
    <w:p w14:paraId="25286667" w14:textId="77777777" w:rsidR="00BF689C" w:rsidRDefault="001B63E7">
      <w:pPr>
        <w:pStyle w:val="ListParagraph"/>
        <w:numPr>
          <w:ilvl w:val="1"/>
          <w:numId w:val="32"/>
        </w:numPr>
        <w:tabs>
          <w:tab w:val="left" w:pos="1184"/>
          <w:tab w:val="left" w:pos="1185"/>
          <w:tab w:val="left" w:pos="9753"/>
        </w:tabs>
        <w:spacing w:before="99"/>
        <w:rPr>
          <w:rFonts w:ascii="Lucida Sans"/>
          <w:sz w:val="18"/>
        </w:rPr>
      </w:pPr>
      <w:r>
        <w:pict w14:anchorId="25286C3C">
          <v:line id="_x0000_s1479" style="position:absolute;left:0;text-align:left;z-index:251588096;mso-position-horizontal-relative:page" from="220.9pt,14.55pt" to="220.9pt,14.55pt" strokecolor="#6d6e71" strokeweight=".5pt">
            <w10:wrap anchorx="page"/>
          </v:line>
        </w:pict>
      </w:r>
      <w:r>
        <w:pict w14:anchorId="25286C3D">
          <v:line id="_x0000_s1478" style="position:absolute;left:0;text-align:left;z-index:251589120;mso-position-horizontal-relative:page" from="528.4pt,14.55pt" to="528.4pt,14.55pt" strokecolor="#6d6e71" strokeweight=".5pt">
            <w10:wrap anchorx="page"/>
          </v:line>
        </w:pict>
      </w:r>
      <w:hyperlink w:anchor="_bookmark20" w:history="1">
        <w:r w:rsidR="00A37CD1">
          <w:rPr>
            <w:rFonts w:ascii="Lucida Sans"/>
            <w:color w:val="6D6E71"/>
            <w:w w:val="105"/>
            <w:sz w:val="18"/>
          </w:rPr>
          <w:t>Traffic</w:t>
        </w:r>
        <w:r w:rsidR="00A37CD1">
          <w:rPr>
            <w:rFonts w:ascii="Lucida Sans"/>
            <w:color w:val="6D6E71"/>
            <w:spacing w:val="-23"/>
            <w:w w:val="105"/>
            <w:sz w:val="18"/>
          </w:rPr>
          <w:t xml:space="preserve"> </w:t>
        </w:r>
        <w:r w:rsidR="00A37CD1">
          <w:rPr>
            <w:rFonts w:ascii="Lucida Sans"/>
            <w:color w:val="6D6E71"/>
            <w:w w:val="105"/>
            <w:sz w:val="18"/>
          </w:rPr>
          <w:t>management</w:t>
        </w:r>
        <w:r w:rsidR="00A37CD1">
          <w:rPr>
            <w:rFonts w:ascii="Lucida Sans"/>
            <w:color w:val="6D6E71"/>
            <w:spacing w:val="-23"/>
            <w:w w:val="105"/>
            <w:sz w:val="18"/>
          </w:rPr>
          <w:t xml:space="preserve"> </w:t>
        </w:r>
        <w:r w:rsidR="00A37CD1">
          <w:rPr>
            <w:rFonts w:ascii="Lucida Sans"/>
            <w:color w:val="6D6E71"/>
            <w:w w:val="105"/>
            <w:sz w:val="18"/>
          </w:rPr>
          <w:t>points</w:t>
        </w:r>
        <w:r w:rsidR="00A37CD1">
          <w:rPr>
            <w:rFonts w:ascii="Lucida Sans"/>
            <w:color w:val="6D6E71"/>
            <w:w w:val="105"/>
            <w:sz w:val="18"/>
            <w:u w:val="dotted" w:color="6D6E71"/>
          </w:rPr>
          <w:t xml:space="preserve"> </w:t>
        </w:r>
        <w:r w:rsidR="00A37CD1">
          <w:rPr>
            <w:rFonts w:ascii="Lucida Sans"/>
            <w:color w:val="6D6E71"/>
            <w:w w:val="105"/>
            <w:sz w:val="18"/>
            <w:u w:val="dotted" w:color="6D6E71"/>
          </w:rPr>
          <w:tab/>
        </w:r>
        <w:r w:rsidR="00A37CD1">
          <w:rPr>
            <w:rFonts w:ascii="Lucida Sans"/>
            <w:color w:val="6D6E71"/>
            <w:spacing w:val="4"/>
            <w:w w:val="105"/>
            <w:sz w:val="18"/>
          </w:rPr>
          <w:t>25</w:t>
        </w:r>
      </w:hyperlink>
    </w:p>
    <w:p w14:paraId="25286668" w14:textId="77777777" w:rsidR="00BF689C" w:rsidRDefault="001B63E7">
      <w:pPr>
        <w:pStyle w:val="ListParagraph"/>
        <w:numPr>
          <w:ilvl w:val="1"/>
          <w:numId w:val="32"/>
        </w:numPr>
        <w:tabs>
          <w:tab w:val="left" w:pos="1184"/>
          <w:tab w:val="left" w:pos="1185"/>
          <w:tab w:val="left" w:pos="9753"/>
        </w:tabs>
        <w:spacing w:before="94"/>
        <w:rPr>
          <w:rFonts w:ascii="Lucida Sans"/>
          <w:sz w:val="18"/>
        </w:rPr>
      </w:pPr>
      <w:r>
        <w:pict w14:anchorId="25286C3E">
          <v:line id="_x0000_s1477" style="position:absolute;left:0;text-align:left;z-index:251590144;mso-position-horizontal-relative:page" from="173.35pt,14.3pt" to="173.35pt,14.3pt" strokecolor="#6d6e71" strokeweight=".5pt">
            <w10:wrap anchorx="page"/>
          </v:line>
        </w:pict>
      </w:r>
      <w:r>
        <w:pict w14:anchorId="25286C3F">
          <v:line id="_x0000_s1476" style="position:absolute;left:0;text-align:left;z-index:251591168;mso-position-horizontal-relative:page" from="528.4pt,14.3pt" to="528.4pt,14.3pt" strokecolor="#6d6e71" strokeweight=".5pt">
            <w10:wrap anchorx="page"/>
          </v:line>
        </w:pict>
      </w:r>
      <w:hyperlink w:anchor="_bookmark20" w:history="1">
        <w:r w:rsidR="00A37CD1">
          <w:rPr>
            <w:rFonts w:ascii="Lucida Sans"/>
            <w:color w:val="6D6E71"/>
            <w:sz w:val="18"/>
          </w:rPr>
          <w:t>Working</w:t>
        </w:r>
        <w:r w:rsidR="00A37CD1">
          <w:rPr>
            <w:rFonts w:ascii="Lucida Sans"/>
            <w:color w:val="6D6E71"/>
            <w:spacing w:val="4"/>
            <w:sz w:val="18"/>
          </w:rPr>
          <w:t xml:space="preserve"> </w:t>
        </w:r>
        <w:r w:rsidR="00A37CD1">
          <w:rPr>
            <w:rFonts w:ascii="Lucida Sans"/>
            <w:color w:val="6D6E71"/>
            <w:sz w:val="18"/>
          </w:rPr>
          <w:t>at</w:t>
        </w:r>
        <w:r w:rsidR="00A37CD1">
          <w:rPr>
            <w:rFonts w:ascii="Lucida Sans"/>
            <w:color w:val="6D6E71"/>
            <w:spacing w:val="4"/>
            <w:sz w:val="18"/>
          </w:rPr>
          <w:t xml:space="preserve"> </w:t>
        </w:r>
        <w:r w:rsidR="00A37CD1">
          <w:rPr>
            <w:rFonts w:ascii="Lucida Sans"/>
            <w:color w:val="6D6E71"/>
            <w:sz w:val="18"/>
          </w:rPr>
          <w:t>night</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4"/>
            <w:sz w:val="18"/>
          </w:rPr>
          <w:t>25</w:t>
        </w:r>
      </w:hyperlink>
    </w:p>
    <w:p w14:paraId="25286669" w14:textId="77777777" w:rsidR="00BF689C" w:rsidRDefault="001B63E7">
      <w:pPr>
        <w:pStyle w:val="ListParagraph"/>
        <w:numPr>
          <w:ilvl w:val="1"/>
          <w:numId w:val="32"/>
        </w:numPr>
        <w:tabs>
          <w:tab w:val="left" w:pos="1184"/>
          <w:tab w:val="left" w:pos="1185"/>
          <w:tab w:val="left" w:pos="9752"/>
        </w:tabs>
        <w:spacing w:before="93"/>
        <w:rPr>
          <w:rFonts w:ascii="Lucida Sans"/>
          <w:sz w:val="18"/>
        </w:rPr>
      </w:pPr>
      <w:r>
        <w:pict w14:anchorId="25286C40">
          <v:line id="_x0000_s1475" style="position:absolute;left:0;text-align:left;z-index:251592192;mso-position-horizontal-relative:page" from="170.7pt,14.25pt" to="170.7pt,14.25pt" strokecolor="#6d6e71" strokeweight=".5pt">
            <w10:wrap anchorx="page"/>
          </v:line>
        </w:pict>
      </w:r>
      <w:r>
        <w:pict w14:anchorId="25286C41">
          <v:line id="_x0000_s1474" style="position:absolute;left:0;text-align:left;z-index:251593216;mso-position-horizontal-relative:page" from="528.4pt,14.25pt" to="528.4pt,14.25pt" strokecolor="#6d6e71" strokeweight=".5pt">
            <w10:wrap anchorx="page"/>
          </v:line>
        </w:pict>
      </w:r>
      <w:hyperlink w:anchor="_bookmark20" w:history="1">
        <w:r w:rsidR="00A37CD1">
          <w:rPr>
            <w:rFonts w:ascii="Lucida Sans"/>
            <w:color w:val="6D6E71"/>
            <w:sz w:val="18"/>
          </w:rPr>
          <w:t>Communication</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4"/>
            <w:sz w:val="18"/>
          </w:rPr>
          <w:t>25</w:t>
        </w:r>
      </w:hyperlink>
    </w:p>
    <w:p w14:paraId="2528666A" w14:textId="77777777" w:rsidR="00BF689C" w:rsidRDefault="001B63E7">
      <w:pPr>
        <w:pStyle w:val="ListParagraph"/>
        <w:numPr>
          <w:ilvl w:val="1"/>
          <w:numId w:val="32"/>
        </w:numPr>
        <w:tabs>
          <w:tab w:val="left" w:pos="1184"/>
          <w:tab w:val="left" w:pos="1185"/>
          <w:tab w:val="left" w:pos="9753"/>
        </w:tabs>
        <w:spacing w:before="93"/>
        <w:rPr>
          <w:rFonts w:ascii="Lucida Sans"/>
          <w:sz w:val="18"/>
        </w:rPr>
      </w:pPr>
      <w:r>
        <w:pict w14:anchorId="25286C42">
          <v:line id="_x0000_s1473" style="position:absolute;left:0;text-align:left;z-index:251594240;mso-position-horizontal-relative:page" from="209.45pt,14.25pt" to="209.45pt,14.25pt" strokecolor="#6d6e71" strokeweight=".5pt">
            <w10:wrap anchorx="page"/>
          </v:line>
        </w:pict>
      </w:r>
      <w:r>
        <w:pict w14:anchorId="25286C43">
          <v:line id="_x0000_s1472" style="position:absolute;left:0;text-align:left;z-index:251595264;mso-position-horizontal-relative:page" from="528.4pt,14.25pt" to="528.4pt,14.25pt" strokecolor="#6d6e71" strokeweight=".5pt">
            <w10:wrap anchorx="page"/>
          </v:line>
        </w:pict>
      </w:r>
      <w:hyperlink w:anchor="_bookmark20" w:history="1">
        <w:r w:rsidR="00A37CD1">
          <w:rPr>
            <w:rFonts w:ascii="Lucida Sans"/>
            <w:color w:val="6D6E71"/>
            <w:sz w:val="18"/>
          </w:rPr>
          <w:t>Access to the</w:t>
        </w:r>
        <w:r w:rsidR="00A37CD1">
          <w:rPr>
            <w:rFonts w:ascii="Lucida Sans"/>
            <w:color w:val="6D6E71"/>
            <w:spacing w:val="-9"/>
            <w:sz w:val="18"/>
          </w:rPr>
          <w:t xml:space="preserve"> </w:t>
        </w:r>
        <w:r w:rsidR="00A37CD1">
          <w:rPr>
            <w:rFonts w:ascii="Lucida Sans"/>
            <w:color w:val="6D6E71"/>
            <w:sz w:val="18"/>
          </w:rPr>
          <w:t>fire</w:t>
        </w:r>
        <w:r w:rsidR="00A37CD1">
          <w:rPr>
            <w:rFonts w:ascii="Lucida Sans"/>
            <w:color w:val="6D6E71"/>
            <w:spacing w:val="-2"/>
            <w:sz w:val="18"/>
          </w:rPr>
          <w:t xml:space="preserve"> </w:t>
        </w:r>
        <w:r w:rsidR="00A37CD1">
          <w:rPr>
            <w:rFonts w:ascii="Lucida Sans"/>
            <w:color w:val="6D6E71"/>
            <w:sz w:val="18"/>
          </w:rPr>
          <w:t>ground</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4"/>
            <w:sz w:val="18"/>
          </w:rPr>
          <w:t>25</w:t>
        </w:r>
      </w:hyperlink>
    </w:p>
    <w:p w14:paraId="2528666B" w14:textId="77777777" w:rsidR="00BF689C" w:rsidRDefault="001B63E7">
      <w:pPr>
        <w:pStyle w:val="ListParagraph"/>
        <w:numPr>
          <w:ilvl w:val="1"/>
          <w:numId w:val="32"/>
        </w:numPr>
        <w:tabs>
          <w:tab w:val="left" w:pos="1184"/>
          <w:tab w:val="left" w:pos="1185"/>
          <w:tab w:val="left" w:pos="9753"/>
        </w:tabs>
        <w:spacing w:before="93"/>
        <w:rPr>
          <w:rFonts w:ascii="Lucida Sans"/>
          <w:sz w:val="18"/>
        </w:rPr>
      </w:pPr>
      <w:r>
        <w:pict w14:anchorId="25286C44">
          <v:line id="_x0000_s1471" style="position:absolute;left:0;text-align:left;z-index:251596288;mso-position-horizontal-relative:page" from="197.45pt,14.25pt" to="197.45pt,14.25pt" strokecolor="#6d6e71" strokeweight=".5pt">
            <w10:wrap anchorx="page"/>
          </v:line>
        </w:pict>
      </w:r>
      <w:r>
        <w:pict w14:anchorId="25286C45">
          <v:line id="_x0000_s1470" style="position:absolute;left:0;text-align:left;z-index:251597312;mso-position-horizontal-relative:page" from="528.4pt,14.25pt" to="528.4pt,14.25pt" strokecolor="#6d6e71" strokeweight=".5pt">
            <w10:wrap anchorx="page"/>
          </v:line>
        </w:pict>
      </w:r>
      <w:hyperlink w:anchor="_bookmark20" w:history="1">
        <w:r w:rsidR="00A37CD1">
          <w:rPr>
            <w:rFonts w:ascii="Lucida Sans"/>
            <w:color w:val="6D6E71"/>
            <w:sz w:val="18"/>
          </w:rPr>
          <w:t>Access to</w:t>
        </w:r>
        <w:r w:rsidR="00A37CD1">
          <w:rPr>
            <w:rFonts w:ascii="Lucida Sans"/>
            <w:color w:val="6D6E71"/>
            <w:spacing w:val="18"/>
            <w:sz w:val="18"/>
          </w:rPr>
          <w:t xml:space="preserve"> </w:t>
        </w:r>
        <w:r w:rsidR="00A37CD1">
          <w:rPr>
            <w:rFonts w:ascii="Lucida Sans"/>
            <w:color w:val="6D6E71"/>
            <w:sz w:val="18"/>
          </w:rPr>
          <w:t>private</w:t>
        </w:r>
        <w:r w:rsidR="00A37CD1">
          <w:rPr>
            <w:rFonts w:ascii="Lucida Sans"/>
            <w:color w:val="6D6E71"/>
            <w:spacing w:val="10"/>
            <w:sz w:val="18"/>
          </w:rPr>
          <w:t xml:space="preserve"> </w:t>
        </w:r>
        <w:r w:rsidR="00A37CD1">
          <w:rPr>
            <w:rFonts w:ascii="Lucida Sans"/>
            <w:color w:val="6D6E71"/>
            <w:sz w:val="18"/>
          </w:rPr>
          <w:t>land</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4"/>
            <w:sz w:val="18"/>
          </w:rPr>
          <w:t>25</w:t>
        </w:r>
      </w:hyperlink>
    </w:p>
    <w:p w14:paraId="2528666C" w14:textId="77777777" w:rsidR="00BF689C" w:rsidRDefault="00BF689C">
      <w:pPr>
        <w:pStyle w:val="BodyText"/>
        <w:spacing w:before="9"/>
        <w:rPr>
          <w:rFonts w:ascii="Lucida Sans"/>
          <w:sz w:val="21"/>
        </w:rPr>
      </w:pPr>
    </w:p>
    <w:p w14:paraId="2528666D" w14:textId="77777777" w:rsidR="00BF689C" w:rsidRDefault="001B63E7">
      <w:pPr>
        <w:pStyle w:val="Heading3"/>
        <w:numPr>
          <w:ilvl w:val="0"/>
          <w:numId w:val="32"/>
        </w:numPr>
        <w:tabs>
          <w:tab w:val="left" w:pos="618"/>
          <w:tab w:val="left" w:pos="9716"/>
        </w:tabs>
      </w:pPr>
      <w:r>
        <w:pict w14:anchorId="25286C46">
          <v:line id="_x0000_s1469" style="position:absolute;left:0;text-align:left;z-index:-251602432;mso-position-horizontal-relative:page" from="214.7pt,11pt" to="214.7pt,11pt" strokecolor="#0cbbb5" strokeweight=".5pt">
            <w10:wrap anchorx="page"/>
          </v:line>
        </w:pict>
      </w:r>
      <w:r>
        <w:pict w14:anchorId="25286C47">
          <v:line id="_x0000_s1468" style="position:absolute;left:0;text-align:left;z-index:-251601408;mso-position-horizontal-relative:page" from="526.55pt,11pt" to="526.55pt,11pt" strokecolor="#0cbbb5" strokeweight=".5pt">
            <w10:wrap anchorx="page"/>
          </v:line>
        </w:pict>
      </w:r>
      <w:hyperlink w:anchor="_bookmark21" w:history="1">
        <w:r w:rsidR="00A37CD1">
          <w:rPr>
            <w:color w:val="0CBBB5"/>
          </w:rPr>
          <w:t>Wildlife</w:t>
        </w:r>
        <w:r w:rsidR="00A37CD1">
          <w:rPr>
            <w:color w:val="0CBBB5"/>
            <w:spacing w:val="1"/>
          </w:rPr>
          <w:t xml:space="preserve"> </w:t>
        </w:r>
        <w:r w:rsidR="00A37CD1">
          <w:rPr>
            <w:color w:val="0CBBB5"/>
          </w:rPr>
          <w:t>response</w:t>
        </w:r>
        <w:r w:rsidR="00A37CD1">
          <w:rPr>
            <w:color w:val="0CBBB5"/>
            <w:spacing w:val="2"/>
          </w:rPr>
          <w:t xml:space="preserve"> </w:t>
        </w:r>
        <w:r w:rsidR="00A37CD1">
          <w:rPr>
            <w:color w:val="0CBBB5"/>
          </w:rPr>
          <w:t>procedures</w:t>
        </w:r>
        <w:r w:rsidR="00A37CD1">
          <w:rPr>
            <w:color w:val="0CBBB5"/>
            <w:u w:val="dotted" w:color="0CBBB5"/>
          </w:rPr>
          <w:t xml:space="preserve"> </w:t>
        </w:r>
        <w:r w:rsidR="00A37CD1">
          <w:rPr>
            <w:color w:val="0CBBB5"/>
            <w:u w:val="dotted" w:color="0CBBB5"/>
          </w:rPr>
          <w:tab/>
        </w:r>
        <w:r w:rsidR="00A37CD1">
          <w:rPr>
            <w:color w:val="0CBBB5"/>
            <w:spacing w:val="3"/>
          </w:rPr>
          <w:t>26</w:t>
        </w:r>
      </w:hyperlink>
    </w:p>
    <w:p w14:paraId="2528666E" w14:textId="77777777" w:rsidR="00BF689C" w:rsidRDefault="001B63E7">
      <w:pPr>
        <w:pStyle w:val="ListParagraph"/>
        <w:numPr>
          <w:ilvl w:val="1"/>
          <w:numId w:val="32"/>
        </w:numPr>
        <w:tabs>
          <w:tab w:val="left" w:pos="1184"/>
          <w:tab w:val="left" w:pos="1185"/>
          <w:tab w:val="left" w:pos="9744"/>
        </w:tabs>
        <w:spacing w:before="61"/>
        <w:rPr>
          <w:rFonts w:ascii="Lucida Sans"/>
          <w:sz w:val="18"/>
        </w:rPr>
      </w:pPr>
      <w:r>
        <w:pict w14:anchorId="25286C48">
          <v:line id="_x0000_s1467" style="position:absolute;left:0;text-align:left;z-index:251598336;mso-position-horizontal-relative:page" from="246.3pt,12.65pt" to="246.3pt,12.65pt" strokecolor="#6d6e71" strokeweight=".5pt">
            <w10:wrap anchorx="page"/>
          </v:line>
        </w:pict>
      </w:r>
      <w:r>
        <w:pict w14:anchorId="25286C49">
          <v:line id="_x0000_s1466" style="position:absolute;left:0;text-align:left;z-index:251599360;mso-position-horizontal-relative:page" from="528pt,12.65pt" to="528pt,12.65pt" strokecolor="#6d6e71" strokeweight=".5pt">
            <w10:wrap anchorx="page"/>
          </v:line>
        </w:pict>
      </w:r>
      <w:hyperlink w:anchor="_bookmark21" w:history="1">
        <w:r w:rsidR="00A37CD1">
          <w:rPr>
            <w:rFonts w:ascii="Lucida Sans"/>
            <w:color w:val="6D6E71"/>
            <w:w w:val="105"/>
            <w:sz w:val="18"/>
          </w:rPr>
          <w:t>Initial assessment</w:t>
        </w:r>
        <w:r w:rsidR="00A37CD1">
          <w:rPr>
            <w:rFonts w:ascii="Lucida Sans"/>
            <w:color w:val="6D6E71"/>
            <w:spacing w:val="-37"/>
            <w:w w:val="105"/>
            <w:sz w:val="18"/>
          </w:rPr>
          <w:t xml:space="preserve"> </w:t>
        </w:r>
        <w:r w:rsidR="00A37CD1">
          <w:rPr>
            <w:rFonts w:ascii="Lucida Sans"/>
            <w:color w:val="6D6E71"/>
            <w:w w:val="105"/>
            <w:sz w:val="18"/>
          </w:rPr>
          <w:t>and</w:t>
        </w:r>
        <w:r w:rsidR="00A37CD1">
          <w:rPr>
            <w:rFonts w:ascii="Lucida Sans"/>
            <w:color w:val="6D6E71"/>
            <w:spacing w:val="-18"/>
            <w:w w:val="105"/>
            <w:sz w:val="18"/>
          </w:rPr>
          <w:t xml:space="preserve"> </w:t>
        </w:r>
        <w:r w:rsidR="00A37CD1">
          <w:rPr>
            <w:rFonts w:ascii="Lucida Sans"/>
            <w:color w:val="6D6E71"/>
            <w:w w:val="105"/>
            <w:sz w:val="18"/>
          </w:rPr>
          <w:t>activation</w:t>
        </w:r>
        <w:r w:rsidR="00A37CD1">
          <w:rPr>
            <w:rFonts w:ascii="Lucida Sans"/>
            <w:color w:val="6D6E71"/>
            <w:w w:val="105"/>
            <w:sz w:val="18"/>
            <w:u w:val="dotted" w:color="6D6E71"/>
          </w:rPr>
          <w:t xml:space="preserve"> </w:t>
        </w:r>
        <w:r w:rsidR="00A37CD1">
          <w:rPr>
            <w:rFonts w:ascii="Lucida Sans"/>
            <w:color w:val="6D6E71"/>
            <w:w w:val="105"/>
            <w:sz w:val="18"/>
            <w:u w:val="dotted" w:color="6D6E71"/>
          </w:rPr>
          <w:tab/>
        </w:r>
        <w:r w:rsidR="00A37CD1">
          <w:rPr>
            <w:rFonts w:ascii="Lucida Sans"/>
            <w:color w:val="6D6E71"/>
            <w:spacing w:val="3"/>
            <w:w w:val="105"/>
            <w:sz w:val="18"/>
          </w:rPr>
          <w:t>26</w:t>
        </w:r>
      </w:hyperlink>
    </w:p>
    <w:p w14:paraId="2528666F" w14:textId="77777777" w:rsidR="00BF689C" w:rsidRDefault="001B63E7">
      <w:pPr>
        <w:pStyle w:val="ListParagraph"/>
        <w:numPr>
          <w:ilvl w:val="1"/>
          <w:numId w:val="32"/>
        </w:numPr>
        <w:tabs>
          <w:tab w:val="left" w:pos="1184"/>
          <w:tab w:val="left" w:pos="1185"/>
          <w:tab w:val="left" w:pos="9744"/>
        </w:tabs>
        <w:spacing w:before="94"/>
        <w:rPr>
          <w:rFonts w:ascii="Lucida Sans"/>
          <w:sz w:val="18"/>
        </w:rPr>
      </w:pPr>
      <w:r>
        <w:pict w14:anchorId="25286C4A">
          <v:line id="_x0000_s1465" style="position:absolute;left:0;text-align:left;z-index:251600384;mso-position-horizontal-relative:page" from="183.3pt,14.3pt" to="183.3pt,14.3pt" strokecolor="#6d6e71" strokeweight=".5pt">
            <w10:wrap anchorx="page"/>
          </v:line>
        </w:pict>
      </w:r>
      <w:r>
        <w:pict w14:anchorId="25286C4B">
          <v:line id="_x0000_s1464" style="position:absolute;left:0;text-align:left;z-index:251601408;mso-position-horizontal-relative:page" from="528pt,14.3pt" to="528pt,14.3pt" strokecolor="#6d6e71" strokeweight=".5pt">
            <w10:wrap anchorx="page"/>
          </v:line>
        </w:pict>
      </w:r>
      <w:hyperlink w:anchor="_bookmark21" w:history="1">
        <w:r w:rsidR="00A37CD1">
          <w:rPr>
            <w:rFonts w:ascii="Lucida Sans"/>
            <w:color w:val="6D6E71"/>
            <w:sz w:val="18"/>
          </w:rPr>
          <w:t>Response</w:t>
        </w:r>
        <w:r w:rsidR="00A37CD1">
          <w:rPr>
            <w:rFonts w:ascii="Lucida Sans"/>
            <w:color w:val="6D6E71"/>
            <w:spacing w:val="8"/>
            <w:sz w:val="18"/>
          </w:rPr>
          <w:t xml:space="preserve"> </w:t>
        </w:r>
        <w:r w:rsidR="00A37CD1">
          <w:rPr>
            <w:rFonts w:ascii="Lucida Sans"/>
            <w:color w:val="6D6E71"/>
            <w:sz w:val="18"/>
          </w:rPr>
          <w:t>planning</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3"/>
            <w:sz w:val="18"/>
          </w:rPr>
          <w:t>26</w:t>
        </w:r>
      </w:hyperlink>
    </w:p>
    <w:p w14:paraId="25286670" w14:textId="77777777" w:rsidR="00BF689C" w:rsidRDefault="001B63E7">
      <w:pPr>
        <w:pStyle w:val="ListParagraph"/>
        <w:numPr>
          <w:ilvl w:val="2"/>
          <w:numId w:val="32"/>
        </w:numPr>
        <w:tabs>
          <w:tab w:val="left" w:pos="1933"/>
          <w:tab w:val="left" w:pos="1934"/>
          <w:tab w:val="left" w:pos="9795"/>
        </w:tabs>
        <w:spacing w:before="48"/>
        <w:rPr>
          <w:rFonts w:ascii="VIC"/>
          <w:sz w:val="17"/>
        </w:rPr>
      </w:pPr>
      <w:r>
        <w:pict w14:anchorId="25286C4C">
          <v:line id="_x0000_s1463" style="position:absolute;left:0;text-align:left;z-index:-251600384;mso-position-horizontal-relative:page" from="182.75pt,11.75pt" to="182.75pt,11.75pt" strokecolor="#808285" strokeweight=".5pt">
            <w10:wrap anchorx="page"/>
          </v:line>
        </w:pict>
      </w:r>
      <w:r>
        <w:pict w14:anchorId="25286C4D">
          <v:line id="_x0000_s1462" style="position:absolute;left:0;text-align:left;z-index:251602432;mso-position-horizontal-relative:page" from="538.35pt,11.75pt" to="538.35pt,11.75pt" strokecolor="#808285" strokeweight=".5pt">
            <w10:wrap anchorx="page"/>
          </v:line>
        </w:pict>
      </w:r>
      <w:hyperlink w:anchor="_bookmark22" w:history="1">
        <w:r w:rsidR="00A37CD1">
          <w:rPr>
            <w:rFonts w:ascii="VIC"/>
            <w:color w:val="808285"/>
            <w:sz w:val="17"/>
          </w:rPr>
          <w:t>Equipment</w:t>
        </w:r>
        <w:r w:rsidR="00A37CD1">
          <w:rPr>
            <w:rFonts w:ascii="VIC"/>
            <w:color w:val="808285"/>
            <w:sz w:val="17"/>
            <w:u w:val="dotted" w:color="808285"/>
          </w:rPr>
          <w:t xml:space="preserve"> </w:t>
        </w:r>
        <w:r w:rsidR="00A37CD1">
          <w:rPr>
            <w:rFonts w:ascii="VIC"/>
            <w:color w:val="808285"/>
            <w:sz w:val="17"/>
            <w:u w:val="dotted" w:color="808285"/>
          </w:rPr>
          <w:tab/>
          <w:t>27</w:t>
        </w:r>
      </w:hyperlink>
    </w:p>
    <w:p w14:paraId="25286671" w14:textId="77777777" w:rsidR="00BF689C" w:rsidRDefault="001B63E7">
      <w:pPr>
        <w:pStyle w:val="ListParagraph"/>
        <w:numPr>
          <w:ilvl w:val="2"/>
          <w:numId w:val="32"/>
        </w:numPr>
        <w:tabs>
          <w:tab w:val="left" w:pos="1933"/>
          <w:tab w:val="left" w:pos="1934"/>
          <w:tab w:val="left" w:pos="9795"/>
        </w:tabs>
        <w:spacing w:before="56"/>
        <w:rPr>
          <w:rFonts w:ascii="VIC"/>
          <w:sz w:val="17"/>
        </w:rPr>
      </w:pPr>
      <w:r>
        <w:pict w14:anchorId="25286C4E">
          <v:line id="_x0000_s1461" style="position:absolute;left:0;text-align:left;z-index:-251599360;mso-position-horizontal-relative:page" from="208.35pt,12.15pt" to="208.35pt,12.15pt" strokecolor="#808285" strokeweight=".5pt">
            <w10:wrap anchorx="page"/>
          </v:line>
        </w:pict>
      </w:r>
      <w:r>
        <w:pict w14:anchorId="25286C4F">
          <v:line id="_x0000_s1460" style="position:absolute;left:0;text-align:left;z-index:251603456;mso-position-horizontal-relative:page" from="538.35pt,12.15pt" to="538.35pt,12.15pt" strokecolor="#808285" strokeweight=".5pt">
            <w10:wrap anchorx="page"/>
          </v:line>
        </w:pict>
      </w:r>
      <w:hyperlink w:anchor="_bookmark22" w:history="1">
        <w:r w:rsidR="00A37CD1">
          <w:rPr>
            <w:rFonts w:ascii="VIC"/>
            <w:color w:val="808285"/>
            <w:sz w:val="17"/>
          </w:rPr>
          <w:t>Carcass disposal</w:t>
        </w:r>
        <w:r w:rsidR="00A37CD1">
          <w:rPr>
            <w:rFonts w:ascii="VIC"/>
            <w:color w:val="808285"/>
            <w:sz w:val="17"/>
            <w:u w:val="dotted" w:color="808285"/>
          </w:rPr>
          <w:t xml:space="preserve"> </w:t>
        </w:r>
        <w:r w:rsidR="00A37CD1">
          <w:rPr>
            <w:rFonts w:ascii="VIC"/>
            <w:color w:val="808285"/>
            <w:sz w:val="17"/>
            <w:u w:val="dotted" w:color="808285"/>
          </w:rPr>
          <w:tab/>
          <w:t>27</w:t>
        </w:r>
      </w:hyperlink>
    </w:p>
    <w:p w14:paraId="25286672" w14:textId="77777777" w:rsidR="00BF689C" w:rsidRDefault="001B63E7">
      <w:pPr>
        <w:pStyle w:val="ListParagraph"/>
        <w:numPr>
          <w:ilvl w:val="1"/>
          <w:numId w:val="32"/>
        </w:numPr>
        <w:tabs>
          <w:tab w:val="left" w:pos="1184"/>
          <w:tab w:val="left" w:pos="1185"/>
          <w:tab w:val="left" w:pos="9764"/>
        </w:tabs>
        <w:spacing w:before="100"/>
        <w:rPr>
          <w:rFonts w:ascii="Lucida Sans"/>
          <w:sz w:val="18"/>
        </w:rPr>
      </w:pPr>
      <w:r>
        <w:pict w14:anchorId="25286C50">
          <v:line id="_x0000_s1459" style="position:absolute;left:0;text-align:left;z-index:251604480;mso-position-horizontal-relative:page" from="150.3pt,14.6pt" to="150.3pt,14.6pt" strokecolor="#6d6e71" strokeweight=".5pt">
            <w10:wrap anchorx="page"/>
          </v:line>
        </w:pict>
      </w:r>
      <w:r>
        <w:pict w14:anchorId="25286C51">
          <v:line id="_x0000_s1458" style="position:absolute;left:0;text-align:left;z-index:251605504;mso-position-horizontal-relative:page" from="528.95pt,14.6pt" to="528.95pt,14.6pt" strokecolor="#6d6e71" strokeweight=".5pt">
            <w10:wrap anchorx="page"/>
          </v:line>
        </w:pict>
      </w:r>
      <w:hyperlink w:anchor="_bookmark22" w:history="1">
        <w:r w:rsidR="00A37CD1">
          <w:rPr>
            <w:rFonts w:ascii="Lucida Sans"/>
            <w:color w:val="6D6E71"/>
            <w:sz w:val="18"/>
          </w:rPr>
          <w:t>Euthanasia</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3"/>
            <w:sz w:val="18"/>
          </w:rPr>
          <w:t>27</w:t>
        </w:r>
      </w:hyperlink>
    </w:p>
    <w:p w14:paraId="25286673" w14:textId="77777777" w:rsidR="00BF689C" w:rsidRDefault="001B63E7">
      <w:pPr>
        <w:pStyle w:val="ListParagraph"/>
        <w:numPr>
          <w:ilvl w:val="1"/>
          <w:numId w:val="32"/>
        </w:numPr>
        <w:tabs>
          <w:tab w:val="left" w:pos="1184"/>
          <w:tab w:val="left" w:pos="1185"/>
          <w:tab w:val="left" w:pos="9750"/>
        </w:tabs>
        <w:spacing w:before="93"/>
        <w:rPr>
          <w:rFonts w:ascii="Lucida Sans"/>
          <w:sz w:val="18"/>
        </w:rPr>
      </w:pPr>
      <w:r>
        <w:pict w14:anchorId="25286C52">
          <v:line id="_x0000_s1457" style="position:absolute;left:0;text-align:left;z-index:251606528;mso-position-horizontal-relative:page" from="249.45pt,14.25pt" to="249.45pt,14.25pt" strokecolor="#6d6e71" strokeweight=".5pt">
            <w10:wrap anchorx="page"/>
          </v:line>
        </w:pict>
      </w:r>
      <w:r>
        <w:pict w14:anchorId="25286C53">
          <v:line id="_x0000_s1456" style="position:absolute;left:0;text-align:left;z-index:-251598336;mso-position-horizontal-relative:page" from="538.35pt,27.05pt" to="538.35pt,27.05pt" strokecolor="#808285" strokeweight=".5pt">
            <w10:wrap anchorx="page"/>
          </v:line>
        </w:pict>
      </w:r>
      <w:r>
        <w:pict w14:anchorId="25286C54">
          <v:line id="_x0000_s1455" style="position:absolute;left:0;text-align:left;z-index:-251597312;mso-position-horizontal-relative:page" from="538.35pt,41.3pt" to="538.35pt,41.3pt" strokecolor="#808285" strokeweight=".5pt">
            <w10:wrap anchorx="page"/>
          </v:line>
        </w:pict>
      </w:r>
      <w:r>
        <w:pict w14:anchorId="25286C55">
          <v:line id="_x0000_s1454" style="position:absolute;left:0;text-align:left;z-index:-251596288;mso-position-horizontal-relative:page" from="538.35pt,55.55pt" to="538.35pt,55.55pt" strokecolor="#808285" strokeweight=".5pt">
            <w10:wrap anchorx="page"/>
          </v:line>
        </w:pict>
      </w:r>
      <w:hyperlink w:anchor="_bookmark23" w:history="1">
        <w:r w:rsidR="00A37CD1">
          <w:rPr>
            <w:rFonts w:ascii="Lucida Sans"/>
            <w:color w:val="6D6E71"/>
            <w:sz w:val="18"/>
          </w:rPr>
          <w:t>Fire ground assessment</w:t>
        </w:r>
        <w:r w:rsidR="00A37CD1">
          <w:rPr>
            <w:rFonts w:ascii="Lucida Sans"/>
            <w:color w:val="6D6E71"/>
            <w:spacing w:val="-16"/>
            <w:sz w:val="18"/>
          </w:rPr>
          <w:t xml:space="preserve"> </w:t>
        </w:r>
        <w:r w:rsidR="00A37CD1">
          <w:rPr>
            <w:rFonts w:ascii="Lucida Sans"/>
            <w:color w:val="6D6E71"/>
            <w:sz w:val="18"/>
          </w:rPr>
          <w:t>of</w:t>
        </w:r>
        <w:r w:rsidR="00A37CD1">
          <w:rPr>
            <w:rFonts w:ascii="Lucida Sans"/>
            <w:color w:val="6D6E71"/>
            <w:spacing w:val="-5"/>
            <w:sz w:val="18"/>
          </w:rPr>
          <w:t xml:space="preserve"> </w:t>
        </w:r>
        <w:r w:rsidR="00A37CD1">
          <w:rPr>
            <w:rFonts w:ascii="Lucida Sans"/>
            <w:color w:val="6D6E71"/>
            <w:sz w:val="18"/>
          </w:rPr>
          <w:t>wildlife</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z w:val="18"/>
          </w:rPr>
          <w:t>28</w:t>
        </w:r>
      </w:hyperlink>
    </w:p>
    <w:tbl>
      <w:tblPr>
        <w:tblW w:w="0" w:type="auto"/>
        <w:tblInd w:w="574" w:type="dxa"/>
        <w:tblLayout w:type="fixed"/>
        <w:tblCellMar>
          <w:left w:w="0" w:type="dxa"/>
          <w:right w:w="0" w:type="dxa"/>
        </w:tblCellMar>
        <w:tblLook w:val="01E0" w:firstRow="1" w:lastRow="1" w:firstColumn="1" w:lastColumn="1" w:noHBand="0" w:noVBand="0"/>
      </w:tblPr>
      <w:tblGrid>
        <w:gridCol w:w="459"/>
        <w:gridCol w:w="739"/>
        <w:gridCol w:w="8259"/>
      </w:tblGrid>
      <w:tr w:rsidR="00BF689C" w14:paraId="25286677" w14:textId="77777777">
        <w:trPr>
          <w:trHeight w:val="272"/>
        </w:trPr>
        <w:tc>
          <w:tcPr>
            <w:tcW w:w="459" w:type="dxa"/>
          </w:tcPr>
          <w:p w14:paraId="25286674" w14:textId="77777777" w:rsidR="00BF689C" w:rsidRDefault="00BF689C">
            <w:pPr>
              <w:pStyle w:val="TableParagraph"/>
              <w:ind w:left="0"/>
              <w:rPr>
                <w:rFonts w:ascii="Times New Roman"/>
                <w:sz w:val="16"/>
              </w:rPr>
            </w:pPr>
          </w:p>
        </w:tc>
        <w:tc>
          <w:tcPr>
            <w:tcW w:w="739" w:type="dxa"/>
          </w:tcPr>
          <w:p w14:paraId="25286675" w14:textId="77777777" w:rsidR="00BF689C" w:rsidRDefault="001B63E7">
            <w:pPr>
              <w:pStyle w:val="TableParagraph"/>
              <w:spacing w:before="48" w:line="204" w:lineRule="exact"/>
              <w:ind w:left="167"/>
              <w:rPr>
                <w:rFonts w:ascii="VIC"/>
                <w:sz w:val="17"/>
              </w:rPr>
            </w:pPr>
            <w:hyperlink w:anchor="_bookmark23" w:history="1">
              <w:r w:rsidR="00A37CD1">
                <w:rPr>
                  <w:rFonts w:ascii="VIC"/>
                  <w:color w:val="808285"/>
                  <w:sz w:val="17"/>
                </w:rPr>
                <w:t>5.4.1</w:t>
              </w:r>
            </w:hyperlink>
          </w:p>
        </w:tc>
        <w:tc>
          <w:tcPr>
            <w:tcW w:w="8259" w:type="dxa"/>
          </w:tcPr>
          <w:p w14:paraId="25286676" w14:textId="77777777" w:rsidR="00BF689C" w:rsidRDefault="001B63E7">
            <w:pPr>
              <w:pStyle w:val="TableParagraph"/>
              <w:tabs>
                <w:tab w:val="left" w:pos="7963"/>
              </w:tabs>
              <w:spacing w:before="48" w:line="187" w:lineRule="exact"/>
              <w:ind w:left="115"/>
              <w:jc w:val="center"/>
              <w:rPr>
                <w:rFonts w:ascii="VIC"/>
                <w:sz w:val="17"/>
              </w:rPr>
            </w:pPr>
            <w:hyperlink w:anchor="_bookmark23" w:history="1">
              <w:r w:rsidR="00A37CD1">
                <w:rPr>
                  <w:rFonts w:ascii="VIC"/>
                  <w:color w:val="808285"/>
                  <w:sz w:val="17"/>
                </w:rPr>
                <w:t>Monitoring</w:t>
              </w:r>
              <w:r w:rsidR="00A37CD1">
                <w:rPr>
                  <w:rFonts w:ascii="VIC"/>
                  <w:color w:val="808285"/>
                  <w:spacing w:val="-1"/>
                  <w:sz w:val="17"/>
                </w:rPr>
                <w:t xml:space="preserve"> </w:t>
              </w:r>
              <w:r w:rsidR="00A37CD1">
                <w:rPr>
                  <w:rFonts w:ascii="VIC"/>
                  <w:color w:val="808285"/>
                  <w:sz w:val="17"/>
                </w:rPr>
                <w:t>of</w:t>
              </w:r>
              <w:r w:rsidR="00A37CD1">
                <w:rPr>
                  <w:rFonts w:ascii="VIC"/>
                  <w:color w:val="808285"/>
                  <w:spacing w:val="-1"/>
                  <w:sz w:val="17"/>
                </w:rPr>
                <w:t xml:space="preserve"> </w:t>
              </w:r>
              <w:r w:rsidR="00A37CD1">
                <w:rPr>
                  <w:rFonts w:ascii="VIC"/>
                  <w:color w:val="808285"/>
                  <w:sz w:val="17"/>
                </w:rPr>
                <w:t>wildlife</w:t>
              </w:r>
              <w:r w:rsidR="00A37CD1">
                <w:rPr>
                  <w:rFonts w:ascii="VIC"/>
                  <w:color w:val="808285"/>
                  <w:sz w:val="17"/>
                  <w:u w:val="dotted" w:color="808285"/>
                </w:rPr>
                <w:t xml:space="preserve"> </w:t>
              </w:r>
              <w:r w:rsidR="00A37CD1">
                <w:rPr>
                  <w:rFonts w:ascii="VIC"/>
                  <w:color w:val="808285"/>
                  <w:sz w:val="17"/>
                  <w:u w:val="dotted" w:color="808285"/>
                </w:rPr>
                <w:tab/>
                <w:t>28</w:t>
              </w:r>
            </w:hyperlink>
          </w:p>
        </w:tc>
      </w:tr>
      <w:tr w:rsidR="00BF689C" w14:paraId="2528667B" w14:textId="77777777">
        <w:trPr>
          <w:trHeight w:val="285"/>
        </w:trPr>
        <w:tc>
          <w:tcPr>
            <w:tcW w:w="459" w:type="dxa"/>
          </w:tcPr>
          <w:p w14:paraId="25286678" w14:textId="77777777" w:rsidR="00BF689C" w:rsidRDefault="00BF689C">
            <w:pPr>
              <w:pStyle w:val="TableParagraph"/>
              <w:ind w:left="0"/>
              <w:rPr>
                <w:rFonts w:ascii="Times New Roman"/>
                <w:sz w:val="16"/>
              </w:rPr>
            </w:pPr>
          </w:p>
        </w:tc>
        <w:tc>
          <w:tcPr>
            <w:tcW w:w="739" w:type="dxa"/>
          </w:tcPr>
          <w:p w14:paraId="25286679" w14:textId="77777777" w:rsidR="00BF689C" w:rsidRDefault="001B63E7">
            <w:pPr>
              <w:pStyle w:val="TableParagraph"/>
              <w:spacing w:before="61" w:line="204" w:lineRule="exact"/>
              <w:ind w:left="167"/>
              <w:rPr>
                <w:rFonts w:ascii="VIC"/>
                <w:sz w:val="17"/>
              </w:rPr>
            </w:pPr>
            <w:hyperlink w:anchor="_bookmark23" w:history="1">
              <w:r w:rsidR="00A37CD1">
                <w:rPr>
                  <w:rFonts w:ascii="VIC"/>
                  <w:color w:val="808285"/>
                  <w:sz w:val="17"/>
                </w:rPr>
                <w:t>5.4.2</w:t>
              </w:r>
            </w:hyperlink>
          </w:p>
        </w:tc>
        <w:tc>
          <w:tcPr>
            <w:tcW w:w="8259" w:type="dxa"/>
          </w:tcPr>
          <w:p w14:paraId="2528667A" w14:textId="77777777" w:rsidR="00BF689C" w:rsidRDefault="001B63E7">
            <w:pPr>
              <w:pStyle w:val="TableParagraph"/>
              <w:tabs>
                <w:tab w:val="left" w:pos="7963"/>
              </w:tabs>
              <w:spacing w:before="78" w:line="187" w:lineRule="exact"/>
              <w:ind w:left="115"/>
              <w:jc w:val="center"/>
              <w:rPr>
                <w:rFonts w:ascii="VIC"/>
                <w:sz w:val="17"/>
              </w:rPr>
            </w:pPr>
            <w:hyperlink w:anchor="_bookmark23" w:history="1">
              <w:r w:rsidR="00A37CD1">
                <w:rPr>
                  <w:rFonts w:ascii="VIC"/>
                  <w:color w:val="808285"/>
                  <w:sz w:val="17"/>
                </w:rPr>
                <w:t>Capture</w:t>
              </w:r>
              <w:r w:rsidR="00A37CD1">
                <w:rPr>
                  <w:rFonts w:ascii="VIC"/>
                  <w:color w:val="808285"/>
                  <w:spacing w:val="-1"/>
                  <w:sz w:val="17"/>
                </w:rPr>
                <w:t xml:space="preserve"> </w:t>
              </w:r>
              <w:r w:rsidR="00A37CD1">
                <w:rPr>
                  <w:rFonts w:ascii="VIC"/>
                  <w:color w:val="808285"/>
                  <w:sz w:val="17"/>
                </w:rPr>
                <w:t>of</w:t>
              </w:r>
              <w:r w:rsidR="00A37CD1">
                <w:rPr>
                  <w:rFonts w:ascii="VIC"/>
                  <w:color w:val="808285"/>
                  <w:spacing w:val="-1"/>
                  <w:sz w:val="17"/>
                </w:rPr>
                <w:t xml:space="preserve"> </w:t>
              </w:r>
              <w:r w:rsidR="00A37CD1">
                <w:rPr>
                  <w:rFonts w:ascii="VIC"/>
                  <w:color w:val="808285"/>
                  <w:sz w:val="17"/>
                </w:rPr>
                <w:t>wildlife</w:t>
              </w:r>
              <w:r w:rsidR="00A37CD1">
                <w:rPr>
                  <w:rFonts w:ascii="VIC"/>
                  <w:color w:val="808285"/>
                  <w:sz w:val="17"/>
                  <w:u w:val="dotted" w:color="808285"/>
                </w:rPr>
                <w:t xml:space="preserve"> </w:t>
              </w:r>
              <w:r w:rsidR="00A37CD1">
                <w:rPr>
                  <w:rFonts w:ascii="VIC"/>
                  <w:color w:val="808285"/>
                  <w:sz w:val="17"/>
                  <w:u w:val="dotted" w:color="808285"/>
                </w:rPr>
                <w:tab/>
                <w:t>28</w:t>
              </w:r>
            </w:hyperlink>
          </w:p>
        </w:tc>
      </w:tr>
      <w:tr w:rsidR="00BF689C" w14:paraId="2528667F" w14:textId="77777777">
        <w:trPr>
          <w:trHeight w:val="285"/>
        </w:trPr>
        <w:tc>
          <w:tcPr>
            <w:tcW w:w="459" w:type="dxa"/>
          </w:tcPr>
          <w:p w14:paraId="2528667C" w14:textId="77777777" w:rsidR="00BF689C" w:rsidRDefault="00BF689C">
            <w:pPr>
              <w:pStyle w:val="TableParagraph"/>
              <w:ind w:left="0"/>
              <w:rPr>
                <w:rFonts w:ascii="Times New Roman"/>
                <w:sz w:val="16"/>
              </w:rPr>
            </w:pPr>
          </w:p>
        </w:tc>
        <w:tc>
          <w:tcPr>
            <w:tcW w:w="739" w:type="dxa"/>
          </w:tcPr>
          <w:p w14:paraId="2528667D" w14:textId="77777777" w:rsidR="00BF689C" w:rsidRDefault="001B63E7">
            <w:pPr>
              <w:pStyle w:val="TableParagraph"/>
              <w:spacing w:before="61" w:line="204" w:lineRule="exact"/>
              <w:ind w:left="167"/>
              <w:rPr>
                <w:rFonts w:ascii="VIC"/>
                <w:sz w:val="17"/>
              </w:rPr>
            </w:pPr>
            <w:hyperlink w:anchor="_bookmark23" w:history="1">
              <w:r w:rsidR="00A37CD1">
                <w:rPr>
                  <w:rFonts w:ascii="VIC"/>
                  <w:color w:val="808285"/>
                  <w:sz w:val="17"/>
                </w:rPr>
                <w:t>5.4.3</w:t>
              </w:r>
            </w:hyperlink>
          </w:p>
        </w:tc>
        <w:tc>
          <w:tcPr>
            <w:tcW w:w="8259" w:type="dxa"/>
          </w:tcPr>
          <w:p w14:paraId="2528667E" w14:textId="77777777" w:rsidR="00BF689C" w:rsidRDefault="001B63E7">
            <w:pPr>
              <w:pStyle w:val="TableParagraph"/>
              <w:tabs>
                <w:tab w:val="left" w:pos="7962"/>
              </w:tabs>
              <w:spacing w:before="78" w:line="187" w:lineRule="exact"/>
              <w:ind w:left="115"/>
              <w:jc w:val="center"/>
              <w:rPr>
                <w:rFonts w:ascii="VIC"/>
                <w:sz w:val="17"/>
              </w:rPr>
            </w:pPr>
            <w:hyperlink w:anchor="_bookmark23" w:history="1">
              <w:r w:rsidR="00A37CD1">
                <w:rPr>
                  <w:rFonts w:ascii="VIC"/>
                  <w:color w:val="808285"/>
                  <w:sz w:val="17"/>
                </w:rPr>
                <w:t>Chemical immobilisation</w:t>
              </w:r>
              <w:r w:rsidR="00A37CD1">
                <w:rPr>
                  <w:rFonts w:ascii="VIC"/>
                  <w:color w:val="808285"/>
                  <w:spacing w:val="-4"/>
                  <w:sz w:val="17"/>
                </w:rPr>
                <w:t xml:space="preserve"> </w:t>
              </w:r>
              <w:r w:rsidR="00A37CD1">
                <w:rPr>
                  <w:rFonts w:ascii="VIC"/>
                  <w:color w:val="808285"/>
                  <w:sz w:val="17"/>
                </w:rPr>
                <w:t>of</w:t>
              </w:r>
              <w:r w:rsidR="00A37CD1">
                <w:rPr>
                  <w:rFonts w:ascii="VIC"/>
                  <w:color w:val="808285"/>
                  <w:spacing w:val="-1"/>
                  <w:sz w:val="17"/>
                </w:rPr>
                <w:t xml:space="preserve"> </w:t>
              </w:r>
              <w:r w:rsidR="00A37CD1">
                <w:rPr>
                  <w:rFonts w:ascii="VIC"/>
                  <w:color w:val="808285"/>
                  <w:sz w:val="17"/>
                </w:rPr>
                <w:t>wildlife</w:t>
              </w:r>
              <w:r w:rsidR="00A37CD1">
                <w:rPr>
                  <w:rFonts w:ascii="VIC"/>
                  <w:color w:val="808285"/>
                  <w:sz w:val="17"/>
                  <w:u w:val="dotted" w:color="808285"/>
                </w:rPr>
                <w:t xml:space="preserve"> </w:t>
              </w:r>
              <w:r w:rsidR="00A37CD1">
                <w:rPr>
                  <w:rFonts w:ascii="VIC"/>
                  <w:color w:val="808285"/>
                  <w:sz w:val="17"/>
                  <w:u w:val="dotted" w:color="808285"/>
                </w:rPr>
                <w:tab/>
                <w:t>28</w:t>
              </w:r>
            </w:hyperlink>
          </w:p>
        </w:tc>
      </w:tr>
      <w:tr w:rsidR="00BF689C" w14:paraId="25286683" w14:textId="77777777">
        <w:trPr>
          <w:trHeight w:val="285"/>
        </w:trPr>
        <w:tc>
          <w:tcPr>
            <w:tcW w:w="459" w:type="dxa"/>
          </w:tcPr>
          <w:p w14:paraId="25286680" w14:textId="77777777" w:rsidR="00BF689C" w:rsidRDefault="00BF689C">
            <w:pPr>
              <w:pStyle w:val="TableParagraph"/>
              <w:ind w:left="0"/>
              <w:rPr>
                <w:rFonts w:ascii="Times New Roman"/>
                <w:sz w:val="16"/>
              </w:rPr>
            </w:pPr>
          </w:p>
        </w:tc>
        <w:tc>
          <w:tcPr>
            <w:tcW w:w="739" w:type="dxa"/>
          </w:tcPr>
          <w:p w14:paraId="25286681" w14:textId="77777777" w:rsidR="00BF689C" w:rsidRDefault="001B63E7">
            <w:pPr>
              <w:pStyle w:val="TableParagraph"/>
              <w:spacing w:before="61" w:line="204" w:lineRule="exact"/>
              <w:ind w:left="167"/>
              <w:rPr>
                <w:rFonts w:ascii="VIC"/>
                <w:sz w:val="17"/>
              </w:rPr>
            </w:pPr>
            <w:hyperlink w:anchor="_bookmark24" w:history="1">
              <w:r w:rsidR="00A37CD1">
                <w:rPr>
                  <w:rFonts w:ascii="VIC"/>
                  <w:color w:val="808285"/>
                  <w:sz w:val="17"/>
                </w:rPr>
                <w:t>5.4.4</w:t>
              </w:r>
            </w:hyperlink>
          </w:p>
        </w:tc>
        <w:tc>
          <w:tcPr>
            <w:tcW w:w="8259" w:type="dxa"/>
          </w:tcPr>
          <w:p w14:paraId="25286682" w14:textId="77777777" w:rsidR="00BF689C" w:rsidRDefault="001B63E7">
            <w:pPr>
              <w:pStyle w:val="TableParagraph"/>
              <w:tabs>
                <w:tab w:val="left" w:pos="7961"/>
              </w:tabs>
              <w:spacing w:before="78" w:line="187" w:lineRule="exact"/>
              <w:ind w:left="118"/>
              <w:jc w:val="center"/>
              <w:rPr>
                <w:rFonts w:ascii="VIC"/>
                <w:sz w:val="17"/>
              </w:rPr>
            </w:pPr>
            <w:hyperlink w:anchor="_bookmark24" w:history="1">
              <w:r w:rsidR="00A37CD1">
                <w:rPr>
                  <w:rFonts w:ascii="VIC"/>
                  <w:color w:val="808285"/>
                  <w:sz w:val="17"/>
                </w:rPr>
                <w:t>Transportation</w:t>
              </w:r>
              <w:r w:rsidR="00A37CD1">
                <w:rPr>
                  <w:rFonts w:ascii="VIC"/>
                  <w:color w:val="808285"/>
                  <w:spacing w:val="-2"/>
                  <w:sz w:val="17"/>
                </w:rPr>
                <w:t xml:space="preserve"> </w:t>
              </w:r>
              <w:r w:rsidR="00A37CD1">
                <w:rPr>
                  <w:rFonts w:ascii="VIC"/>
                  <w:color w:val="808285"/>
                  <w:sz w:val="17"/>
                </w:rPr>
                <w:t>of</w:t>
              </w:r>
              <w:r w:rsidR="00A37CD1">
                <w:rPr>
                  <w:rFonts w:ascii="VIC"/>
                  <w:color w:val="808285"/>
                  <w:spacing w:val="-1"/>
                  <w:sz w:val="17"/>
                </w:rPr>
                <w:t xml:space="preserve"> </w:t>
              </w:r>
              <w:r w:rsidR="00A37CD1">
                <w:rPr>
                  <w:rFonts w:ascii="VIC"/>
                  <w:color w:val="808285"/>
                  <w:sz w:val="17"/>
                </w:rPr>
                <w:t>wildlife</w:t>
              </w:r>
              <w:r w:rsidR="00A37CD1">
                <w:rPr>
                  <w:rFonts w:ascii="VIC"/>
                  <w:color w:val="808285"/>
                  <w:sz w:val="17"/>
                  <w:u w:val="dotted" w:color="808285"/>
                </w:rPr>
                <w:t xml:space="preserve"> </w:t>
              </w:r>
              <w:r w:rsidR="00A37CD1">
                <w:rPr>
                  <w:rFonts w:ascii="VIC"/>
                  <w:color w:val="808285"/>
                  <w:sz w:val="17"/>
                  <w:u w:val="dotted" w:color="808285"/>
                </w:rPr>
                <w:tab/>
              </w:r>
              <w:r w:rsidR="00A37CD1">
                <w:rPr>
                  <w:rFonts w:ascii="VIC"/>
                  <w:color w:val="808285"/>
                  <w:spacing w:val="3"/>
                  <w:sz w:val="17"/>
                  <w:u w:val="dotted" w:color="808285"/>
                </w:rPr>
                <w:t>29</w:t>
              </w:r>
            </w:hyperlink>
          </w:p>
        </w:tc>
      </w:tr>
      <w:tr w:rsidR="00BF689C" w14:paraId="25286687" w14:textId="77777777">
        <w:trPr>
          <w:trHeight w:val="285"/>
        </w:trPr>
        <w:tc>
          <w:tcPr>
            <w:tcW w:w="459" w:type="dxa"/>
          </w:tcPr>
          <w:p w14:paraId="25286684" w14:textId="77777777" w:rsidR="00BF689C" w:rsidRDefault="00BF689C">
            <w:pPr>
              <w:pStyle w:val="TableParagraph"/>
              <w:ind w:left="0"/>
              <w:rPr>
                <w:rFonts w:ascii="Times New Roman"/>
                <w:sz w:val="16"/>
              </w:rPr>
            </w:pPr>
          </w:p>
        </w:tc>
        <w:tc>
          <w:tcPr>
            <w:tcW w:w="739" w:type="dxa"/>
          </w:tcPr>
          <w:p w14:paraId="25286685" w14:textId="77777777" w:rsidR="00BF689C" w:rsidRDefault="001B63E7">
            <w:pPr>
              <w:pStyle w:val="TableParagraph"/>
              <w:spacing w:before="61" w:line="204" w:lineRule="exact"/>
              <w:ind w:left="167"/>
              <w:rPr>
                <w:rFonts w:ascii="VIC"/>
                <w:sz w:val="17"/>
              </w:rPr>
            </w:pPr>
            <w:hyperlink w:anchor="_bookmark24" w:history="1">
              <w:r w:rsidR="00A37CD1">
                <w:rPr>
                  <w:rFonts w:ascii="VIC"/>
                  <w:color w:val="808285"/>
                  <w:sz w:val="17"/>
                </w:rPr>
                <w:t>5.4.5</w:t>
              </w:r>
            </w:hyperlink>
          </w:p>
        </w:tc>
        <w:tc>
          <w:tcPr>
            <w:tcW w:w="8259" w:type="dxa"/>
          </w:tcPr>
          <w:p w14:paraId="25286686" w14:textId="77777777" w:rsidR="00BF689C" w:rsidRDefault="001B63E7">
            <w:pPr>
              <w:pStyle w:val="TableParagraph"/>
              <w:tabs>
                <w:tab w:val="left" w:pos="7961"/>
              </w:tabs>
              <w:spacing w:before="78" w:line="187" w:lineRule="exact"/>
              <w:ind w:left="118"/>
              <w:jc w:val="center"/>
              <w:rPr>
                <w:rFonts w:ascii="VIC"/>
                <w:sz w:val="17"/>
              </w:rPr>
            </w:pPr>
            <w:hyperlink w:anchor="_bookmark24" w:history="1">
              <w:r w:rsidR="00A37CD1">
                <w:rPr>
                  <w:rFonts w:ascii="VIC"/>
                  <w:color w:val="808285"/>
                  <w:sz w:val="17"/>
                </w:rPr>
                <w:t>Relocation of</w:t>
              </w:r>
              <w:r w:rsidR="00A37CD1">
                <w:rPr>
                  <w:rFonts w:ascii="VIC"/>
                  <w:color w:val="808285"/>
                  <w:spacing w:val="1"/>
                  <w:sz w:val="17"/>
                </w:rPr>
                <w:t xml:space="preserve"> </w:t>
              </w:r>
              <w:r w:rsidR="00A37CD1">
                <w:rPr>
                  <w:rFonts w:ascii="VIC"/>
                  <w:color w:val="808285"/>
                  <w:sz w:val="17"/>
                </w:rPr>
                <w:t>wildlife</w:t>
              </w:r>
              <w:r w:rsidR="00A37CD1">
                <w:rPr>
                  <w:rFonts w:ascii="VIC"/>
                  <w:color w:val="808285"/>
                  <w:sz w:val="17"/>
                  <w:u w:val="dotted" w:color="808285"/>
                </w:rPr>
                <w:t xml:space="preserve"> </w:t>
              </w:r>
              <w:r w:rsidR="00A37CD1">
                <w:rPr>
                  <w:rFonts w:ascii="VIC"/>
                  <w:color w:val="808285"/>
                  <w:sz w:val="17"/>
                  <w:u w:val="dotted" w:color="808285"/>
                </w:rPr>
                <w:tab/>
              </w:r>
              <w:r w:rsidR="00A37CD1">
                <w:rPr>
                  <w:rFonts w:ascii="VIC"/>
                  <w:color w:val="808285"/>
                  <w:spacing w:val="3"/>
                  <w:sz w:val="17"/>
                  <w:u w:val="dotted" w:color="808285"/>
                </w:rPr>
                <w:t>29</w:t>
              </w:r>
            </w:hyperlink>
          </w:p>
        </w:tc>
      </w:tr>
      <w:tr w:rsidR="00BF689C" w14:paraId="2528668B" w14:textId="77777777">
        <w:trPr>
          <w:trHeight w:val="336"/>
        </w:trPr>
        <w:tc>
          <w:tcPr>
            <w:tcW w:w="459" w:type="dxa"/>
          </w:tcPr>
          <w:p w14:paraId="25286688" w14:textId="77777777" w:rsidR="00BF689C" w:rsidRDefault="001B63E7">
            <w:pPr>
              <w:pStyle w:val="TableParagraph"/>
              <w:spacing w:before="105" w:line="211" w:lineRule="exact"/>
              <w:ind w:left="50"/>
              <w:rPr>
                <w:rFonts w:ascii="Lucida Sans"/>
                <w:sz w:val="18"/>
              </w:rPr>
            </w:pPr>
            <w:hyperlink w:anchor="_bookmark24" w:history="1">
              <w:r w:rsidR="00A37CD1">
                <w:rPr>
                  <w:rFonts w:ascii="Lucida Sans"/>
                  <w:color w:val="6D6E71"/>
                  <w:w w:val="90"/>
                  <w:sz w:val="18"/>
                </w:rPr>
                <w:t>5.5</w:t>
              </w:r>
            </w:hyperlink>
          </w:p>
        </w:tc>
        <w:tc>
          <w:tcPr>
            <w:tcW w:w="739" w:type="dxa"/>
          </w:tcPr>
          <w:p w14:paraId="25286689" w14:textId="77777777" w:rsidR="00BF689C" w:rsidRDefault="001B63E7">
            <w:pPr>
              <w:pStyle w:val="TableParagraph"/>
              <w:spacing w:before="105" w:line="211" w:lineRule="exact"/>
              <w:ind w:left="157"/>
              <w:rPr>
                <w:rFonts w:ascii="Lucida Sans"/>
                <w:sz w:val="18"/>
              </w:rPr>
            </w:pPr>
            <w:hyperlink w:anchor="_bookmark24" w:history="1">
              <w:r w:rsidR="00A37CD1">
                <w:rPr>
                  <w:rFonts w:ascii="Lucida Sans"/>
                  <w:color w:val="6D6E71"/>
                  <w:w w:val="105"/>
                  <w:sz w:val="18"/>
                </w:rPr>
                <w:t>Triage</w:t>
              </w:r>
            </w:hyperlink>
          </w:p>
        </w:tc>
        <w:tc>
          <w:tcPr>
            <w:tcW w:w="8259" w:type="dxa"/>
          </w:tcPr>
          <w:p w14:paraId="2528668A" w14:textId="77777777" w:rsidR="00BF689C" w:rsidRDefault="001B63E7">
            <w:pPr>
              <w:pStyle w:val="TableParagraph"/>
              <w:tabs>
                <w:tab w:val="left" w:pos="7956"/>
              </w:tabs>
              <w:spacing w:before="122" w:line="192" w:lineRule="exact"/>
              <w:ind w:left="0" w:right="24"/>
              <w:jc w:val="center"/>
              <w:rPr>
                <w:rFonts w:ascii="Lucida Sans"/>
                <w:sz w:val="18"/>
              </w:rPr>
            </w:pPr>
            <w:hyperlink w:anchor="_bookmark24" w:history="1">
              <w:r w:rsidR="00A37CD1">
                <w:rPr>
                  <w:rFonts w:ascii="Lucida Sans"/>
                  <w:color w:val="6D6E71"/>
                  <w:sz w:val="18"/>
                </w:rPr>
                <w:t>units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3"/>
                  <w:w w:val="95"/>
                  <w:sz w:val="18"/>
                </w:rPr>
                <w:t>29</w:t>
              </w:r>
            </w:hyperlink>
          </w:p>
        </w:tc>
      </w:tr>
      <w:tr w:rsidR="00BF689C" w14:paraId="2528668F" w14:textId="77777777">
        <w:trPr>
          <w:trHeight w:val="253"/>
        </w:trPr>
        <w:tc>
          <w:tcPr>
            <w:tcW w:w="459" w:type="dxa"/>
          </w:tcPr>
          <w:p w14:paraId="2528668C" w14:textId="77777777" w:rsidR="00BF689C" w:rsidRDefault="00BF689C">
            <w:pPr>
              <w:pStyle w:val="TableParagraph"/>
              <w:ind w:left="0"/>
              <w:rPr>
                <w:rFonts w:ascii="Times New Roman"/>
                <w:sz w:val="16"/>
              </w:rPr>
            </w:pPr>
          </w:p>
        </w:tc>
        <w:tc>
          <w:tcPr>
            <w:tcW w:w="739" w:type="dxa"/>
          </w:tcPr>
          <w:p w14:paraId="2528668D" w14:textId="77777777" w:rsidR="00BF689C" w:rsidRDefault="001B63E7">
            <w:pPr>
              <w:pStyle w:val="TableParagraph"/>
              <w:spacing w:before="29" w:line="204" w:lineRule="exact"/>
              <w:ind w:left="167"/>
              <w:rPr>
                <w:rFonts w:ascii="VIC"/>
                <w:sz w:val="17"/>
              </w:rPr>
            </w:pPr>
            <w:hyperlink w:anchor="_bookmark24" w:history="1">
              <w:r w:rsidR="00A37CD1">
                <w:rPr>
                  <w:rFonts w:ascii="VIC"/>
                  <w:color w:val="808285"/>
                  <w:sz w:val="17"/>
                </w:rPr>
                <w:t>5.5.1</w:t>
              </w:r>
            </w:hyperlink>
          </w:p>
        </w:tc>
        <w:tc>
          <w:tcPr>
            <w:tcW w:w="8259" w:type="dxa"/>
          </w:tcPr>
          <w:p w14:paraId="2528668E" w14:textId="77777777" w:rsidR="00BF689C" w:rsidRDefault="001B63E7">
            <w:pPr>
              <w:pStyle w:val="TableParagraph"/>
              <w:tabs>
                <w:tab w:val="left" w:pos="7962"/>
              </w:tabs>
              <w:spacing w:before="48" w:line="204" w:lineRule="exact"/>
              <w:ind w:left="119"/>
              <w:jc w:val="center"/>
              <w:rPr>
                <w:rFonts w:ascii="VIC"/>
                <w:sz w:val="17"/>
              </w:rPr>
            </w:pPr>
            <w:hyperlink w:anchor="_bookmark24" w:history="1">
              <w:r w:rsidR="00A37CD1">
                <w:rPr>
                  <w:rFonts w:ascii="VIC"/>
                  <w:color w:val="808285"/>
                  <w:sz w:val="17"/>
                </w:rPr>
                <w:t>Establishment and location of</w:t>
              </w:r>
              <w:r w:rsidR="00A37CD1">
                <w:rPr>
                  <w:rFonts w:ascii="VIC"/>
                  <w:color w:val="808285"/>
                  <w:spacing w:val="5"/>
                  <w:sz w:val="17"/>
                </w:rPr>
                <w:t xml:space="preserve"> </w:t>
              </w:r>
              <w:r w:rsidR="00A37CD1">
                <w:rPr>
                  <w:rFonts w:ascii="VIC"/>
                  <w:color w:val="808285"/>
                  <w:sz w:val="17"/>
                </w:rPr>
                <w:t>triage</w:t>
              </w:r>
              <w:r w:rsidR="00A37CD1">
                <w:rPr>
                  <w:rFonts w:ascii="VIC"/>
                  <w:color w:val="808285"/>
                  <w:spacing w:val="1"/>
                  <w:sz w:val="17"/>
                </w:rPr>
                <w:t xml:space="preserve"> </w:t>
              </w:r>
              <w:r w:rsidR="00A37CD1">
                <w:rPr>
                  <w:rFonts w:ascii="VIC"/>
                  <w:color w:val="808285"/>
                  <w:sz w:val="17"/>
                </w:rPr>
                <w:t>centres</w:t>
              </w:r>
              <w:r w:rsidR="00A37CD1">
                <w:rPr>
                  <w:rFonts w:ascii="VIC"/>
                  <w:color w:val="808285"/>
                  <w:sz w:val="17"/>
                  <w:u w:val="dotted" w:color="808285"/>
                </w:rPr>
                <w:t xml:space="preserve"> </w:t>
              </w:r>
              <w:r w:rsidR="00A37CD1">
                <w:rPr>
                  <w:rFonts w:ascii="VIC"/>
                  <w:color w:val="808285"/>
                  <w:sz w:val="17"/>
                  <w:u w:val="dotted" w:color="808285"/>
                </w:rPr>
                <w:tab/>
              </w:r>
              <w:r w:rsidR="00A37CD1">
                <w:rPr>
                  <w:rFonts w:ascii="VIC"/>
                  <w:color w:val="808285"/>
                  <w:spacing w:val="3"/>
                  <w:sz w:val="17"/>
                  <w:u w:val="dotted" w:color="808285"/>
                </w:rPr>
                <w:t>29</w:t>
              </w:r>
            </w:hyperlink>
          </w:p>
        </w:tc>
      </w:tr>
    </w:tbl>
    <w:p w14:paraId="25286690" w14:textId="77777777" w:rsidR="00BF689C" w:rsidRDefault="001B63E7">
      <w:pPr>
        <w:pStyle w:val="ListParagraph"/>
        <w:numPr>
          <w:ilvl w:val="1"/>
          <w:numId w:val="30"/>
        </w:numPr>
        <w:tabs>
          <w:tab w:val="left" w:pos="1184"/>
          <w:tab w:val="left" w:pos="1185"/>
          <w:tab w:val="left" w:pos="9724"/>
        </w:tabs>
        <w:spacing w:before="105"/>
        <w:rPr>
          <w:rFonts w:ascii="Lucida Sans"/>
          <w:sz w:val="18"/>
        </w:rPr>
      </w:pPr>
      <w:r>
        <w:pict w14:anchorId="25286C56">
          <v:line id="_x0000_s1453" style="position:absolute;left:0;text-align:left;z-index:-251595264;mso-position-horizontal-relative:page;mso-position-vertical-relative:text" from="538.35pt,-45.6pt" to="538.35pt,-45.6pt" strokecolor="#808285" strokeweight=".5pt">
            <w10:wrap anchorx="page"/>
          </v:line>
        </w:pict>
      </w:r>
      <w:r>
        <w:pict w14:anchorId="25286C57">
          <v:line id="_x0000_s1452" style="position:absolute;left:0;text-align:left;z-index:-251594240;mso-position-horizontal-relative:page;mso-position-vertical-relative:text" from="538.35pt,-31.35pt" to="538.35pt,-31.35pt" strokecolor="#808285" strokeweight=".5pt">
            <w10:wrap anchorx="page"/>
          </v:line>
        </w:pict>
      </w:r>
      <w:r>
        <w:pict w14:anchorId="25286C58">
          <v:line id="_x0000_s1451" style="position:absolute;left:0;text-align:left;z-index:-251593216;mso-position-horizontal-relative:page;mso-position-vertical-relative:text" from="151.7pt,-14.65pt" to="151.7pt,-14.65pt" strokecolor="#6d6e71" strokeweight=".5pt">
            <w10:wrap anchorx="page"/>
          </v:line>
        </w:pict>
      </w:r>
      <w:r>
        <w:pict w14:anchorId="25286C59">
          <v:line id="_x0000_s1450" style="position:absolute;left:0;text-align:left;z-index:251607552;mso-position-horizontal-relative:page;mso-position-vertical-relative:text" from="323pt,-1.85pt" to="323pt,-1.85pt" strokecolor="#808285" strokeweight=".5pt">
            <w10:wrap anchorx="page"/>
          </v:line>
        </w:pict>
      </w:r>
      <w:r>
        <w:pict w14:anchorId="25286C5A">
          <v:line id="_x0000_s1449" style="position:absolute;left:0;text-align:left;z-index:251609600;mso-position-horizontal-relative:page;mso-position-vertical-relative:text" from="538.35pt,-1.85pt" to="538.35pt,-1.85pt" strokecolor="#808285" strokeweight=".5pt">
            <w10:wrap anchorx="page"/>
          </v:line>
        </w:pict>
      </w:r>
      <w:r>
        <w:pict w14:anchorId="25286C5B">
          <v:line id="_x0000_s1448" style="position:absolute;left:0;text-align:left;z-index:251610624;mso-position-horizontal-relative:page;mso-position-vertical-relative:text" from="216.2pt,14.85pt" to="216.2pt,14.85pt" strokecolor="#6d6e71" strokeweight=".5pt">
            <w10:wrap anchorx="page"/>
          </v:line>
        </w:pict>
      </w:r>
      <w:r>
        <w:pict w14:anchorId="25286C5C">
          <v:line id="_x0000_s1447" style="position:absolute;left:0;text-align:left;z-index:251612672;mso-position-horizontal-relative:page;mso-position-vertical-relative:text" from="526.95pt,14.85pt" to="526.95pt,14.85pt" strokecolor="#6d6e71" strokeweight=".5pt">
            <w10:wrap anchorx="page"/>
          </v:line>
        </w:pict>
      </w:r>
      <w:hyperlink w:anchor="_bookmark25" w:history="1">
        <w:r w:rsidR="00A37CD1">
          <w:rPr>
            <w:rFonts w:ascii="Lucida Sans"/>
            <w:color w:val="6D6E71"/>
            <w:w w:val="105"/>
            <w:sz w:val="18"/>
          </w:rPr>
          <w:t>Rehabilitation</w:t>
        </w:r>
        <w:r w:rsidR="00A37CD1">
          <w:rPr>
            <w:rFonts w:ascii="Lucida Sans"/>
            <w:color w:val="6D6E71"/>
            <w:spacing w:val="-20"/>
            <w:w w:val="105"/>
            <w:sz w:val="18"/>
          </w:rPr>
          <w:t xml:space="preserve"> </w:t>
        </w:r>
        <w:r w:rsidR="00A37CD1">
          <w:rPr>
            <w:rFonts w:ascii="Lucida Sans"/>
            <w:color w:val="6D6E71"/>
            <w:w w:val="105"/>
            <w:sz w:val="18"/>
          </w:rPr>
          <w:t>and</w:t>
        </w:r>
        <w:r w:rsidR="00A37CD1">
          <w:rPr>
            <w:rFonts w:ascii="Lucida Sans"/>
            <w:color w:val="6D6E71"/>
            <w:spacing w:val="-20"/>
            <w:w w:val="105"/>
            <w:sz w:val="18"/>
          </w:rPr>
          <w:t xml:space="preserve"> </w:t>
        </w:r>
        <w:r w:rsidR="00A37CD1">
          <w:rPr>
            <w:rFonts w:ascii="Lucida Sans"/>
            <w:color w:val="6D6E71"/>
            <w:w w:val="105"/>
            <w:sz w:val="18"/>
          </w:rPr>
          <w:t>release</w:t>
        </w:r>
        <w:r w:rsidR="00A37CD1">
          <w:rPr>
            <w:rFonts w:ascii="Lucida Sans"/>
            <w:color w:val="6D6E71"/>
            <w:w w:val="105"/>
            <w:sz w:val="18"/>
            <w:u w:val="dotted" w:color="6D6E71"/>
          </w:rPr>
          <w:t xml:space="preserve"> </w:t>
        </w:r>
        <w:r w:rsidR="00A37CD1">
          <w:rPr>
            <w:rFonts w:ascii="Lucida Sans"/>
            <w:color w:val="6D6E71"/>
            <w:w w:val="105"/>
            <w:sz w:val="18"/>
            <w:u w:val="dotted" w:color="6D6E71"/>
          </w:rPr>
          <w:tab/>
        </w:r>
        <w:r w:rsidR="00A37CD1">
          <w:rPr>
            <w:rFonts w:ascii="Lucida Sans"/>
            <w:color w:val="6D6E71"/>
            <w:spacing w:val="3"/>
            <w:w w:val="105"/>
            <w:sz w:val="18"/>
          </w:rPr>
          <w:t>30</w:t>
        </w:r>
      </w:hyperlink>
    </w:p>
    <w:p w14:paraId="25286691" w14:textId="77777777" w:rsidR="00BF689C" w:rsidRDefault="001B63E7">
      <w:pPr>
        <w:pStyle w:val="ListParagraph"/>
        <w:numPr>
          <w:ilvl w:val="2"/>
          <w:numId w:val="30"/>
        </w:numPr>
        <w:tabs>
          <w:tab w:val="left" w:pos="1933"/>
          <w:tab w:val="left" w:pos="1934"/>
          <w:tab w:val="left" w:pos="9755"/>
        </w:tabs>
        <w:spacing w:before="49"/>
        <w:rPr>
          <w:rFonts w:ascii="VIC"/>
          <w:sz w:val="17"/>
        </w:rPr>
      </w:pPr>
      <w:r>
        <w:pict w14:anchorId="25286C5D">
          <v:line id="_x0000_s1446" style="position:absolute;left:0;text-align:left;z-index:-251592192;mso-position-horizontal-relative:page" from="282.85pt,11.8pt" to="282.85pt,11.8pt" strokecolor="#808285" strokeweight=".5pt">
            <w10:wrap anchorx="page"/>
          </v:line>
        </w:pict>
      </w:r>
      <w:r>
        <w:pict w14:anchorId="25286C5E">
          <v:line id="_x0000_s1445" style="position:absolute;left:0;text-align:left;z-index:251613696;mso-position-horizontal-relative:page" from="538.35pt,11.8pt" to="538.35pt,11.8pt" strokecolor="#808285" strokeweight=".5pt">
            <w10:wrap anchorx="page"/>
          </v:line>
        </w:pict>
      </w:r>
      <w:hyperlink w:anchor="_bookmark25" w:history="1">
        <w:r w:rsidR="00A37CD1">
          <w:rPr>
            <w:rFonts w:ascii="VIC"/>
            <w:color w:val="808285"/>
            <w:sz w:val="17"/>
          </w:rPr>
          <w:t>Pre-release</w:t>
        </w:r>
        <w:r w:rsidR="00A37CD1">
          <w:rPr>
            <w:rFonts w:ascii="VIC"/>
            <w:color w:val="808285"/>
            <w:spacing w:val="3"/>
            <w:sz w:val="17"/>
          </w:rPr>
          <w:t xml:space="preserve"> </w:t>
        </w:r>
        <w:r w:rsidR="00A37CD1">
          <w:rPr>
            <w:rFonts w:ascii="VIC"/>
            <w:color w:val="808285"/>
            <w:sz w:val="17"/>
          </w:rPr>
          <w:t>veterinary</w:t>
        </w:r>
        <w:r w:rsidR="00A37CD1">
          <w:rPr>
            <w:rFonts w:ascii="VIC"/>
            <w:color w:val="808285"/>
            <w:spacing w:val="3"/>
            <w:sz w:val="17"/>
          </w:rPr>
          <w:t xml:space="preserve"> </w:t>
        </w:r>
        <w:r w:rsidR="00A37CD1">
          <w:rPr>
            <w:rFonts w:ascii="VIC"/>
            <w:color w:val="808285"/>
            <w:sz w:val="17"/>
          </w:rPr>
          <w:t>assessment</w:t>
        </w:r>
        <w:r w:rsidR="00A37CD1">
          <w:rPr>
            <w:rFonts w:ascii="VIC"/>
            <w:color w:val="808285"/>
            <w:sz w:val="17"/>
            <w:u w:val="dotted" w:color="808285"/>
          </w:rPr>
          <w:t xml:space="preserve"> </w:t>
        </w:r>
        <w:r w:rsidR="00A37CD1">
          <w:rPr>
            <w:rFonts w:ascii="VIC"/>
            <w:color w:val="808285"/>
            <w:sz w:val="17"/>
            <w:u w:val="dotted" w:color="808285"/>
          </w:rPr>
          <w:tab/>
        </w:r>
        <w:r w:rsidR="00A37CD1">
          <w:rPr>
            <w:rFonts w:ascii="VIC"/>
            <w:color w:val="808285"/>
            <w:spacing w:val="3"/>
            <w:sz w:val="17"/>
            <w:u w:val="dotted" w:color="808285"/>
          </w:rPr>
          <w:t>30</w:t>
        </w:r>
      </w:hyperlink>
    </w:p>
    <w:p w14:paraId="25286692" w14:textId="77777777" w:rsidR="00BF689C" w:rsidRDefault="001B63E7">
      <w:pPr>
        <w:pStyle w:val="ListParagraph"/>
        <w:numPr>
          <w:ilvl w:val="1"/>
          <w:numId w:val="30"/>
        </w:numPr>
        <w:tabs>
          <w:tab w:val="left" w:pos="1184"/>
          <w:tab w:val="left" w:pos="1185"/>
          <w:tab w:val="left" w:pos="9777"/>
        </w:tabs>
        <w:spacing w:before="99"/>
        <w:rPr>
          <w:rFonts w:ascii="Lucida Sans"/>
          <w:sz w:val="18"/>
        </w:rPr>
      </w:pPr>
      <w:r>
        <w:pict w14:anchorId="25286C5F">
          <v:line id="_x0000_s1444" style="position:absolute;left:0;text-align:left;z-index:251614720;mso-position-horizontal-relative:page" from="204pt,14.55pt" to="204pt,14.55pt" strokecolor="#6d6e71" strokeweight=".5pt">
            <w10:wrap anchorx="page"/>
          </v:line>
        </w:pict>
      </w:r>
      <w:r>
        <w:pict w14:anchorId="25286C60">
          <v:line id="_x0000_s1443" style="position:absolute;left:0;text-align:left;z-index:251615744;mso-position-horizontal-relative:page" from="529.65pt,14.55pt" to="529.65pt,14.55pt" strokecolor="#6d6e71" strokeweight=".5pt">
            <w10:wrap anchorx="page"/>
          </v:line>
        </w:pict>
      </w:r>
      <w:hyperlink w:anchor="_bookmark26" w:history="1">
        <w:r w:rsidR="00A37CD1">
          <w:rPr>
            <w:rFonts w:ascii="Lucida Sans"/>
            <w:color w:val="6D6E71"/>
            <w:sz w:val="18"/>
          </w:rPr>
          <w:t>Supplementary</w:t>
        </w:r>
        <w:r w:rsidR="00A37CD1">
          <w:rPr>
            <w:rFonts w:ascii="Lucida Sans"/>
            <w:color w:val="6D6E71"/>
            <w:spacing w:val="54"/>
            <w:sz w:val="18"/>
          </w:rPr>
          <w:t xml:space="preserve"> </w:t>
        </w:r>
        <w:r w:rsidR="00A37CD1">
          <w:rPr>
            <w:rFonts w:ascii="Lucida Sans"/>
            <w:color w:val="6D6E71"/>
            <w:sz w:val="18"/>
          </w:rPr>
          <w:t>feeding</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4"/>
            <w:sz w:val="18"/>
          </w:rPr>
          <w:t>31</w:t>
        </w:r>
      </w:hyperlink>
    </w:p>
    <w:p w14:paraId="25286693" w14:textId="77777777" w:rsidR="00BF689C" w:rsidRDefault="001B63E7">
      <w:pPr>
        <w:pStyle w:val="ListParagraph"/>
        <w:numPr>
          <w:ilvl w:val="2"/>
          <w:numId w:val="30"/>
        </w:numPr>
        <w:tabs>
          <w:tab w:val="left" w:pos="1933"/>
          <w:tab w:val="left" w:pos="1934"/>
          <w:tab w:val="left" w:pos="9806"/>
        </w:tabs>
        <w:spacing w:before="49"/>
        <w:rPr>
          <w:rFonts w:ascii="VIC"/>
          <w:sz w:val="17"/>
        </w:rPr>
      </w:pPr>
      <w:r>
        <w:pict w14:anchorId="25286C61">
          <v:line id="_x0000_s1442" style="position:absolute;left:0;text-align:left;z-index:-251591168;mso-position-horizontal-relative:page" from="211.6pt,11.8pt" to="211.6pt,11.8pt" strokecolor="#808285" strokeweight=".5pt">
            <w10:wrap anchorx="page"/>
          </v:line>
        </w:pict>
      </w:r>
      <w:r>
        <w:pict w14:anchorId="25286C62">
          <v:line id="_x0000_s1441" style="position:absolute;left:0;text-align:left;z-index:251617792;mso-position-horizontal-relative:page" from="538.35pt,11.8pt" to="538.35pt,11.8pt" strokecolor="#808285" strokeweight=".5pt">
            <w10:wrap anchorx="page"/>
          </v:line>
        </w:pict>
      </w:r>
      <w:hyperlink w:anchor="_bookmark26" w:history="1">
        <w:r w:rsidR="00A37CD1">
          <w:rPr>
            <w:rFonts w:ascii="VIC"/>
            <w:color w:val="808285"/>
            <w:sz w:val="17"/>
          </w:rPr>
          <w:t>Provision</w:t>
        </w:r>
        <w:r w:rsidR="00A37CD1">
          <w:rPr>
            <w:rFonts w:ascii="VIC"/>
            <w:color w:val="808285"/>
            <w:spacing w:val="-1"/>
            <w:sz w:val="17"/>
          </w:rPr>
          <w:t xml:space="preserve"> </w:t>
        </w:r>
        <w:r w:rsidR="00A37CD1">
          <w:rPr>
            <w:rFonts w:ascii="VIC"/>
            <w:color w:val="808285"/>
            <w:sz w:val="17"/>
          </w:rPr>
          <w:t>of</w:t>
        </w:r>
        <w:r w:rsidR="00A37CD1">
          <w:rPr>
            <w:rFonts w:ascii="VIC"/>
            <w:color w:val="808285"/>
            <w:spacing w:val="-1"/>
            <w:sz w:val="17"/>
          </w:rPr>
          <w:t xml:space="preserve"> </w:t>
        </w:r>
        <w:r w:rsidR="00A37CD1">
          <w:rPr>
            <w:rFonts w:ascii="VIC"/>
            <w:color w:val="808285"/>
            <w:sz w:val="17"/>
          </w:rPr>
          <w:t>water</w:t>
        </w:r>
        <w:r w:rsidR="00A37CD1">
          <w:rPr>
            <w:rFonts w:ascii="VIC"/>
            <w:color w:val="808285"/>
            <w:sz w:val="17"/>
            <w:u w:val="dotted" w:color="808285"/>
          </w:rPr>
          <w:t xml:space="preserve"> </w:t>
        </w:r>
        <w:r w:rsidR="00A37CD1">
          <w:rPr>
            <w:rFonts w:ascii="VIC"/>
            <w:color w:val="808285"/>
            <w:sz w:val="17"/>
            <w:u w:val="dotted" w:color="808285"/>
          </w:rPr>
          <w:tab/>
        </w:r>
        <w:r w:rsidR="00A37CD1">
          <w:rPr>
            <w:rFonts w:ascii="VIC"/>
            <w:color w:val="808285"/>
            <w:spacing w:val="4"/>
            <w:sz w:val="17"/>
            <w:u w:val="dotted" w:color="808285"/>
          </w:rPr>
          <w:t>31</w:t>
        </w:r>
      </w:hyperlink>
    </w:p>
    <w:p w14:paraId="25286694" w14:textId="77777777" w:rsidR="00BF689C" w:rsidRDefault="00BF689C">
      <w:pPr>
        <w:pStyle w:val="BodyText"/>
        <w:spacing w:before="12"/>
        <w:rPr>
          <w:rFonts w:ascii="VIC"/>
          <w:sz w:val="27"/>
        </w:rPr>
      </w:pPr>
    </w:p>
    <w:p w14:paraId="25286695" w14:textId="77777777" w:rsidR="00BF689C" w:rsidRDefault="00A37CD1">
      <w:pPr>
        <w:spacing w:before="96"/>
        <w:ind w:left="333"/>
        <w:rPr>
          <w:rFonts w:ascii="Lucida Sans"/>
          <w:sz w:val="16"/>
        </w:rPr>
      </w:pPr>
      <w:r>
        <w:rPr>
          <w:rFonts w:ascii="Lucida Sans"/>
          <w:color w:val="100249"/>
          <w:w w:val="82"/>
          <w:sz w:val="16"/>
        </w:rPr>
        <w:t>2</w:t>
      </w:r>
    </w:p>
    <w:p w14:paraId="25286696" w14:textId="77777777" w:rsidR="00BF689C" w:rsidRDefault="00BF689C">
      <w:pPr>
        <w:rPr>
          <w:rFonts w:ascii="Lucida Sans"/>
          <w:sz w:val="16"/>
        </w:rPr>
        <w:sectPr w:rsidR="00BF689C">
          <w:footerReference w:type="even" r:id="rId30"/>
          <w:pgSz w:w="11910" w:h="16840"/>
          <w:pgMar w:top="1580" w:right="300" w:bottom="280" w:left="800" w:header="0" w:footer="0" w:gutter="0"/>
          <w:cols w:space="720"/>
        </w:sectPr>
      </w:pPr>
    </w:p>
    <w:p w14:paraId="25286697" w14:textId="77777777" w:rsidR="00BF689C" w:rsidRDefault="00BF689C">
      <w:pPr>
        <w:pStyle w:val="BodyText"/>
        <w:rPr>
          <w:rFonts w:ascii="Lucida Sans"/>
          <w:sz w:val="20"/>
        </w:rPr>
      </w:pPr>
    </w:p>
    <w:p w14:paraId="25286698" w14:textId="77777777" w:rsidR="00BF689C" w:rsidRDefault="00BF689C">
      <w:pPr>
        <w:pStyle w:val="BodyText"/>
        <w:rPr>
          <w:rFonts w:ascii="Lucida Sans"/>
          <w:sz w:val="20"/>
        </w:rPr>
      </w:pPr>
    </w:p>
    <w:p w14:paraId="25286699" w14:textId="77777777" w:rsidR="00BF689C" w:rsidRDefault="00BF689C">
      <w:pPr>
        <w:pStyle w:val="BodyText"/>
        <w:rPr>
          <w:rFonts w:ascii="Lucida Sans"/>
          <w:sz w:val="20"/>
        </w:rPr>
      </w:pPr>
    </w:p>
    <w:p w14:paraId="2528669A" w14:textId="77777777" w:rsidR="00BF689C" w:rsidRDefault="00BF689C">
      <w:pPr>
        <w:pStyle w:val="BodyText"/>
        <w:rPr>
          <w:rFonts w:ascii="Lucida Sans"/>
          <w:sz w:val="20"/>
        </w:rPr>
      </w:pPr>
    </w:p>
    <w:p w14:paraId="2528669B" w14:textId="77777777" w:rsidR="00BF689C" w:rsidRDefault="00BF689C">
      <w:pPr>
        <w:pStyle w:val="BodyText"/>
        <w:spacing w:before="3"/>
        <w:rPr>
          <w:rFonts w:ascii="Lucida Sans"/>
          <w:sz w:val="17"/>
        </w:rPr>
      </w:pPr>
    </w:p>
    <w:p w14:paraId="2528669C" w14:textId="77777777" w:rsidR="00BF689C" w:rsidRDefault="001B63E7">
      <w:pPr>
        <w:pStyle w:val="Heading3"/>
        <w:numPr>
          <w:ilvl w:val="0"/>
          <w:numId w:val="32"/>
        </w:numPr>
        <w:tabs>
          <w:tab w:val="left" w:pos="618"/>
          <w:tab w:val="left" w:pos="9723"/>
        </w:tabs>
        <w:spacing w:before="91"/>
      </w:pPr>
      <w:r>
        <w:pict w14:anchorId="25286C63">
          <v:line id="_x0000_s1440" style="position:absolute;left:0;text-align:left;z-index:-251563520;mso-position-horizontal-relative:page" from="187.25pt,15.55pt" to="187.25pt,15.55pt" strokecolor="#0cbbb5" strokeweight=".5pt">
            <w10:wrap anchorx="page"/>
          </v:line>
        </w:pict>
      </w:r>
      <w:r>
        <w:pict w14:anchorId="25286C64">
          <v:line id="_x0000_s1439" style="position:absolute;left:0;text-align:left;z-index:-251562496;mso-position-horizontal-relative:page" from="526.9pt,15.55pt" to="526.9pt,15.55pt" strokecolor="#0cbbb5" strokeweight=".5pt">
            <w10:wrap anchorx="page"/>
          </v:line>
        </w:pict>
      </w:r>
      <w:hyperlink w:anchor="_bookmark27" w:history="1">
        <w:r w:rsidR="00A37CD1">
          <w:rPr>
            <w:color w:val="0CBBB5"/>
          </w:rPr>
          <w:t>Public</w:t>
        </w:r>
        <w:r w:rsidR="00A37CD1">
          <w:rPr>
            <w:color w:val="0CBBB5"/>
            <w:spacing w:val="-1"/>
          </w:rPr>
          <w:t xml:space="preserve"> </w:t>
        </w:r>
        <w:r w:rsidR="00A37CD1">
          <w:rPr>
            <w:color w:val="0CBBB5"/>
          </w:rPr>
          <w:t>communications</w:t>
        </w:r>
        <w:r w:rsidR="00A37CD1">
          <w:rPr>
            <w:color w:val="0CBBB5"/>
            <w:u w:val="dotted" w:color="0CBBB5"/>
          </w:rPr>
          <w:t xml:space="preserve"> </w:t>
        </w:r>
        <w:r w:rsidR="00A37CD1">
          <w:rPr>
            <w:color w:val="0CBBB5"/>
            <w:u w:val="dotted" w:color="0CBBB5"/>
          </w:rPr>
          <w:tab/>
        </w:r>
        <w:r w:rsidR="00A37CD1">
          <w:rPr>
            <w:color w:val="0CBBB5"/>
            <w:spacing w:val="3"/>
          </w:rPr>
          <w:t>32</w:t>
        </w:r>
      </w:hyperlink>
    </w:p>
    <w:p w14:paraId="2528669D" w14:textId="77777777" w:rsidR="00BF689C" w:rsidRDefault="001B63E7">
      <w:pPr>
        <w:pStyle w:val="ListParagraph"/>
        <w:numPr>
          <w:ilvl w:val="1"/>
          <w:numId w:val="32"/>
        </w:numPr>
        <w:tabs>
          <w:tab w:val="left" w:pos="1184"/>
          <w:tab w:val="left" w:pos="1185"/>
          <w:tab w:val="left" w:pos="9750"/>
        </w:tabs>
        <w:spacing w:before="61"/>
        <w:rPr>
          <w:rFonts w:ascii="Lucida Sans"/>
          <w:sz w:val="18"/>
        </w:rPr>
      </w:pPr>
      <w:r>
        <w:pict w14:anchorId="25286C65">
          <v:line id="_x0000_s1438" style="position:absolute;left:0;text-align:left;z-index:251621888;mso-position-horizontal-relative:page" from="247.25pt,12.65pt" to="247.25pt,12.65pt" strokecolor="#6d6e71" strokeweight=".5pt">
            <w10:wrap anchorx="page"/>
          </v:line>
        </w:pict>
      </w:r>
      <w:r>
        <w:pict w14:anchorId="25286C66">
          <v:line id="_x0000_s1437" style="position:absolute;left:0;text-align:left;z-index:251622912;mso-position-horizontal-relative:page" from="528.25pt,12.65pt" to="528.25pt,12.65pt" strokecolor="#6d6e71" strokeweight=".5pt">
            <w10:wrap anchorx="page"/>
          </v:line>
        </w:pict>
      </w:r>
      <w:hyperlink w:anchor="_bookmark27" w:history="1">
        <w:r w:rsidR="00A37CD1">
          <w:rPr>
            <w:rFonts w:ascii="Lucida Sans"/>
            <w:color w:val="6D6E71"/>
            <w:w w:val="105"/>
            <w:sz w:val="18"/>
          </w:rPr>
          <w:t>Engagement with</w:t>
        </w:r>
        <w:r w:rsidR="00A37CD1">
          <w:rPr>
            <w:rFonts w:ascii="Lucida Sans"/>
            <w:color w:val="6D6E71"/>
            <w:spacing w:val="-43"/>
            <w:w w:val="105"/>
            <w:sz w:val="18"/>
          </w:rPr>
          <w:t xml:space="preserve"> </w:t>
        </w:r>
        <w:r w:rsidR="00A37CD1">
          <w:rPr>
            <w:rFonts w:ascii="Lucida Sans"/>
            <w:color w:val="6D6E71"/>
            <w:w w:val="105"/>
            <w:sz w:val="18"/>
          </w:rPr>
          <w:t>the</w:t>
        </w:r>
        <w:r w:rsidR="00A37CD1">
          <w:rPr>
            <w:rFonts w:ascii="Lucida Sans"/>
            <w:color w:val="6D6E71"/>
            <w:spacing w:val="-21"/>
            <w:w w:val="105"/>
            <w:sz w:val="18"/>
          </w:rPr>
          <w:t xml:space="preserve"> </w:t>
        </w:r>
        <w:r w:rsidR="00A37CD1">
          <w:rPr>
            <w:rFonts w:ascii="Lucida Sans"/>
            <w:color w:val="6D6E71"/>
            <w:w w:val="105"/>
            <w:sz w:val="18"/>
          </w:rPr>
          <w:t>community</w:t>
        </w:r>
        <w:r w:rsidR="00A37CD1">
          <w:rPr>
            <w:rFonts w:ascii="Lucida Sans"/>
            <w:color w:val="6D6E71"/>
            <w:w w:val="105"/>
            <w:sz w:val="18"/>
            <w:u w:val="dotted" w:color="6D6E71"/>
          </w:rPr>
          <w:t xml:space="preserve"> </w:t>
        </w:r>
        <w:r w:rsidR="00A37CD1">
          <w:rPr>
            <w:rFonts w:ascii="Lucida Sans"/>
            <w:color w:val="6D6E71"/>
            <w:w w:val="105"/>
            <w:sz w:val="18"/>
            <w:u w:val="dotted" w:color="6D6E71"/>
          </w:rPr>
          <w:tab/>
        </w:r>
        <w:r w:rsidR="00A37CD1">
          <w:rPr>
            <w:rFonts w:ascii="Lucida Sans"/>
            <w:color w:val="6D6E71"/>
            <w:spacing w:val="3"/>
            <w:w w:val="105"/>
            <w:sz w:val="18"/>
          </w:rPr>
          <w:t>32</w:t>
        </w:r>
      </w:hyperlink>
    </w:p>
    <w:p w14:paraId="2528669E" w14:textId="77777777" w:rsidR="00BF689C" w:rsidRDefault="001B63E7">
      <w:pPr>
        <w:pStyle w:val="ListParagraph"/>
        <w:numPr>
          <w:ilvl w:val="1"/>
          <w:numId w:val="32"/>
        </w:numPr>
        <w:tabs>
          <w:tab w:val="left" w:pos="1184"/>
          <w:tab w:val="left" w:pos="1185"/>
          <w:tab w:val="left" w:pos="9740"/>
        </w:tabs>
        <w:spacing w:before="93"/>
        <w:rPr>
          <w:rFonts w:ascii="Lucida Sans"/>
          <w:sz w:val="18"/>
        </w:rPr>
      </w:pPr>
      <w:r>
        <w:pict w14:anchorId="25286C67">
          <v:line id="_x0000_s1436" style="position:absolute;left:0;text-align:left;z-index:251623936;mso-position-horizontal-relative:page" from="300.25pt,14.25pt" to="300.25pt,14.25pt" strokecolor="#6d6e71" strokeweight=".5pt">
            <w10:wrap anchorx="page"/>
          </v:line>
        </w:pict>
      </w:r>
      <w:r>
        <w:pict w14:anchorId="25286C68">
          <v:line id="_x0000_s1435" style="position:absolute;left:0;text-align:left;z-index:251624960;mso-position-horizontal-relative:page" from="527.75pt,14.25pt" to="527.75pt,14.25pt" strokecolor="#6d6e71" strokeweight=".5pt">
            <w10:wrap anchorx="page"/>
          </v:line>
        </w:pict>
      </w:r>
      <w:hyperlink w:anchor="_bookmark28" w:history="1">
        <w:r w:rsidR="00A37CD1">
          <w:rPr>
            <w:rFonts w:ascii="Lucida Sans"/>
            <w:color w:val="6D6E71"/>
            <w:sz w:val="18"/>
          </w:rPr>
          <w:t>Incident  Management</w:t>
        </w:r>
        <w:r w:rsidR="00A37CD1">
          <w:rPr>
            <w:rFonts w:ascii="Lucida Sans"/>
            <w:color w:val="6D6E71"/>
            <w:spacing w:val="1"/>
            <w:sz w:val="18"/>
          </w:rPr>
          <w:t xml:space="preserve"> </w:t>
        </w:r>
        <w:r w:rsidR="00A37CD1">
          <w:rPr>
            <w:rFonts w:ascii="Lucida Sans"/>
            <w:color w:val="6D6E71"/>
            <w:spacing w:val="-3"/>
            <w:sz w:val="18"/>
          </w:rPr>
          <w:t>Team</w:t>
        </w:r>
        <w:r w:rsidR="00A37CD1">
          <w:rPr>
            <w:rFonts w:ascii="Lucida Sans"/>
            <w:color w:val="6D6E71"/>
            <w:spacing w:val="29"/>
            <w:sz w:val="18"/>
          </w:rPr>
          <w:t xml:space="preserve"> </w:t>
        </w:r>
        <w:r w:rsidR="00A37CD1">
          <w:rPr>
            <w:rFonts w:ascii="Lucida Sans"/>
            <w:color w:val="6D6E71"/>
            <w:sz w:val="18"/>
          </w:rPr>
          <w:t>communications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3"/>
            <w:sz w:val="18"/>
          </w:rPr>
          <w:t>33</w:t>
        </w:r>
      </w:hyperlink>
    </w:p>
    <w:p w14:paraId="2528669F" w14:textId="77777777" w:rsidR="00BF689C" w:rsidRDefault="001B63E7">
      <w:pPr>
        <w:pStyle w:val="ListParagraph"/>
        <w:numPr>
          <w:ilvl w:val="1"/>
          <w:numId w:val="32"/>
        </w:numPr>
        <w:tabs>
          <w:tab w:val="left" w:pos="1184"/>
          <w:tab w:val="left" w:pos="1185"/>
          <w:tab w:val="left" w:pos="9740"/>
        </w:tabs>
        <w:spacing w:before="93"/>
        <w:rPr>
          <w:rFonts w:ascii="Lucida Sans"/>
          <w:sz w:val="18"/>
        </w:rPr>
      </w:pPr>
      <w:r>
        <w:pict w14:anchorId="25286C69">
          <v:line id="_x0000_s1434" style="position:absolute;left:0;text-align:left;z-index:251625984;mso-position-horizontal-relative:page" from="220.6pt,14.25pt" to="220.6pt,14.25pt" strokecolor="#6d6e71" strokeweight=".5pt">
            <w10:wrap anchorx="page"/>
          </v:line>
        </w:pict>
      </w:r>
      <w:r>
        <w:pict w14:anchorId="25286C6A">
          <v:line id="_x0000_s1433" style="position:absolute;left:0;text-align:left;z-index:251627008;mso-position-horizontal-relative:page" from="527.75pt,14.25pt" to="527.75pt,14.25pt" strokecolor="#6d6e71" strokeweight=".5pt">
            <w10:wrap anchorx="page"/>
          </v:line>
        </w:pict>
      </w:r>
      <w:hyperlink w:anchor="_bookmark28" w:history="1">
        <w:r w:rsidR="00A37CD1">
          <w:rPr>
            <w:rFonts w:ascii="Lucida Sans"/>
            <w:color w:val="6D6E71"/>
            <w:sz w:val="18"/>
          </w:rPr>
          <w:t xml:space="preserve">Statewide </w:t>
        </w:r>
        <w:r w:rsidR="00A37CD1">
          <w:rPr>
            <w:rFonts w:ascii="Lucida Sans"/>
            <w:color w:val="6D6E71"/>
            <w:spacing w:val="11"/>
            <w:sz w:val="18"/>
          </w:rPr>
          <w:t xml:space="preserve"> </w:t>
        </w:r>
        <w:r w:rsidR="00A37CD1">
          <w:rPr>
            <w:rFonts w:ascii="Lucida Sans"/>
            <w:color w:val="6D6E71"/>
            <w:sz w:val="18"/>
          </w:rPr>
          <w:t>communications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3"/>
            <w:sz w:val="18"/>
          </w:rPr>
          <w:t>33</w:t>
        </w:r>
      </w:hyperlink>
    </w:p>
    <w:p w14:paraId="252866A0" w14:textId="77777777" w:rsidR="00BF689C" w:rsidRDefault="001B63E7">
      <w:pPr>
        <w:pStyle w:val="ListParagraph"/>
        <w:numPr>
          <w:ilvl w:val="1"/>
          <w:numId w:val="32"/>
        </w:numPr>
        <w:tabs>
          <w:tab w:val="left" w:pos="1184"/>
          <w:tab w:val="left" w:pos="1185"/>
          <w:tab w:val="left" w:pos="9740"/>
        </w:tabs>
        <w:spacing w:before="93"/>
        <w:rPr>
          <w:rFonts w:ascii="Lucida Sans"/>
          <w:sz w:val="18"/>
        </w:rPr>
      </w:pPr>
      <w:r>
        <w:pict w14:anchorId="25286C6B">
          <v:line id="_x0000_s1432" style="position:absolute;left:0;text-align:left;z-index:251628032;mso-position-horizontal-relative:page" from="241.2pt,14.25pt" to="241.2pt,14.25pt" strokecolor="#6d6e71" strokeweight=".5pt">
            <w10:wrap anchorx="page"/>
          </v:line>
        </w:pict>
      </w:r>
      <w:r>
        <w:pict w14:anchorId="25286C6C">
          <v:line id="_x0000_s1431" style="position:absolute;left:0;text-align:left;z-index:251629056;mso-position-horizontal-relative:page" from="527.75pt,14.25pt" to="527.75pt,14.25pt" strokecolor="#6d6e71" strokeweight=".5pt">
            <w10:wrap anchorx="page"/>
          </v:line>
        </w:pict>
      </w:r>
      <w:hyperlink w:anchor="_bookmark28" w:history="1">
        <w:r w:rsidR="00A37CD1">
          <w:rPr>
            <w:rFonts w:ascii="Lucida Sans"/>
            <w:color w:val="6D6E71"/>
            <w:w w:val="105"/>
            <w:sz w:val="18"/>
          </w:rPr>
          <w:t>Engagement</w:t>
        </w:r>
        <w:r w:rsidR="00A37CD1">
          <w:rPr>
            <w:rFonts w:ascii="Lucida Sans"/>
            <w:color w:val="6D6E71"/>
            <w:spacing w:val="-26"/>
            <w:w w:val="105"/>
            <w:sz w:val="18"/>
          </w:rPr>
          <w:t xml:space="preserve"> </w:t>
        </w:r>
        <w:r w:rsidR="00A37CD1">
          <w:rPr>
            <w:rFonts w:ascii="Lucida Sans"/>
            <w:color w:val="6D6E71"/>
            <w:w w:val="105"/>
            <w:sz w:val="18"/>
          </w:rPr>
          <w:t>with</w:t>
        </w:r>
        <w:r w:rsidR="00A37CD1">
          <w:rPr>
            <w:rFonts w:ascii="Lucida Sans"/>
            <w:color w:val="6D6E71"/>
            <w:spacing w:val="-26"/>
            <w:w w:val="105"/>
            <w:sz w:val="18"/>
          </w:rPr>
          <w:t xml:space="preserve"> </w:t>
        </w:r>
        <w:r w:rsidR="00A37CD1">
          <w:rPr>
            <w:rFonts w:ascii="Lucida Sans"/>
            <w:color w:val="6D6E71"/>
            <w:w w:val="105"/>
            <w:sz w:val="18"/>
          </w:rPr>
          <w:t>wildlife</w:t>
        </w:r>
        <w:r w:rsidR="00A37CD1">
          <w:rPr>
            <w:rFonts w:ascii="Lucida Sans"/>
            <w:color w:val="6D6E71"/>
            <w:spacing w:val="-25"/>
            <w:w w:val="105"/>
            <w:sz w:val="18"/>
          </w:rPr>
          <w:t xml:space="preserve"> </w:t>
        </w:r>
        <w:r w:rsidR="00A37CD1">
          <w:rPr>
            <w:rFonts w:ascii="Lucida Sans"/>
            <w:color w:val="6D6E71"/>
            <w:w w:val="105"/>
            <w:sz w:val="18"/>
          </w:rPr>
          <w:t>sector</w:t>
        </w:r>
        <w:r w:rsidR="00A37CD1">
          <w:rPr>
            <w:rFonts w:ascii="Lucida Sans"/>
            <w:color w:val="6D6E71"/>
            <w:w w:val="105"/>
            <w:sz w:val="18"/>
            <w:u w:val="dotted" w:color="6D6E71"/>
          </w:rPr>
          <w:t xml:space="preserve"> </w:t>
        </w:r>
        <w:r w:rsidR="00A37CD1">
          <w:rPr>
            <w:rFonts w:ascii="Lucida Sans"/>
            <w:color w:val="6D6E71"/>
            <w:w w:val="105"/>
            <w:sz w:val="18"/>
            <w:u w:val="dotted" w:color="6D6E71"/>
          </w:rPr>
          <w:tab/>
        </w:r>
        <w:r w:rsidR="00A37CD1">
          <w:rPr>
            <w:rFonts w:ascii="Lucida Sans"/>
            <w:color w:val="6D6E71"/>
            <w:spacing w:val="3"/>
            <w:w w:val="105"/>
            <w:sz w:val="18"/>
          </w:rPr>
          <w:t>33</w:t>
        </w:r>
      </w:hyperlink>
    </w:p>
    <w:p w14:paraId="252866A1" w14:textId="77777777" w:rsidR="00BF689C" w:rsidRDefault="00BF689C">
      <w:pPr>
        <w:pStyle w:val="BodyText"/>
        <w:spacing w:before="10"/>
        <w:rPr>
          <w:rFonts w:ascii="Lucida Sans"/>
          <w:sz w:val="21"/>
        </w:rPr>
      </w:pPr>
    </w:p>
    <w:p w14:paraId="252866A2" w14:textId="77777777" w:rsidR="00BF689C" w:rsidRDefault="001B63E7">
      <w:pPr>
        <w:pStyle w:val="Heading3"/>
        <w:numPr>
          <w:ilvl w:val="0"/>
          <w:numId w:val="32"/>
        </w:numPr>
        <w:tabs>
          <w:tab w:val="left" w:pos="618"/>
          <w:tab w:val="left" w:pos="9708"/>
        </w:tabs>
      </w:pPr>
      <w:r>
        <w:pict w14:anchorId="25286C6D">
          <v:line id="_x0000_s1430" style="position:absolute;left:0;text-align:left;z-index:-251561472;mso-position-horizontal-relative:page" from="122.05pt,11pt" to="122.05pt,11pt" strokecolor="#0cbbb5" strokeweight=".5pt">
            <w10:wrap anchorx="page"/>
          </v:line>
        </w:pict>
      </w:r>
      <w:r>
        <w:pict w14:anchorId="25286C6E">
          <v:line id="_x0000_s1429" style="position:absolute;left:0;text-align:left;z-index:-251560448;mso-position-horizontal-relative:page" from="526.15pt,11pt" to="526.15pt,11pt" strokecolor="#0cbbb5" strokeweight=".5pt">
            <w10:wrap anchorx="page"/>
          </v:line>
        </w:pict>
      </w:r>
      <w:hyperlink w:anchor="_bookmark29" w:history="1">
        <w:r w:rsidR="00A37CD1">
          <w:rPr>
            <w:color w:val="0CBBB5"/>
          </w:rPr>
          <w:t>Donations</w:t>
        </w:r>
        <w:r w:rsidR="00A37CD1">
          <w:rPr>
            <w:color w:val="0CBBB5"/>
            <w:u w:val="dotted" w:color="0CBBB5"/>
          </w:rPr>
          <w:t xml:space="preserve"> </w:t>
        </w:r>
        <w:r w:rsidR="00A37CD1">
          <w:rPr>
            <w:color w:val="0CBBB5"/>
            <w:u w:val="dotted" w:color="0CBBB5"/>
          </w:rPr>
          <w:tab/>
        </w:r>
        <w:r w:rsidR="00A37CD1">
          <w:rPr>
            <w:color w:val="0CBBB5"/>
          </w:rPr>
          <w:t>34</w:t>
        </w:r>
      </w:hyperlink>
    </w:p>
    <w:p w14:paraId="252866A3" w14:textId="77777777" w:rsidR="00BF689C" w:rsidRDefault="001B63E7">
      <w:pPr>
        <w:pStyle w:val="ListParagraph"/>
        <w:numPr>
          <w:ilvl w:val="1"/>
          <w:numId w:val="32"/>
        </w:numPr>
        <w:tabs>
          <w:tab w:val="left" w:pos="1184"/>
          <w:tab w:val="left" w:pos="1185"/>
          <w:tab w:val="left" w:pos="9732"/>
        </w:tabs>
        <w:spacing w:before="61"/>
        <w:rPr>
          <w:rFonts w:ascii="Lucida Sans"/>
          <w:sz w:val="18"/>
        </w:rPr>
      </w:pPr>
      <w:r>
        <w:pict w14:anchorId="25286C6F">
          <v:line id="_x0000_s1428" style="position:absolute;left:0;text-align:left;z-index:251630080;mso-position-horizontal-relative:page" from="183.45pt,12.65pt" to="183.45pt,12.65pt" strokecolor="#6d6e71" strokeweight=".5pt">
            <w10:wrap anchorx="page"/>
          </v:line>
        </w:pict>
      </w:r>
      <w:r>
        <w:pict w14:anchorId="25286C70">
          <v:line id="_x0000_s1427" style="position:absolute;left:0;text-align:left;z-index:251631104;mso-position-horizontal-relative:page" from="527.4pt,12.65pt" to="527.4pt,12.65pt" strokecolor="#6d6e71" strokeweight=".5pt">
            <w10:wrap anchorx="page"/>
          </v:line>
        </w:pict>
      </w:r>
      <w:hyperlink w:anchor="_bookmark29" w:history="1">
        <w:r w:rsidR="00A37CD1">
          <w:rPr>
            <w:rFonts w:ascii="Lucida Sans"/>
            <w:color w:val="6D6E71"/>
            <w:sz w:val="18"/>
          </w:rPr>
          <w:t>Material</w:t>
        </w:r>
        <w:r w:rsidR="00A37CD1">
          <w:rPr>
            <w:rFonts w:ascii="Lucida Sans"/>
            <w:color w:val="6D6E71"/>
            <w:spacing w:val="46"/>
            <w:sz w:val="18"/>
          </w:rPr>
          <w:t xml:space="preserve"> </w:t>
        </w:r>
        <w:r w:rsidR="00A37CD1">
          <w:rPr>
            <w:rFonts w:ascii="Lucida Sans"/>
            <w:color w:val="6D6E71"/>
            <w:sz w:val="18"/>
          </w:rPr>
          <w:t>donations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z w:val="18"/>
          </w:rPr>
          <w:t>34</w:t>
        </w:r>
      </w:hyperlink>
    </w:p>
    <w:p w14:paraId="252866A4" w14:textId="77777777" w:rsidR="00BF689C" w:rsidRDefault="001B63E7">
      <w:pPr>
        <w:pStyle w:val="ListParagraph"/>
        <w:numPr>
          <w:ilvl w:val="1"/>
          <w:numId w:val="32"/>
        </w:numPr>
        <w:tabs>
          <w:tab w:val="left" w:pos="1184"/>
          <w:tab w:val="left" w:pos="1185"/>
          <w:tab w:val="left" w:pos="9732"/>
        </w:tabs>
        <w:spacing w:before="93"/>
        <w:rPr>
          <w:rFonts w:ascii="Lucida Sans"/>
          <w:sz w:val="18"/>
        </w:rPr>
      </w:pPr>
      <w:r>
        <w:pict w14:anchorId="25286C71">
          <v:line id="_x0000_s1426" style="position:absolute;left:0;text-align:left;z-index:251632128;mso-position-horizontal-relative:page" from="181pt,14.25pt" to="181pt,14.25pt" strokecolor="#6d6e71" strokeweight=".5pt">
            <w10:wrap anchorx="page"/>
          </v:line>
        </w:pict>
      </w:r>
      <w:r>
        <w:pict w14:anchorId="25286C72">
          <v:line id="_x0000_s1425" style="position:absolute;left:0;text-align:left;z-index:251633152;mso-position-horizontal-relative:page" from="527.4pt,14.25pt" to="527.4pt,14.25pt" strokecolor="#6d6e71" strokeweight=".5pt">
            <w10:wrap anchorx="page"/>
          </v:line>
        </w:pict>
      </w:r>
      <w:hyperlink w:anchor="_bookmark29" w:history="1">
        <w:r w:rsidR="00A37CD1">
          <w:rPr>
            <w:rFonts w:ascii="Lucida Sans"/>
            <w:color w:val="6D6E71"/>
            <w:sz w:val="18"/>
          </w:rPr>
          <w:t>Medical</w:t>
        </w:r>
        <w:r w:rsidR="00A37CD1">
          <w:rPr>
            <w:rFonts w:ascii="Lucida Sans"/>
            <w:color w:val="6D6E71"/>
            <w:spacing w:val="35"/>
            <w:sz w:val="18"/>
          </w:rPr>
          <w:t xml:space="preserve"> </w:t>
        </w:r>
        <w:r w:rsidR="00A37CD1">
          <w:rPr>
            <w:rFonts w:ascii="Lucida Sans"/>
            <w:color w:val="6D6E71"/>
            <w:sz w:val="18"/>
          </w:rPr>
          <w:t>donations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z w:val="18"/>
          </w:rPr>
          <w:t>34</w:t>
        </w:r>
      </w:hyperlink>
    </w:p>
    <w:p w14:paraId="252866A5" w14:textId="77777777" w:rsidR="00BF689C" w:rsidRDefault="001B63E7">
      <w:pPr>
        <w:pStyle w:val="ListParagraph"/>
        <w:numPr>
          <w:ilvl w:val="1"/>
          <w:numId w:val="32"/>
        </w:numPr>
        <w:tabs>
          <w:tab w:val="left" w:pos="1184"/>
          <w:tab w:val="left" w:pos="1185"/>
          <w:tab w:val="left" w:pos="9732"/>
        </w:tabs>
        <w:spacing w:before="93"/>
        <w:rPr>
          <w:rFonts w:ascii="Lucida Sans"/>
          <w:sz w:val="18"/>
        </w:rPr>
      </w:pPr>
      <w:r>
        <w:pict w14:anchorId="25286C73">
          <v:line id="_x0000_s1424" style="position:absolute;left:0;text-align:left;z-index:251634176;mso-position-horizontal-relative:page" from="187.05pt,14.25pt" to="187.05pt,14.25pt" strokecolor="#6d6e71" strokeweight=".5pt">
            <w10:wrap anchorx="page"/>
          </v:line>
        </w:pict>
      </w:r>
      <w:r>
        <w:pict w14:anchorId="25286C74">
          <v:line id="_x0000_s1423" style="position:absolute;left:0;text-align:left;z-index:251635200;mso-position-horizontal-relative:page" from="527.4pt,14.25pt" to="527.4pt,14.25pt" strokecolor="#6d6e71" strokeweight=".5pt">
            <w10:wrap anchorx="page"/>
          </v:line>
        </w:pict>
      </w:r>
      <w:hyperlink w:anchor="_bookmark29" w:history="1">
        <w:r w:rsidR="00A37CD1">
          <w:rPr>
            <w:rFonts w:ascii="Lucida Sans"/>
            <w:color w:val="6D6E71"/>
            <w:sz w:val="18"/>
          </w:rPr>
          <w:t>Financial</w:t>
        </w:r>
        <w:r w:rsidR="00A37CD1">
          <w:rPr>
            <w:rFonts w:ascii="Lucida Sans"/>
            <w:color w:val="6D6E71"/>
            <w:spacing w:val="40"/>
            <w:sz w:val="18"/>
          </w:rPr>
          <w:t xml:space="preserve"> </w:t>
        </w:r>
        <w:r w:rsidR="00A37CD1">
          <w:rPr>
            <w:rFonts w:ascii="Lucida Sans"/>
            <w:color w:val="6D6E71"/>
            <w:sz w:val="18"/>
          </w:rPr>
          <w:t>donations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z w:val="18"/>
          </w:rPr>
          <w:t>34</w:t>
        </w:r>
      </w:hyperlink>
    </w:p>
    <w:p w14:paraId="252866A6" w14:textId="77777777" w:rsidR="00BF689C" w:rsidRDefault="001B63E7">
      <w:pPr>
        <w:pStyle w:val="ListParagraph"/>
        <w:numPr>
          <w:ilvl w:val="2"/>
          <w:numId w:val="32"/>
        </w:numPr>
        <w:tabs>
          <w:tab w:val="left" w:pos="1933"/>
          <w:tab w:val="left" w:pos="1934"/>
          <w:tab w:val="left" w:pos="9762"/>
        </w:tabs>
        <w:spacing w:before="49"/>
        <w:rPr>
          <w:rFonts w:ascii="VIC"/>
          <w:sz w:val="17"/>
        </w:rPr>
      </w:pPr>
      <w:r>
        <w:pict w14:anchorId="25286C75">
          <v:line id="_x0000_s1422" style="position:absolute;left:0;text-align:left;z-index:-251559424;mso-position-horizontal-relative:page" from="197.95pt,11.8pt" to="197.95pt,11.8pt" strokecolor="#808285" strokeweight=".5pt">
            <w10:wrap anchorx="page"/>
          </v:line>
        </w:pict>
      </w:r>
      <w:r>
        <w:pict w14:anchorId="25286C76">
          <v:line id="_x0000_s1421" style="position:absolute;left:0;text-align:left;z-index:251636224;mso-position-horizontal-relative:page" from="538.35pt,11.8pt" to="538.35pt,11.8pt" strokecolor="#808285" strokeweight=".5pt">
            <w10:wrap anchorx="page"/>
          </v:line>
        </w:pict>
      </w:r>
      <w:hyperlink w:anchor="_bookmark29" w:history="1">
        <w:r w:rsidR="00A37CD1">
          <w:rPr>
            <w:rFonts w:ascii="VIC"/>
            <w:color w:val="808285"/>
            <w:sz w:val="17"/>
          </w:rPr>
          <w:t>How</w:t>
        </w:r>
        <w:r w:rsidR="00A37CD1">
          <w:rPr>
            <w:rFonts w:ascii="VIC"/>
            <w:color w:val="808285"/>
            <w:spacing w:val="1"/>
            <w:sz w:val="17"/>
          </w:rPr>
          <w:t xml:space="preserve"> </w:t>
        </w:r>
        <w:r w:rsidR="00A37CD1">
          <w:rPr>
            <w:rFonts w:ascii="VIC"/>
            <w:color w:val="808285"/>
            <w:sz w:val="17"/>
          </w:rPr>
          <w:t>to</w:t>
        </w:r>
        <w:r w:rsidR="00A37CD1">
          <w:rPr>
            <w:rFonts w:ascii="VIC"/>
            <w:color w:val="808285"/>
            <w:spacing w:val="1"/>
            <w:sz w:val="17"/>
          </w:rPr>
          <w:t xml:space="preserve"> </w:t>
        </w:r>
        <w:r w:rsidR="00A37CD1">
          <w:rPr>
            <w:rFonts w:ascii="VIC"/>
            <w:color w:val="808285"/>
            <w:sz w:val="17"/>
          </w:rPr>
          <w:t>donate</w:t>
        </w:r>
        <w:r w:rsidR="00A37CD1">
          <w:rPr>
            <w:rFonts w:ascii="VIC"/>
            <w:color w:val="808285"/>
            <w:sz w:val="17"/>
            <w:u w:val="dotted" w:color="808285"/>
          </w:rPr>
          <w:t xml:space="preserve"> </w:t>
        </w:r>
        <w:r w:rsidR="00A37CD1">
          <w:rPr>
            <w:rFonts w:ascii="VIC"/>
            <w:color w:val="808285"/>
            <w:sz w:val="17"/>
            <w:u w:val="dotted" w:color="808285"/>
          </w:rPr>
          <w:tab/>
        </w:r>
        <w:r w:rsidR="00A37CD1">
          <w:rPr>
            <w:rFonts w:ascii="VIC"/>
            <w:color w:val="808285"/>
            <w:spacing w:val="3"/>
            <w:sz w:val="17"/>
            <w:u w:val="dotted" w:color="808285"/>
          </w:rPr>
          <w:t>34</w:t>
        </w:r>
      </w:hyperlink>
    </w:p>
    <w:p w14:paraId="252866A7" w14:textId="77777777" w:rsidR="00BF689C" w:rsidRDefault="001B63E7">
      <w:pPr>
        <w:pStyle w:val="ListParagraph"/>
        <w:numPr>
          <w:ilvl w:val="2"/>
          <w:numId w:val="32"/>
        </w:numPr>
        <w:tabs>
          <w:tab w:val="left" w:pos="1933"/>
          <w:tab w:val="left" w:pos="1934"/>
          <w:tab w:val="left" w:pos="9762"/>
        </w:tabs>
        <w:spacing w:before="56"/>
        <w:rPr>
          <w:rFonts w:ascii="VIC"/>
          <w:sz w:val="17"/>
        </w:rPr>
      </w:pPr>
      <w:r>
        <w:pict w14:anchorId="25286C77">
          <v:line id="_x0000_s1420" style="position:absolute;left:0;text-align:left;z-index:-251558400;mso-position-horizontal-relative:page" from="214.8pt,12.15pt" to="214.8pt,12.15pt" strokecolor="#808285" strokeweight=".5pt">
            <w10:wrap anchorx="page"/>
          </v:line>
        </w:pict>
      </w:r>
      <w:r>
        <w:pict w14:anchorId="25286C78">
          <v:line id="_x0000_s1419" style="position:absolute;left:0;text-align:left;z-index:251637248;mso-position-horizontal-relative:page" from="538.35pt,12.15pt" to="538.35pt,12.15pt" strokecolor="#808285" strokeweight=".5pt">
            <w10:wrap anchorx="page"/>
          </v:line>
        </w:pict>
      </w:r>
      <w:hyperlink w:anchor="_bookmark29" w:history="1">
        <w:r w:rsidR="00A37CD1">
          <w:rPr>
            <w:rFonts w:ascii="VIC"/>
            <w:color w:val="808285"/>
            <w:sz w:val="17"/>
          </w:rPr>
          <w:t>Seeking</w:t>
        </w:r>
        <w:r w:rsidR="00A37CD1">
          <w:rPr>
            <w:rFonts w:ascii="VIC"/>
            <w:color w:val="808285"/>
            <w:spacing w:val="3"/>
            <w:sz w:val="17"/>
          </w:rPr>
          <w:t xml:space="preserve"> </w:t>
        </w:r>
        <w:r w:rsidR="00A37CD1">
          <w:rPr>
            <w:rFonts w:ascii="VIC"/>
            <w:color w:val="808285"/>
            <w:sz w:val="17"/>
          </w:rPr>
          <w:t>donations</w:t>
        </w:r>
        <w:r w:rsidR="00A37CD1">
          <w:rPr>
            <w:rFonts w:ascii="VIC"/>
            <w:color w:val="808285"/>
            <w:sz w:val="17"/>
            <w:u w:val="dotted" w:color="808285"/>
          </w:rPr>
          <w:t xml:space="preserve"> </w:t>
        </w:r>
        <w:r w:rsidR="00A37CD1">
          <w:rPr>
            <w:rFonts w:ascii="VIC"/>
            <w:color w:val="808285"/>
            <w:sz w:val="17"/>
            <w:u w:val="dotted" w:color="808285"/>
          </w:rPr>
          <w:tab/>
        </w:r>
        <w:r w:rsidR="00A37CD1">
          <w:rPr>
            <w:rFonts w:ascii="VIC"/>
            <w:color w:val="808285"/>
            <w:spacing w:val="3"/>
            <w:sz w:val="17"/>
            <w:u w:val="dotted" w:color="808285"/>
          </w:rPr>
          <w:t>34</w:t>
        </w:r>
      </w:hyperlink>
    </w:p>
    <w:p w14:paraId="252866A8" w14:textId="77777777" w:rsidR="00BF689C" w:rsidRDefault="00BF689C">
      <w:pPr>
        <w:pStyle w:val="BodyText"/>
        <w:spacing w:before="7"/>
        <w:rPr>
          <w:rFonts w:ascii="VIC"/>
          <w:sz w:val="19"/>
        </w:rPr>
      </w:pPr>
    </w:p>
    <w:p w14:paraId="252866A9" w14:textId="77777777" w:rsidR="00BF689C" w:rsidRDefault="001B63E7">
      <w:pPr>
        <w:pStyle w:val="Heading3"/>
        <w:numPr>
          <w:ilvl w:val="0"/>
          <w:numId w:val="32"/>
        </w:numPr>
        <w:tabs>
          <w:tab w:val="left" w:pos="618"/>
          <w:tab w:val="left" w:pos="9718"/>
        </w:tabs>
      </w:pPr>
      <w:r>
        <w:pict w14:anchorId="25286C79">
          <v:line id="_x0000_s1418" style="position:absolute;left:0;text-align:left;z-index:-251557376;mso-position-horizontal-relative:page" from="189.2pt,11pt" to="189.2pt,11pt" strokecolor="#0cbbb5" strokeweight=".5pt">
            <w10:wrap anchorx="page"/>
          </v:line>
        </w:pict>
      </w:r>
      <w:r>
        <w:pict w14:anchorId="25286C7A">
          <v:line id="_x0000_s1417" style="position:absolute;left:0;text-align:left;z-index:-251556352;mso-position-horizontal-relative:page" from="526.7pt,11pt" to="526.7pt,11pt" strokecolor="#0cbbb5" strokeweight=".5pt">
            <w10:wrap anchorx="page"/>
          </v:line>
        </w:pict>
      </w:r>
      <w:hyperlink w:anchor="_bookmark30" w:history="1">
        <w:r w:rsidR="00A37CD1">
          <w:rPr>
            <w:color w:val="0CBBB5"/>
          </w:rPr>
          <w:t>End of</w:t>
        </w:r>
        <w:r w:rsidR="00A37CD1">
          <w:rPr>
            <w:color w:val="0CBBB5"/>
            <w:spacing w:val="4"/>
          </w:rPr>
          <w:t xml:space="preserve"> </w:t>
        </w:r>
        <w:r w:rsidR="00A37CD1">
          <w:rPr>
            <w:color w:val="0CBBB5"/>
          </w:rPr>
          <w:t>season</w:t>
        </w:r>
        <w:r w:rsidR="00A37CD1">
          <w:rPr>
            <w:color w:val="0CBBB5"/>
            <w:spacing w:val="3"/>
          </w:rPr>
          <w:t xml:space="preserve"> </w:t>
        </w:r>
        <w:r w:rsidR="00A37CD1">
          <w:rPr>
            <w:color w:val="0CBBB5"/>
          </w:rPr>
          <w:t>reporting</w:t>
        </w:r>
        <w:r w:rsidR="00A37CD1">
          <w:rPr>
            <w:color w:val="0CBBB5"/>
            <w:u w:val="dotted" w:color="0CBBB5"/>
          </w:rPr>
          <w:t xml:space="preserve"> </w:t>
        </w:r>
        <w:r w:rsidR="00A37CD1">
          <w:rPr>
            <w:color w:val="0CBBB5"/>
            <w:u w:val="dotted" w:color="0CBBB5"/>
          </w:rPr>
          <w:tab/>
        </w:r>
        <w:r w:rsidR="00A37CD1">
          <w:rPr>
            <w:color w:val="0CBBB5"/>
            <w:spacing w:val="4"/>
          </w:rPr>
          <w:t>35</w:t>
        </w:r>
      </w:hyperlink>
    </w:p>
    <w:p w14:paraId="252866AA" w14:textId="77777777" w:rsidR="00BF689C" w:rsidRDefault="00BF689C">
      <w:pPr>
        <w:pStyle w:val="BodyText"/>
        <w:spacing w:before="9"/>
        <w:rPr>
          <w:rFonts w:ascii="VIC"/>
          <w:b/>
          <w:sz w:val="16"/>
        </w:rPr>
      </w:pPr>
    </w:p>
    <w:p w14:paraId="252866AB" w14:textId="77777777" w:rsidR="00BF689C" w:rsidRDefault="001B63E7">
      <w:pPr>
        <w:pStyle w:val="ListParagraph"/>
        <w:numPr>
          <w:ilvl w:val="0"/>
          <w:numId w:val="32"/>
        </w:numPr>
        <w:tabs>
          <w:tab w:val="left" w:pos="618"/>
          <w:tab w:val="left" w:pos="9710"/>
        </w:tabs>
        <w:rPr>
          <w:rFonts w:ascii="VIC"/>
          <w:b/>
          <w:sz w:val="20"/>
        </w:rPr>
      </w:pPr>
      <w:r>
        <w:pict w14:anchorId="25286C7B">
          <v:line id="_x0000_s1416" style="position:absolute;left:0;text-align:left;z-index:-251555328;mso-position-horizontal-relative:page" from="196.95pt,11pt" to="196.95pt,11pt" strokecolor="#0cbbb5" strokeweight=".5pt">
            <w10:wrap anchorx="page"/>
          </v:line>
        </w:pict>
      </w:r>
      <w:r>
        <w:pict w14:anchorId="25286C7C">
          <v:line id="_x0000_s1415" style="position:absolute;left:0;text-align:left;z-index:-251554304;mso-position-horizontal-relative:page" from="526.25pt,11pt" to="526.25pt,11pt" strokecolor="#0cbbb5" strokeweight=".5pt">
            <w10:wrap anchorx="page"/>
          </v:line>
        </w:pict>
      </w:r>
      <w:hyperlink w:anchor="_bookmark31" w:history="1">
        <w:r w:rsidR="00A37CD1">
          <w:rPr>
            <w:rFonts w:ascii="VIC"/>
            <w:b/>
            <w:color w:val="0CBBB5"/>
            <w:sz w:val="20"/>
          </w:rPr>
          <w:t>Continuous</w:t>
        </w:r>
        <w:r w:rsidR="00A37CD1">
          <w:rPr>
            <w:rFonts w:ascii="VIC"/>
            <w:b/>
            <w:color w:val="0CBBB5"/>
            <w:spacing w:val="-1"/>
            <w:sz w:val="20"/>
          </w:rPr>
          <w:t xml:space="preserve"> </w:t>
        </w:r>
        <w:r w:rsidR="00A37CD1">
          <w:rPr>
            <w:rFonts w:ascii="VIC"/>
            <w:b/>
            <w:color w:val="0CBBB5"/>
            <w:sz w:val="20"/>
          </w:rPr>
          <w:t>improvement</w:t>
        </w:r>
        <w:r w:rsidR="00A37CD1">
          <w:rPr>
            <w:rFonts w:ascii="VIC"/>
            <w:b/>
            <w:color w:val="0CBBB5"/>
            <w:sz w:val="20"/>
            <w:u w:val="dotted" w:color="0CBBB5"/>
          </w:rPr>
          <w:t xml:space="preserve"> </w:t>
        </w:r>
        <w:r w:rsidR="00A37CD1">
          <w:rPr>
            <w:rFonts w:ascii="VIC"/>
            <w:b/>
            <w:color w:val="0CBBB5"/>
            <w:sz w:val="20"/>
            <w:u w:val="dotted" w:color="0CBBB5"/>
          </w:rPr>
          <w:tab/>
        </w:r>
        <w:r w:rsidR="00A37CD1">
          <w:rPr>
            <w:rFonts w:ascii="VIC"/>
            <w:b/>
            <w:color w:val="0CBBB5"/>
            <w:spacing w:val="3"/>
            <w:sz w:val="20"/>
          </w:rPr>
          <w:t>36</w:t>
        </w:r>
      </w:hyperlink>
    </w:p>
    <w:p w14:paraId="252866AC" w14:textId="77777777" w:rsidR="00BF689C" w:rsidRDefault="001B63E7">
      <w:pPr>
        <w:pStyle w:val="ListParagraph"/>
        <w:numPr>
          <w:ilvl w:val="1"/>
          <w:numId w:val="32"/>
        </w:numPr>
        <w:tabs>
          <w:tab w:val="left" w:pos="1184"/>
          <w:tab w:val="left" w:pos="1185"/>
          <w:tab w:val="left" w:pos="9733"/>
        </w:tabs>
        <w:spacing w:before="61"/>
        <w:rPr>
          <w:rFonts w:ascii="Lucida Sans"/>
          <w:sz w:val="18"/>
        </w:rPr>
      </w:pPr>
      <w:r>
        <w:pict w14:anchorId="25286C7D">
          <v:line id="_x0000_s1414" style="position:absolute;left:0;text-align:left;z-index:251638272;mso-position-horizontal-relative:page" from="175pt,12.65pt" to="175pt,12.65pt" strokecolor="#6d6e71" strokeweight=".5pt">
            <w10:wrap anchorx="page"/>
          </v:line>
        </w:pict>
      </w:r>
      <w:r>
        <w:pict w14:anchorId="25286C7E">
          <v:line id="_x0000_s1413" style="position:absolute;left:0;text-align:left;z-index:251639296;mso-position-horizontal-relative:page" from="527.45pt,12.65pt" to="527.45pt,12.65pt" strokecolor="#6d6e71" strokeweight=".5pt">
            <w10:wrap anchorx="page"/>
          </v:line>
        </w:pict>
      </w:r>
      <w:hyperlink w:anchor="_bookmark31" w:history="1">
        <w:r w:rsidR="00A37CD1">
          <w:rPr>
            <w:rFonts w:ascii="Lucida Sans"/>
            <w:color w:val="6D6E71"/>
            <w:sz w:val="18"/>
          </w:rPr>
          <w:t>Incident</w:t>
        </w:r>
        <w:r w:rsidR="00A37CD1">
          <w:rPr>
            <w:rFonts w:ascii="Lucida Sans"/>
            <w:color w:val="6D6E71"/>
            <w:spacing w:val="9"/>
            <w:sz w:val="18"/>
          </w:rPr>
          <w:t xml:space="preserve"> </w:t>
        </w:r>
        <w:r w:rsidR="00A37CD1">
          <w:rPr>
            <w:rFonts w:ascii="Lucida Sans"/>
            <w:color w:val="6D6E71"/>
            <w:sz w:val="18"/>
          </w:rPr>
          <w:t>Debriefs</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3"/>
            <w:sz w:val="18"/>
          </w:rPr>
          <w:t>36</w:t>
        </w:r>
      </w:hyperlink>
    </w:p>
    <w:p w14:paraId="252866AD" w14:textId="77777777" w:rsidR="00BF689C" w:rsidRDefault="001B63E7">
      <w:pPr>
        <w:pStyle w:val="ListParagraph"/>
        <w:numPr>
          <w:ilvl w:val="1"/>
          <w:numId w:val="32"/>
        </w:numPr>
        <w:tabs>
          <w:tab w:val="left" w:pos="1184"/>
          <w:tab w:val="left" w:pos="1185"/>
          <w:tab w:val="left" w:pos="9733"/>
        </w:tabs>
        <w:spacing w:before="93"/>
        <w:rPr>
          <w:rFonts w:ascii="Lucida Sans"/>
          <w:sz w:val="18"/>
        </w:rPr>
      </w:pPr>
      <w:r>
        <w:pict w14:anchorId="25286C7F">
          <v:line id="_x0000_s1412" style="position:absolute;left:0;text-align:left;z-index:251640320;mso-position-horizontal-relative:page" from="210.8pt,14.25pt" to="210.8pt,14.25pt" strokecolor="#6d6e71" strokeweight=".5pt">
            <w10:wrap anchorx="page"/>
          </v:line>
        </w:pict>
      </w:r>
      <w:r>
        <w:pict w14:anchorId="25286C80">
          <v:line id="_x0000_s1411" style="position:absolute;left:0;text-align:left;z-index:251641344;mso-position-horizontal-relative:page" from="527.45pt,14.25pt" to="527.45pt,14.25pt" strokecolor="#6d6e71" strokeweight=".5pt">
            <w10:wrap anchorx="page"/>
          </v:line>
        </w:pict>
      </w:r>
      <w:hyperlink w:anchor="_bookmark31" w:history="1">
        <w:r w:rsidR="00A37CD1">
          <w:rPr>
            <w:rFonts w:ascii="Lucida Sans"/>
            <w:color w:val="6D6E71"/>
            <w:w w:val="105"/>
            <w:sz w:val="18"/>
          </w:rPr>
          <w:t>Veterinary</w:t>
        </w:r>
        <w:r w:rsidR="00A37CD1">
          <w:rPr>
            <w:rFonts w:ascii="Lucida Sans"/>
            <w:color w:val="6D6E71"/>
            <w:spacing w:val="-19"/>
            <w:w w:val="105"/>
            <w:sz w:val="18"/>
          </w:rPr>
          <w:t xml:space="preserve"> </w:t>
        </w:r>
        <w:r w:rsidR="00A37CD1">
          <w:rPr>
            <w:rFonts w:ascii="Lucida Sans"/>
            <w:color w:val="6D6E71"/>
            <w:w w:val="105"/>
            <w:sz w:val="18"/>
          </w:rPr>
          <w:t>team</w:t>
        </w:r>
        <w:r w:rsidR="00A37CD1">
          <w:rPr>
            <w:rFonts w:ascii="Lucida Sans"/>
            <w:color w:val="6D6E71"/>
            <w:spacing w:val="-18"/>
            <w:w w:val="105"/>
            <w:sz w:val="18"/>
          </w:rPr>
          <w:t xml:space="preserve"> </w:t>
        </w:r>
        <w:r w:rsidR="00A37CD1">
          <w:rPr>
            <w:rFonts w:ascii="Lucida Sans"/>
            <w:color w:val="6D6E71"/>
            <w:w w:val="105"/>
            <w:sz w:val="18"/>
          </w:rPr>
          <w:t>debriefs</w:t>
        </w:r>
        <w:r w:rsidR="00A37CD1">
          <w:rPr>
            <w:rFonts w:ascii="Lucida Sans"/>
            <w:color w:val="6D6E71"/>
            <w:w w:val="105"/>
            <w:sz w:val="18"/>
            <w:u w:val="dotted" w:color="6D6E71"/>
          </w:rPr>
          <w:t xml:space="preserve"> </w:t>
        </w:r>
        <w:r w:rsidR="00A37CD1">
          <w:rPr>
            <w:rFonts w:ascii="Lucida Sans"/>
            <w:color w:val="6D6E71"/>
            <w:w w:val="105"/>
            <w:sz w:val="18"/>
            <w:u w:val="dotted" w:color="6D6E71"/>
          </w:rPr>
          <w:tab/>
        </w:r>
        <w:r w:rsidR="00A37CD1">
          <w:rPr>
            <w:rFonts w:ascii="Lucida Sans"/>
            <w:color w:val="6D6E71"/>
            <w:spacing w:val="3"/>
            <w:w w:val="105"/>
            <w:sz w:val="18"/>
          </w:rPr>
          <w:t>36</w:t>
        </w:r>
      </w:hyperlink>
    </w:p>
    <w:p w14:paraId="252866AE" w14:textId="77777777" w:rsidR="00BF689C" w:rsidRDefault="001B63E7">
      <w:pPr>
        <w:pStyle w:val="ListParagraph"/>
        <w:numPr>
          <w:ilvl w:val="1"/>
          <w:numId w:val="32"/>
        </w:numPr>
        <w:tabs>
          <w:tab w:val="left" w:pos="1184"/>
          <w:tab w:val="left" w:pos="1185"/>
          <w:tab w:val="left" w:pos="9733"/>
        </w:tabs>
        <w:spacing w:before="93"/>
        <w:rPr>
          <w:rFonts w:ascii="Lucida Sans"/>
          <w:sz w:val="18"/>
        </w:rPr>
      </w:pPr>
      <w:r>
        <w:pict w14:anchorId="25286C81">
          <v:line id="_x0000_s1410" style="position:absolute;left:0;text-align:left;z-index:251642368;mso-position-horizontal-relative:page" from="231.4pt,14.25pt" to="231.4pt,14.25pt" strokecolor="#6d6e71" strokeweight=".5pt">
            <w10:wrap anchorx="page"/>
          </v:line>
        </w:pict>
      </w:r>
      <w:r>
        <w:pict w14:anchorId="25286C82">
          <v:line id="_x0000_s1409" style="position:absolute;left:0;text-align:left;z-index:251643392;mso-position-horizontal-relative:page" from="527.45pt,14.25pt" to="527.45pt,14.25pt" strokecolor="#6d6e71" strokeweight=".5pt">
            <w10:wrap anchorx="page"/>
          </v:line>
        </w:pict>
      </w:r>
      <w:hyperlink w:anchor="_bookmark31" w:history="1">
        <w:r w:rsidR="00A37CD1">
          <w:rPr>
            <w:rFonts w:ascii="Lucida Sans"/>
            <w:color w:val="6D6E71"/>
            <w:sz w:val="18"/>
          </w:rPr>
          <w:t>Wildlife welfare</w:t>
        </w:r>
        <w:r w:rsidR="00A37CD1">
          <w:rPr>
            <w:rFonts w:ascii="Lucida Sans"/>
            <w:color w:val="6D6E71"/>
            <w:spacing w:val="8"/>
            <w:sz w:val="18"/>
          </w:rPr>
          <w:t xml:space="preserve"> </w:t>
        </w:r>
        <w:r w:rsidR="00A37CD1">
          <w:rPr>
            <w:rFonts w:ascii="Lucida Sans"/>
            <w:color w:val="6D6E71"/>
            <w:sz w:val="18"/>
          </w:rPr>
          <w:t>sector</w:t>
        </w:r>
        <w:r w:rsidR="00A37CD1">
          <w:rPr>
            <w:rFonts w:ascii="Lucida Sans"/>
            <w:color w:val="6D6E71"/>
            <w:spacing w:val="4"/>
            <w:sz w:val="18"/>
          </w:rPr>
          <w:t xml:space="preserve"> </w:t>
        </w:r>
        <w:r w:rsidR="00A37CD1">
          <w:rPr>
            <w:rFonts w:ascii="Lucida Sans"/>
            <w:color w:val="6D6E71"/>
            <w:sz w:val="18"/>
          </w:rPr>
          <w:t>debrief</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3"/>
            <w:sz w:val="18"/>
          </w:rPr>
          <w:t>36</w:t>
        </w:r>
      </w:hyperlink>
    </w:p>
    <w:p w14:paraId="252866AF" w14:textId="77777777" w:rsidR="00BF689C" w:rsidRDefault="001B63E7">
      <w:pPr>
        <w:pStyle w:val="ListParagraph"/>
        <w:numPr>
          <w:ilvl w:val="1"/>
          <w:numId w:val="32"/>
        </w:numPr>
        <w:tabs>
          <w:tab w:val="left" w:pos="1184"/>
          <w:tab w:val="left" w:pos="1185"/>
          <w:tab w:val="left" w:pos="9733"/>
        </w:tabs>
        <w:spacing w:before="93"/>
        <w:rPr>
          <w:rFonts w:ascii="Lucida Sans"/>
          <w:sz w:val="18"/>
        </w:rPr>
      </w:pPr>
      <w:r>
        <w:pict w14:anchorId="25286C83">
          <v:line id="_x0000_s1408" style="position:absolute;left:0;text-align:left;z-index:251644416;mso-position-horizontal-relative:page" from="169.2pt,14.25pt" to="169.2pt,14.25pt" strokecolor="#6d6e71" strokeweight=".5pt">
            <w10:wrap anchorx="page"/>
          </v:line>
        </w:pict>
      </w:r>
      <w:r>
        <w:pict w14:anchorId="25286C84">
          <v:line id="_x0000_s1407" style="position:absolute;left:0;text-align:left;z-index:251645440;mso-position-horizontal-relative:page" from="527.45pt,14.25pt" to="527.45pt,14.25pt" strokecolor="#6d6e71" strokeweight=".5pt">
            <w10:wrap anchorx="page"/>
          </v:line>
        </w:pict>
      </w:r>
      <w:hyperlink w:anchor="_bookmark31" w:history="1">
        <w:r w:rsidR="00A37CD1">
          <w:rPr>
            <w:rFonts w:ascii="Lucida Sans"/>
            <w:color w:val="6D6E71"/>
            <w:sz w:val="18"/>
          </w:rPr>
          <w:t>Annual</w:t>
        </w:r>
        <w:r w:rsidR="00A37CD1">
          <w:rPr>
            <w:rFonts w:ascii="Lucida Sans"/>
            <w:color w:val="6D6E71"/>
            <w:spacing w:val="-9"/>
            <w:sz w:val="18"/>
          </w:rPr>
          <w:t xml:space="preserve"> </w:t>
        </w:r>
        <w:r w:rsidR="00A37CD1">
          <w:rPr>
            <w:rFonts w:ascii="Lucida Sans"/>
            <w:color w:val="6D6E71"/>
            <w:sz w:val="18"/>
          </w:rPr>
          <w:t>exercise</w:t>
        </w:r>
        <w:r w:rsidR="00A37CD1">
          <w:rPr>
            <w:rFonts w:ascii="Lucida Sans"/>
            <w:color w:val="6D6E71"/>
            <w:sz w:val="18"/>
            <w:u w:val="dotted" w:color="6D6E71"/>
          </w:rPr>
          <w:t xml:space="preserve"> </w:t>
        </w:r>
        <w:r w:rsidR="00A37CD1">
          <w:rPr>
            <w:rFonts w:ascii="Lucida Sans"/>
            <w:color w:val="6D6E71"/>
            <w:sz w:val="18"/>
            <w:u w:val="dotted" w:color="6D6E71"/>
          </w:rPr>
          <w:tab/>
        </w:r>
        <w:r w:rsidR="00A37CD1">
          <w:rPr>
            <w:rFonts w:ascii="Lucida Sans"/>
            <w:color w:val="6D6E71"/>
            <w:spacing w:val="3"/>
            <w:sz w:val="18"/>
          </w:rPr>
          <w:t>36</w:t>
        </w:r>
      </w:hyperlink>
    </w:p>
    <w:p w14:paraId="252866B0" w14:textId="77777777" w:rsidR="00BF689C" w:rsidRDefault="00BF689C">
      <w:pPr>
        <w:pStyle w:val="BodyText"/>
        <w:rPr>
          <w:rFonts w:ascii="Lucida Sans"/>
        </w:rPr>
      </w:pPr>
    </w:p>
    <w:p w14:paraId="252866B1" w14:textId="77777777" w:rsidR="00BF689C" w:rsidRDefault="001B63E7">
      <w:pPr>
        <w:pStyle w:val="ListParagraph"/>
        <w:numPr>
          <w:ilvl w:val="0"/>
          <w:numId w:val="32"/>
        </w:numPr>
        <w:tabs>
          <w:tab w:val="left" w:pos="618"/>
          <w:tab w:val="left" w:pos="9731"/>
        </w:tabs>
        <w:spacing w:before="1" w:line="306" w:lineRule="exact"/>
        <w:ind w:right="829"/>
        <w:jc w:val="both"/>
        <w:rPr>
          <w:rFonts w:ascii="Lucida Sans" w:hAnsi="Lucida Sans"/>
          <w:sz w:val="18"/>
        </w:rPr>
      </w:pPr>
      <w:r>
        <w:pict w14:anchorId="25286C85">
          <v:line id="_x0000_s1406" style="position:absolute;left:0;text-align:left;z-index:-251553280;mso-position-horizontal-relative:page" from="129.2pt,13.3pt" to="129.2pt,13.3pt" strokecolor="#0cbbb5" strokeweight=".5pt">
            <w10:wrap anchorx="page"/>
          </v:line>
        </w:pict>
      </w:r>
      <w:r>
        <w:pict w14:anchorId="25286C86">
          <v:line id="_x0000_s1405" style="position:absolute;left:0;text-align:left;z-index:-251552256;mso-position-horizontal-relative:page" from="527.35pt,13.3pt" to="527.35pt,13.3pt" strokecolor="#0cbbb5" strokeweight=".5pt">
            <w10:wrap anchorx="page"/>
          </v:line>
        </w:pict>
      </w:r>
      <w:r>
        <w:pict w14:anchorId="25286C87">
          <v:line id="_x0000_s1404" style="position:absolute;left:0;text-align:left;z-index:-251551232;mso-position-horizontal-relative:page" from="433.95pt,28.45pt" to="433.95pt,28.45pt" strokecolor="#6d6e71" strokeweight=".5pt">
            <w10:wrap anchorx="page"/>
          </v:line>
        </w:pict>
      </w:r>
      <w:r>
        <w:pict w14:anchorId="25286C88">
          <v:line id="_x0000_s1403" style="position:absolute;left:0;text-align:left;z-index:-251550208;mso-position-horizontal-relative:page" from="528.55pt,28.45pt" to="528.55pt,28.45pt" strokecolor="#6d6e71" strokeweight=".5pt">
            <w10:wrap anchorx="page"/>
          </v:line>
        </w:pict>
      </w:r>
      <w:r>
        <w:pict w14:anchorId="25286C89">
          <v:line id="_x0000_s1402" style="position:absolute;left:0;text-align:left;z-index:-251549184;mso-position-horizontal-relative:page" from="378.1pt,43.7pt" to="378.1pt,43.7pt" strokecolor="#6d6e71" strokeweight=".5pt">
            <w10:wrap anchorx="page"/>
          </v:line>
        </w:pict>
      </w:r>
      <w:r>
        <w:pict w14:anchorId="25286C8A">
          <v:line id="_x0000_s1401" style="position:absolute;left:0;text-align:left;z-index:-251548160;mso-position-horizontal-relative:page" from="527.7pt,43.7pt" to="527.7pt,43.7pt" strokecolor="#6d6e71" strokeweight=".5pt">
            <w10:wrap anchorx="page"/>
          </v:line>
        </w:pict>
      </w:r>
      <w:hyperlink w:anchor="_bookmark32" w:history="1">
        <w:r w:rsidR="00A37CD1">
          <w:rPr>
            <w:rFonts w:ascii="VIC" w:hAnsi="VIC"/>
            <w:b/>
            <w:color w:val="0CBBB5"/>
            <w:sz w:val="20"/>
          </w:rPr>
          <w:t>Appendices</w:t>
        </w:r>
        <w:r w:rsidR="00A37CD1">
          <w:rPr>
            <w:rFonts w:ascii="VIC" w:hAnsi="VIC"/>
            <w:b/>
            <w:color w:val="0CBBB5"/>
            <w:sz w:val="20"/>
            <w:u w:val="dotted" w:color="0CBBB5"/>
          </w:rPr>
          <w:t xml:space="preserve"> </w:t>
        </w:r>
        <w:r w:rsidR="00A37CD1">
          <w:rPr>
            <w:rFonts w:ascii="VIC" w:hAnsi="VIC"/>
            <w:b/>
            <w:color w:val="0CBBB5"/>
            <w:sz w:val="20"/>
            <w:u w:val="dotted" w:color="0CBBB5"/>
          </w:rPr>
          <w:tab/>
        </w:r>
        <w:r w:rsidR="00A37CD1">
          <w:rPr>
            <w:rFonts w:ascii="VIC" w:hAnsi="VIC"/>
            <w:b/>
            <w:color w:val="0CBBB5"/>
            <w:spacing w:val="-10"/>
            <w:sz w:val="20"/>
          </w:rPr>
          <w:t>37</w:t>
        </w:r>
      </w:hyperlink>
      <w:hyperlink w:anchor="_bookmark32" w:history="1">
        <w:r w:rsidR="00A37CD1">
          <w:rPr>
            <w:rFonts w:ascii="VIC" w:hAnsi="VIC"/>
            <w:b/>
            <w:color w:val="6D6E71"/>
            <w:spacing w:val="-10"/>
            <w:sz w:val="20"/>
          </w:rPr>
          <w:t xml:space="preserve"> </w:t>
        </w:r>
        <w:r w:rsidR="00A37CD1">
          <w:rPr>
            <w:rFonts w:ascii="Lucida Sans" w:hAnsi="Lucida Sans"/>
            <w:color w:val="6D6E71"/>
            <w:sz w:val="18"/>
          </w:rPr>
          <w:t>Appendix 1: Command and Control arrangements for wildlife and</w:t>
        </w:r>
        <w:r w:rsidR="00A37CD1">
          <w:rPr>
            <w:rFonts w:ascii="Lucida Sans" w:hAnsi="Lucida Sans"/>
            <w:color w:val="6D6E71"/>
            <w:spacing w:val="-33"/>
            <w:sz w:val="18"/>
          </w:rPr>
          <w:t xml:space="preserve"> </w:t>
        </w:r>
        <w:r w:rsidR="00A37CD1">
          <w:rPr>
            <w:rFonts w:ascii="Lucida Sans" w:hAnsi="Lucida Sans"/>
            <w:color w:val="6D6E71"/>
            <w:sz w:val="18"/>
          </w:rPr>
          <w:t>fire</w:t>
        </w:r>
        <w:r w:rsidR="00A37CD1">
          <w:rPr>
            <w:rFonts w:ascii="Lucida Sans" w:hAnsi="Lucida Sans"/>
            <w:color w:val="6D6E71"/>
            <w:spacing w:val="-4"/>
            <w:sz w:val="18"/>
          </w:rPr>
          <w:t xml:space="preserve"> </w:t>
        </w:r>
        <w:r w:rsidR="00A37CD1">
          <w:rPr>
            <w:rFonts w:ascii="Lucida Sans" w:hAnsi="Lucida Sans"/>
            <w:color w:val="6D6E71"/>
            <w:sz w:val="18"/>
          </w:rPr>
          <w:t>emergencies</w:t>
        </w:r>
        <w:r w:rsidR="00A37CD1">
          <w:rPr>
            <w:rFonts w:ascii="Lucida Sans" w:hAnsi="Lucida Sans"/>
            <w:color w:val="6D6E71"/>
            <w:sz w:val="18"/>
            <w:u w:val="dotted" w:color="6D6E71"/>
          </w:rPr>
          <w:t xml:space="preserve"> </w:t>
        </w:r>
        <w:r w:rsidR="00A37CD1">
          <w:rPr>
            <w:rFonts w:ascii="Lucida Sans" w:hAnsi="Lucida Sans"/>
            <w:color w:val="6D6E71"/>
            <w:sz w:val="18"/>
            <w:u w:val="dotted" w:color="6D6E71"/>
          </w:rPr>
          <w:tab/>
        </w:r>
        <w:r w:rsidR="00A37CD1">
          <w:rPr>
            <w:rFonts w:ascii="Lucida Sans" w:hAnsi="Lucida Sans"/>
            <w:color w:val="6D6E71"/>
            <w:spacing w:val="-7"/>
            <w:w w:val="90"/>
            <w:sz w:val="18"/>
          </w:rPr>
          <w:t>37</w:t>
        </w:r>
      </w:hyperlink>
      <w:hyperlink w:anchor="_bookmark33" w:history="1">
        <w:r w:rsidR="00A37CD1">
          <w:rPr>
            <w:rFonts w:ascii="Lucida Sans" w:hAnsi="Lucida Sans"/>
            <w:color w:val="6D6E71"/>
            <w:spacing w:val="-7"/>
            <w:w w:val="90"/>
            <w:sz w:val="18"/>
          </w:rPr>
          <w:t xml:space="preserve"> </w:t>
        </w:r>
        <w:r w:rsidR="00A37CD1">
          <w:rPr>
            <w:rFonts w:ascii="Lucida Sans" w:hAnsi="Lucida Sans"/>
            <w:color w:val="6D6E71"/>
            <w:sz w:val="18"/>
          </w:rPr>
          <w:t>Appendix 2: Role statement of a State Controller – Class</w:t>
        </w:r>
        <w:r w:rsidR="00A37CD1">
          <w:rPr>
            <w:rFonts w:ascii="Lucida Sans" w:hAnsi="Lucida Sans"/>
            <w:color w:val="6D6E71"/>
            <w:spacing w:val="19"/>
            <w:sz w:val="18"/>
          </w:rPr>
          <w:t xml:space="preserve"> </w:t>
        </w:r>
        <w:r w:rsidR="00A37CD1">
          <w:rPr>
            <w:rFonts w:ascii="Lucida Sans" w:hAnsi="Lucida Sans"/>
            <w:color w:val="6D6E71"/>
            <w:sz w:val="18"/>
          </w:rPr>
          <w:t>2</w:t>
        </w:r>
        <w:r w:rsidR="00A37CD1">
          <w:rPr>
            <w:rFonts w:ascii="Lucida Sans" w:hAnsi="Lucida Sans"/>
            <w:color w:val="6D6E71"/>
            <w:spacing w:val="2"/>
            <w:sz w:val="18"/>
          </w:rPr>
          <w:t xml:space="preserve"> </w:t>
        </w:r>
        <w:r w:rsidR="00A37CD1">
          <w:rPr>
            <w:rFonts w:ascii="Lucida Sans" w:hAnsi="Lucida Sans"/>
            <w:color w:val="6D6E71"/>
            <w:sz w:val="18"/>
          </w:rPr>
          <w:t>Emergency</w:t>
        </w:r>
        <w:r w:rsidR="00A37CD1">
          <w:rPr>
            <w:rFonts w:ascii="Lucida Sans" w:hAnsi="Lucida Sans"/>
            <w:color w:val="6D6E71"/>
            <w:sz w:val="18"/>
            <w:u w:val="dotted" w:color="6D6E71"/>
          </w:rPr>
          <w:t xml:space="preserve"> </w:t>
        </w:r>
        <w:r w:rsidR="00A37CD1">
          <w:rPr>
            <w:rFonts w:ascii="Lucida Sans" w:hAnsi="Lucida Sans"/>
            <w:color w:val="6D6E71"/>
            <w:sz w:val="18"/>
            <w:u w:val="dotted" w:color="6D6E71"/>
          </w:rPr>
          <w:tab/>
        </w:r>
        <w:r w:rsidR="00A37CD1">
          <w:rPr>
            <w:rFonts w:ascii="Lucida Sans" w:hAnsi="Lucida Sans"/>
            <w:color w:val="6D6E71"/>
            <w:spacing w:val="-9"/>
            <w:sz w:val="18"/>
          </w:rPr>
          <w:t>38</w:t>
        </w:r>
      </w:hyperlink>
    </w:p>
    <w:p w14:paraId="252866B2" w14:textId="77777777" w:rsidR="00BF689C" w:rsidRDefault="00BF689C">
      <w:pPr>
        <w:pStyle w:val="BodyText"/>
        <w:rPr>
          <w:rFonts w:ascii="Lucida Sans"/>
          <w:sz w:val="20"/>
        </w:rPr>
      </w:pPr>
    </w:p>
    <w:p w14:paraId="252866B3" w14:textId="77777777" w:rsidR="00BF689C" w:rsidRDefault="00BF689C">
      <w:pPr>
        <w:pStyle w:val="BodyText"/>
        <w:spacing w:before="2"/>
        <w:rPr>
          <w:rFonts w:ascii="Lucida Sans"/>
          <w:sz w:val="19"/>
        </w:rPr>
      </w:pPr>
    </w:p>
    <w:p w14:paraId="252866B4" w14:textId="77777777" w:rsidR="00BF689C" w:rsidRDefault="00A37CD1">
      <w:pPr>
        <w:pStyle w:val="Heading3"/>
        <w:ind w:left="333" w:firstLine="0"/>
      </w:pPr>
      <w:r>
        <w:rPr>
          <w:color w:val="0CBBB5"/>
        </w:rPr>
        <w:t>List of tables</w:t>
      </w:r>
    </w:p>
    <w:p w14:paraId="252866B5" w14:textId="77777777" w:rsidR="00BF689C" w:rsidRDefault="001B63E7">
      <w:pPr>
        <w:pStyle w:val="BodyText"/>
        <w:tabs>
          <w:tab w:val="left" w:pos="9762"/>
          <w:tab w:val="left" w:pos="9794"/>
          <w:tab w:val="left" w:pos="9861"/>
        </w:tabs>
        <w:spacing w:before="90" w:line="376" w:lineRule="auto"/>
        <w:ind w:left="616" w:right="828"/>
        <w:jc w:val="both"/>
        <w:rPr>
          <w:rFonts w:ascii="Lucida Sans"/>
        </w:rPr>
      </w:pPr>
      <w:r>
        <w:pict w14:anchorId="25286C8B">
          <v:line id="_x0000_s1400" style="position:absolute;left:0;text-align:left;z-index:-251590144;mso-position-horizontal-relative:page" from="298.25pt,14.1pt" to="298.25pt,14.1pt" strokecolor="#6d6e71" strokeweight=".5pt">
            <w10:wrap anchorx="page"/>
          </v:line>
        </w:pict>
      </w:r>
      <w:r>
        <w:pict w14:anchorId="25286C8C">
          <v:line id="_x0000_s1399" style="position:absolute;left:0;text-align:left;z-index:-251589120;mso-position-horizontal-relative:page" from="533.85pt,14.1pt" to="533.85pt,14.1pt" strokecolor="#6d6e71" strokeweight=".5pt">
            <w10:wrap anchorx="page"/>
          </v:line>
        </w:pict>
      </w:r>
      <w:r>
        <w:pict w14:anchorId="25286C8D">
          <v:line id="_x0000_s1398" style="position:absolute;left:0;text-align:left;z-index:-251588096;mso-position-horizontal-relative:page" from="367.3pt,30.75pt" to="367.3pt,30.75pt" strokecolor="#6d6e71" strokeweight=".5pt">
            <w10:wrap anchorx="page"/>
          </v:line>
        </w:pict>
      </w:r>
      <w:r>
        <w:pict w14:anchorId="25286C8E">
          <v:line id="_x0000_s1397" style="position:absolute;left:0;text-align:left;z-index:-251587072;mso-position-horizontal-relative:page" from="528.9pt,30.75pt" to="528.9pt,30.75pt" strokecolor="#6d6e71" strokeweight=".5pt">
            <w10:wrap anchorx="page"/>
          </v:line>
        </w:pict>
      </w:r>
      <w:r>
        <w:pict w14:anchorId="25286C8F">
          <v:line id="_x0000_s1396" style="position:absolute;left:0;text-align:left;z-index:-251586048;mso-position-horizontal-relative:page" from="346.95pt,47.45pt" to="346.95pt,47.45pt" strokecolor="#6d6e71" strokeweight=".5pt">
            <w10:wrap anchorx="page"/>
          </v:line>
        </w:pict>
      </w:r>
      <w:r>
        <w:pict w14:anchorId="25286C90">
          <v:line id="_x0000_s1395" style="position:absolute;left:0;text-align:left;z-index:-251585024;mso-position-horizontal-relative:page" from="531.65pt,47.45pt" to="531.65pt,47.45pt" strokecolor="#6d6e71" strokeweight=".5pt">
            <w10:wrap anchorx="page"/>
          </v:line>
        </w:pict>
      </w:r>
      <w:r>
        <w:pict w14:anchorId="25286C91">
          <v:line id="_x0000_s1394" style="position:absolute;left:0;text-align:left;z-index:-251584000;mso-position-horizontal-relative:page" from="370.1pt,64.1pt" to="370.1pt,64.1pt" strokecolor="#6d6e71" strokeweight=".5pt">
            <w10:wrap anchorx="page"/>
          </v:line>
        </w:pict>
      </w:r>
      <w:r>
        <w:pict w14:anchorId="25286C92">
          <v:line id="_x0000_s1393" style="position:absolute;left:0;text-align:left;z-index:-251582976;mso-position-horizontal-relative:page" from="529.75pt,64.1pt" to="529.75pt,64.1pt" strokecolor="#6d6e71" strokeweight=".5pt">
            <w10:wrap anchorx="page"/>
          </v:line>
        </w:pict>
      </w:r>
      <w:r>
        <w:pict w14:anchorId="25286C93">
          <v:line id="_x0000_s1392" style="position:absolute;left:0;text-align:left;z-index:-251581952;mso-position-horizontal-relative:page" from="304.55pt,80.8pt" to="304.55pt,80.8pt" strokecolor="#6d6e71" strokeweight=".5pt">
            <w10:wrap anchorx="page"/>
          </v:line>
        </w:pict>
      </w:r>
      <w:r>
        <w:pict w14:anchorId="25286C94">
          <v:line id="_x0000_s1391" style="position:absolute;left:0;text-align:left;z-index:-251580928;mso-position-horizontal-relative:page" from="530.5pt,80.8pt" to="530.5pt,80.8pt" strokecolor="#6d6e71" strokeweight=".5pt">
            <w10:wrap anchorx="page"/>
          </v:line>
        </w:pict>
      </w:r>
      <w:hyperlink w:anchor="_bookmark2" w:history="1">
        <w:r w:rsidR="00A37CD1">
          <w:rPr>
            <w:rFonts w:ascii="Lucida Sans"/>
            <w:color w:val="6D6E71"/>
            <w:spacing w:val="-3"/>
          </w:rPr>
          <w:t xml:space="preserve">Table </w:t>
        </w:r>
        <w:r w:rsidR="00A37CD1">
          <w:rPr>
            <w:rFonts w:ascii="Lucida Sans"/>
            <w:color w:val="6D6E71"/>
            <w:w w:val="95"/>
          </w:rPr>
          <w:t xml:space="preserve">1:  </w:t>
        </w:r>
        <w:r w:rsidR="00A37CD1">
          <w:rPr>
            <w:rFonts w:ascii="Lucida Sans"/>
            <w:color w:val="6D6E71"/>
          </w:rPr>
          <w:t>Emergency class definitions</w:t>
        </w:r>
        <w:r w:rsidR="00A37CD1">
          <w:rPr>
            <w:rFonts w:ascii="Lucida Sans"/>
            <w:color w:val="6D6E71"/>
            <w:spacing w:val="-16"/>
          </w:rPr>
          <w:t xml:space="preserve"> </w:t>
        </w:r>
        <w:r w:rsidR="00A37CD1">
          <w:rPr>
            <w:rFonts w:ascii="Lucida Sans"/>
            <w:color w:val="6D6E71"/>
          </w:rPr>
          <w:t>within</w:t>
        </w:r>
        <w:r w:rsidR="00A37CD1">
          <w:rPr>
            <w:rFonts w:ascii="Lucida Sans"/>
            <w:color w:val="6D6E71"/>
            <w:spacing w:val="-4"/>
          </w:rPr>
          <w:t xml:space="preserve"> </w:t>
        </w:r>
        <w:r w:rsidR="00A37CD1">
          <w:rPr>
            <w:rFonts w:ascii="Lucida Sans"/>
            <w:color w:val="6D6E71"/>
          </w:rPr>
          <w:t>Victoria</w:t>
        </w:r>
        <w:r w:rsidR="00A37CD1">
          <w:rPr>
            <w:rFonts w:ascii="Lucida Sans"/>
            <w:color w:val="6D6E71"/>
            <w:u w:val="dotted" w:color="6D6E71"/>
          </w:rPr>
          <w:t xml:space="preserve"> </w:t>
        </w:r>
        <w:r w:rsidR="00A37CD1">
          <w:rPr>
            <w:rFonts w:ascii="Lucida Sans"/>
            <w:color w:val="6D6E71"/>
            <w:u w:val="dotted" w:color="6D6E71"/>
          </w:rPr>
          <w:tab/>
        </w:r>
        <w:r w:rsidR="00A37CD1">
          <w:rPr>
            <w:rFonts w:ascii="Lucida Sans"/>
            <w:color w:val="6D6E71"/>
            <w:u w:val="dotted" w:color="6D6E71"/>
          </w:rPr>
          <w:tab/>
        </w:r>
        <w:r w:rsidR="00A37CD1">
          <w:rPr>
            <w:rFonts w:ascii="Lucida Sans"/>
            <w:color w:val="6D6E71"/>
            <w:u w:val="dotted" w:color="6D6E71"/>
          </w:rPr>
          <w:tab/>
        </w:r>
        <w:r w:rsidR="00A37CD1">
          <w:rPr>
            <w:rFonts w:ascii="Lucida Sans"/>
            <w:color w:val="6D6E71"/>
            <w:spacing w:val="-13"/>
            <w:w w:val="90"/>
          </w:rPr>
          <w:t>7</w:t>
        </w:r>
      </w:hyperlink>
      <w:r w:rsidR="00A37CD1">
        <w:rPr>
          <w:rFonts w:ascii="Lucida Sans"/>
          <w:color w:val="6D6E71"/>
          <w:spacing w:val="-13"/>
          <w:w w:val="90"/>
        </w:rPr>
        <w:t xml:space="preserve"> </w:t>
      </w:r>
      <w:hyperlink w:anchor="_bookmark5" w:history="1">
        <w:r w:rsidR="00A37CD1">
          <w:rPr>
            <w:rFonts w:ascii="Lucida Sans"/>
            <w:color w:val="6D6E71"/>
            <w:spacing w:val="-3"/>
          </w:rPr>
          <w:t xml:space="preserve">Table </w:t>
        </w:r>
        <w:r w:rsidR="00A37CD1">
          <w:rPr>
            <w:rFonts w:ascii="Lucida Sans"/>
            <w:color w:val="6D6E71"/>
          </w:rPr>
          <w:t>2:  Organisation activities during preparedness</w:t>
        </w:r>
        <w:r w:rsidR="00A37CD1">
          <w:rPr>
            <w:rFonts w:ascii="Lucida Sans"/>
            <w:color w:val="6D6E71"/>
            <w:spacing w:val="10"/>
          </w:rPr>
          <w:t xml:space="preserve"> </w:t>
        </w:r>
        <w:r w:rsidR="00A37CD1">
          <w:rPr>
            <w:rFonts w:ascii="Lucida Sans"/>
            <w:color w:val="6D6E71"/>
          </w:rPr>
          <w:t>and</w:t>
        </w:r>
        <w:r w:rsidR="00A37CD1">
          <w:rPr>
            <w:rFonts w:ascii="Lucida Sans"/>
            <w:color w:val="6D6E71"/>
            <w:spacing w:val="1"/>
          </w:rPr>
          <w:t xml:space="preserve"> </w:t>
        </w:r>
        <w:r w:rsidR="00A37CD1">
          <w:rPr>
            <w:rFonts w:ascii="Lucida Sans"/>
            <w:color w:val="6D6E71"/>
          </w:rPr>
          <w:t>response</w:t>
        </w:r>
        <w:r w:rsidR="00A37CD1">
          <w:rPr>
            <w:rFonts w:ascii="Lucida Sans"/>
            <w:color w:val="6D6E71"/>
            <w:u w:val="dotted" w:color="6D6E71"/>
          </w:rPr>
          <w:t xml:space="preserve"> </w:t>
        </w:r>
        <w:r w:rsidR="00A37CD1">
          <w:rPr>
            <w:rFonts w:ascii="Lucida Sans"/>
            <w:color w:val="6D6E71"/>
            <w:u w:val="dotted" w:color="6D6E71"/>
          </w:rPr>
          <w:tab/>
        </w:r>
        <w:r w:rsidR="00A37CD1">
          <w:rPr>
            <w:rFonts w:ascii="Lucida Sans"/>
            <w:color w:val="6D6E71"/>
            <w:spacing w:val="-5"/>
            <w:w w:val="85"/>
          </w:rPr>
          <w:t>10</w:t>
        </w:r>
      </w:hyperlink>
      <w:r w:rsidR="00A37CD1">
        <w:rPr>
          <w:rFonts w:ascii="Lucida Sans"/>
          <w:color w:val="6D6E71"/>
          <w:spacing w:val="-5"/>
          <w:w w:val="85"/>
        </w:rPr>
        <w:t xml:space="preserve"> </w:t>
      </w:r>
      <w:hyperlink w:anchor="_bookmark6" w:history="1">
        <w:r w:rsidR="00A37CD1">
          <w:rPr>
            <w:rFonts w:ascii="Lucida Sans"/>
            <w:color w:val="6D6E71"/>
            <w:spacing w:val="-3"/>
          </w:rPr>
          <w:t xml:space="preserve">Table </w:t>
        </w:r>
        <w:r w:rsidR="00A37CD1">
          <w:rPr>
            <w:rFonts w:ascii="Lucida Sans"/>
            <w:color w:val="6D6E71"/>
          </w:rPr>
          <w:t>3: Indicators to determine wildlife welfare</w:t>
        </w:r>
        <w:r w:rsidR="00A37CD1">
          <w:rPr>
            <w:rFonts w:ascii="Lucida Sans"/>
            <w:color w:val="6D6E71"/>
            <w:spacing w:val="13"/>
          </w:rPr>
          <w:t xml:space="preserve"> </w:t>
        </w:r>
        <w:r w:rsidR="00A37CD1">
          <w:rPr>
            <w:rFonts w:ascii="Lucida Sans"/>
            <w:color w:val="6D6E71"/>
          </w:rPr>
          <w:t>incident</w:t>
        </w:r>
        <w:r w:rsidR="00A37CD1">
          <w:rPr>
            <w:rFonts w:ascii="Lucida Sans"/>
            <w:color w:val="6D6E71"/>
            <w:spacing w:val="-6"/>
          </w:rPr>
          <w:t xml:space="preserve"> </w:t>
        </w:r>
        <w:r w:rsidR="00A37CD1">
          <w:rPr>
            <w:rFonts w:ascii="Lucida Sans"/>
            <w:color w:val="6D6E71"/>
          </w:rPr>
          <w:t>levels</w:t>
        </w:r>
        <w:r w:rsidR="00A37CD1">
          <w:rPr>
            <w:rFonts w:ascii="Lucida Sans"/>
            <w:color w:val="6D6E71"/>
            <w:u w:val="dotted" w:color="6D6E71"/>
          </w:rPr>
          <w:t xml:space="preserve"> </w:t>
        </w:r>
        <w:r w:rsidR="00A37CD1">
          <w:rPr>
            <w:rFonts w:ascii="Lucida Sans"/>
            <w:color w:val="6D6E71"/>
            <w:u w:val="dotted" w:color="6D6E71"/>
          </w:rPr>
          <w:tab/>
        </w:r>
        <w:r w:rsidR="00A37CD1">
          <w:rPr>
            <w:rFonts w:ascii="Lucida Sans"/>
            <w:color w:val="6D6E71"/>
            <w:u w:val="dotted" w:color="6D6E71"/>
          </w:rPr>
          <w:tab/>
        </w:r>
        <w:r w:rsidR="00A37CD1">
          <w:rPr>
            <w:rFonts w:ascii="Lucida Sans"/>
            <w:color w:val="6D6E71"/>
            <w:spacing w:val="-5"/>
            <w:w w:val="65"/>
          </w:rPr>
          <w:t>11</w:t>
        </w:r>
      </w:hyperlink>
      <w:r w:rsidR="00A37CD1">
        <w:rPr>
          <w:rFonts w:ascii="Lucida Sans"/>
          <w:color w:val="6D6E71"/>
          <w:spacing w:val="-5"/>
          <w:w w:val="65"/>
        </w:rPr>
        <w:t xml:space="preserve"> </w:t>
      </w:r>
      <w:hyperlink w:anchor="_bookmark8" w:history="1">
        <w:r w:rsidR="00A37CD1">
          <w:rPr>
            <w:rFonts w:ascii="Lucida Sans"/>
            <w:color w:val="6D6E71"/>
            <w:spacing w:val="-3"/>
          </w:rPr>
          <w:t xml:space="preserve">Table </w:t>
        </w:r>
        <w:r w:rsidR="00A37CD1">
          <w:rPr>
            <w:rFonts w:ascii="Lucida Sans"/>
            <w:color w:val="6D6E71"/>
          </w:rPr>
          <w:t>4:  Initial activation triggers to guide scale of</w:t>
        </w:r>
        <w:r w:rsidR="00A37CD1">
          <w:rPr>
            <w:rFonts w:ascii="Lucida Sans"/>
            <w:color w:val="6D6E71"/>
            <w:spacing w:val="-39"/>
          </w:rPr>
          <w:t xml:space="preserve"> </w:t>
        </w:r>
        <w:r w:rsidR="00A37CD1">
          <w:rPr>
            <w:rFonts w:ascii="Lucida Sans"/>
            <w:color w:val="6D6E71"/>
          </w:rPr>
          <w:t>wildlife</w:t>
        </w:r>
        <w:r w:rsidR="00A37CD1">
          <w:rPr>
            <w:rFonts w:ascii="Lucida Sans"/>
            <w:color w:val="6D6E71"/>
            <w:spacing w:val="-5"/>
          </w:rPr>
          <w:t xml:space="preserve"> </w:t>
        </w:r>
        <w:r w:rsidR="00A37CD1">
          <w:rPr>
            <w:rFonts w:ascii="Lucida Sans"/>
            <w:color w:val="6D6E71"/>
          </w:rPr>
          <w:t>response</w:t>
        </w:r>
        <w:r w:rsidR="00A37CD1">
          <w:rPr>
            <w:rFonts w:ascii="Lucida Sans"/>
            <w:color w:val="6D6E71"/>
            <w:u w:val="dotted" w:color="6D6E71"/>
          </w:rPr>
          <w:t xml:space="preserve"> </w:t>
        </w:r>
        <w:r w:rsidR="00A37CD1">
          <w:rPr>
            <w:rFonts w:ascii="Lucida Sans"/>
            <w:color w:val="6D6E71"/>
            <w:u w:val="dotted" w:color="6D6E71"/>
          </w:rPr>
          <w:tab/>
        </w:r>
        <w:r w:rsidR="00A37CD1">
          <w:rPr>
            <w:rFonts w:ascii="Lucida Sans"/>
            <w:color w:val="6D6E71"/>
            <w:u w:val="dotted" w:color="6D6E71"/>
          </w:rPr>
          <w:tab/>
        </w:r>
        <w:r w:rsidR="00A37CD1">
          <w:rPr>
            <w:rFonts w:ascii="Lucida Sans"/>
            <w:color w:val="6D6E71"/>
            <w:spacing w:val="-5"/>
            <w:w w:val="80"/>
          </w:rPr>
          <w:t>13</w:t>
        </w:r>
      </w:hyperlink>
      <w:r w:rsidR="00A37CD1">
        <w:rPr>
          <w:rFonts w:ascii="Lucida Sans"/>
          <w:color w:val="6D6E71"/>
          <w:spacing w:val="-5"/>
          <w:w w:val="80"/>
        </w:rPr>
        <w:t xml:space="preserve"> </w:t>
      </w:r>
      <w:hyperlink w:anchor="_bookmark12" w:history="1">
        <w:r w:rsidR="00A37CD1">
          <w:rPr>
            <w:rFonts w:ascii="Lucida Sans"/>
            <w:color w:val="6D6E71"/>
            <w:spacing w:val="-3"/>
          </w:rPr>
          <w:t xml:space="preserve">Table </w:t>
        </w:r>
        <w:r w:rsidR="00A37CD1">
          <w:rPr>
            <w:rFonts w:ascii="Lucida Sans"/>
            <w:color w:val="6D6E71"/>
          </w:rPr>
          <w:t>5:  Wildlife Field Assessment</w:t>
        </w:r>
        <w:r w:rsidR="00A37CD1">
          <w:rPr>
            <w:rFonts w:ascii="Lucida Sans"/>
            <w:color w:val="6D6E71"/>
            <w:spacing w:val="-35"/>
          </w:rPr>
          <w:t xml:space="preserve"> </w:t>
        </w:r>
        <w:r w:rsidR="00A37CD1">
          <w:rPr>
            <w:rFonts w:ascii="Lucida Sans"/>
            <w:color w:val="6D6E71"/>
            <w:spacing w:val="-3"/>
          </w:rPr>
          <w:t>Team</w:t>
        </w:r>
        <w:r w:rsidR="00A37CD1">
          <w:rPr>
            <w:rFonts w:ascii="Lucida Sans"/>
            <w:color w:val="6D6E71"/>
            <w:spacing w:val="-7"/>
          </w:rPr>
          <w:t xml:space="preserve"> </w:t>
        </w:r>
        <w:r w:rsidR="00A37CD1">
          <w:rPr>
            <w:rFonts w:ascii="Lucida Sans"/>
            <w:color w:val="6D6E71"/>
          </w:rPr>
          <w:t>composition</w:t>
        </w:r>
        <w:r w:rsidR="00A37CD1">
          <w:rPr>
            <w:rFonts w:ascii="Lucida Sans"/>
            <w:color w:val="6D6E71"/>
            <w:u w:val="dotted" w:color="6D6E71"/>
          </w:rPr>
          <w:t xml:space="preserve"> </w:t>
        </w:r>
        <w:r w:rsidR="00A37CD1">
          <w:rPr>
            <w:rFonts w:ascii="Lucida Sans"/>
            <w:color w:val="6D6E71"/>
            <w:u w:val="dotted" w:color="6D6E71"/>
          </w:rPr>
          <w:tab/>
        </w:r>
        <w:r w:rsidR="00A37CD1">
          <w:rPr>
            <w:rFonts w:ascii="Lucida Sans"/>
            <w:color w:val="6D6E71"/>
            <w:u w:val="dotted" w:color="6D6E71"/>
          </w:rPr>
          <w:tab/>
        </w:r>
        <w:r w:rsidR="00A37CD1">
          <w:rPr>
            <w:rFonts w:ascii="Lucida Sans"/>
            <w:color w:val="6D6E71"/>
            <w:spacing w:val="-6"/>
            <w:w w:val="75"/>
          </w:rPr>
          <w:t>17</w:t>
        </w:r>
      </w:hyperlink>
    </w:p>
    <w:p w14:paraId="252866B6" w14:textId="77777777" w:rsidR="00BF689C" w:rsidRDefault="001B63E7">
      <w:pPr>
        <w:pStyle w:val="BodyText"/>
        <w:tabs>
          <w:tab w:val="left" w:pos="9744"/>
        </w:tabs>
        <w:spacing w:before="31"/>
        <w:ind w:left="617"/>
        <w:jc w:val="both"/>
        <w:rPr>
          <w:rFonts w:ascii="Lucida Sans"/>
        </w:rPr>
      </w:pPr>
      <w:r>
        <w:pict w14:anchorId="25286C95">
          <v:line id="_x0000_s1390" style="position:absolute;left:0;text-align:left;z-index:251619840;mso-position-horizontal-relative:page" from="347.6pt,11.15pt" to="347.6pt,11.15pt" strokecolor="#6d6e71" strokeweight=".5pt">
            <w10:wrap anchorx="page"/>
          </v:line>
        </w:pict>
      </w:r>
      <w:r>
        <w:pict w14:anchorId="25286C96">
          <v:line id="_x0000_s1389" style="position:absolute;left:0;text-align:left;z-index:251620864;mso-position-horizontal-relative:page" from="528pt,11.15pt" to="528pt,11.15pt" strokecolor="#6d6e71" strokeweight=".5pt">
            <w10:wrap anchorx="page"/>
          </v:line>
        </w:pict>
      </w:r>
      <w:hyperlink w:anchor="_bookmark19" w:history="1">
        <w:r w:rsidR="00A37CD1">
          <w:rPr>
            <w:rFonts w:ascii="Lucida Sans"/>
            <w:color w:val="6D6E71"/>
            <w:spacing w:val="-3"/>
          </w:rPr>
          <w:t xml:space="preserve">Table </w:t>
        </w:r>
        <w:r w:rsidR="00A37CD1">
          <w:rPr>
            <w:rFonts w:ascii="Lucida Sans"/>
            <w:color w:val="6D6E71"/>
          </w:rPr>
          <w:t>6: Methods for reporting wildlife information</w:t>
        </w:r>
        <w:r w:rsidR="00A37CD1">
          <w:rPr>
            <w:rFonts w:ascii="Lucida Sans"/>
            <w:color w:val="6D6E71"/>
            <w:spacing w:val="-8"/>
          </w:rPr>
          <w:t xml:space="preserve"> </w:t>
        </w:r>
        <w:r w:rsidR="00A37CD1">
          <w:rPr>
            <w:rFonts w:ascii="Lucida Sans"/>
            <w:color w:val="6D6E71"/>
          </w:rPr>
          <w:t>during</w:t>
        </w:r>
        <w:r w:rsidR="00A37CD1">
          <w:rPr>
            <w:rFonts w:ascii="Lucida Sans"/>
            <w:color w:val="6D6E71"/>
            <w:spacing w:val="-8"/>
          </w:rPr>
          <w:t xml:space="preserve"> </w:t>
        </w:r>
        <w:r w:rsidR="00A37CD1">
          <w:rPr>
            <w:rFonts w:ascii="Lucida Sans"/>
            <w:color w:val="6D6E71"/>
          </w:rPr>
          <w:t>fires</w:t>
        </w:r>
        <w:r w:rsidR="00A37CD1">
          <w:rPr>
            <w:rFonts w:ascii="Lucida Sans"/>
            <w:color w:val="6D6E71"/>
            <w:u w:val="dotted" w:color="6D6E71"/>
          </w:rPr>
          <w:t xml:space="preserve"> </w:t>
        </w:r>
        <w:r w:rsidR="00A37CD1">
          <w:rPr>
            <w:rFonts w:ascii="Lucida Sans"/>
            <w:color w:val="6D6E71"/>
            <w:u w:val="dotted" w:color="6D6E71"/>
          </w:rPr>
          <w:tab/>
        </w:r>
        <w:r w:rsidR="00A37CD1">
          <w:rPr>
            <w:rFonts w:ascii="Lucida Sans"/>
            <w:color w:val="6D6E71"/>
          </w:rPr>
          <w:t>24</w:t>
        </w:r>
      </w:hyperlink>
    </w:p>
    <w:p w14:paraId="252866B7" w14:textId="77777777" w:rsidR="00BF689C" w:rsidRDefault="00BF689C">
      <w:pPr>
        <w:pStyle w:val="BodyText"/>
        <w:spacing w:before="3"/>
        <w:rPr>
          <w:rFonts w:ascii="Lucida Sans"/>
          <w:sz w:val="26"/>
        </w:rPr>
      </w:pPr>
    </w:p>
    <w:p w14:paraId="252866B8" w14:textId="77777777" w:rsidR="00BF689C" w:rsidRDefault="00A37CD1">
      <w:pPr>
        <w:pStyle w:val="Heading3"/>
        <w:spacing w:before="92"/>
        <w:ind w:left="333" w:firstLine="0"/>
      </w:pPr>
      <w:r>
        <w:rPr>
          <w:color w:val="0CBBB5"/>
        </w:rPr>
        <w:t>List of figures</w:t>
      </w:r>
    </w:p>
    <w:p w14:paraId="252866B9" w14:textId="77777777" w:rsidR="00BF689C" w:rsidRDefault="001B63E7">
      <w:pPr>
        <w:pStyle w:val="BodyText"/>
        <w:tabs>
          <w:tab w:val="left" w:pos="9745"/>
          <w:tab w:val="left" w:pos="9781"/>
        </w:tabs>
        <w:spacing w:before="89" w:line="376" w:lineRule="auto"/>
        <w:ind w:left="617" w:right="827"/>
        <w:jc w:val="both"/>
        <w:rPr>
          <w:rFonts w:ascii="Lucida Sans"/>
        </w:rPr>
      </w:pPr>
      <w:r>
        <w:pict w14:anchorId="25286C97">
          <v:line id="_x0000_s1388" style="position:absolute;left:0;text-align:left;z-index:-251579904;mso-position-horizontal-relative:page" from="338.6pt,14.05pt" to="338.6pt,14.05pt" strokecolor="#6d6e71" strokeweight=".5pt">
            <w10:wrap anchorx="page"/>
          </v:line>
        </w:pict>
      </w:r>
      <w:r>
        <w:pict w14:anchorId="25286C98">
          <v:line id="_x0000_s1387" style="position:absolute;left:0;text-align:left;z-index:-251578880;mso-position-horizontal-relative:page" from="529.45pt,14.05pt" to="529.45pt,14.05pt" strokecolor="#6d6e71" strokeweight=".5pt">
            <w10:wrap anchorx="page"/>
          </v:line>
        </w:pict>
      </w:r>
      <w:r>
        <w:pict w14:anchorId="25286C99">
          <v:line id="_x0000_s1386" style="position:absolute;left:0;text-align:left;z-index:-251577856;mso-position-horizontal-relative:page" from="341.45pt,30.7pt" to="341.45pt,30.7pt" strokecolor="#6d6e71" strokeweight=".5pt">
            <w10:wrap anchorx="page"/>
          </v:line>
        </w:pict>
      </w:r>
      <w:r>
        <w:pict w14:anchorId="25286C9A">
          <v:line id="_x0000_s1385" style="position:absolute;left:0;text-align:left;z-index:-251576832;mso-position-horizontal-relative:page" from="529.85pt,30.7pt" to="529.85pt,30.7pt" strokecolor="#6d6e71" strokeweight=".5pt">
            <w10:wrap anchorx="page"/>
          </v:line>
        </w:pict>
      </w:r>
      <w:r>
        <w:pict w14:anchorId="25286C9B">
          <v:line id="_x0000_s1384" style="position:absolute;left:0;text-align:left;z-index:-251575808;mso-position-horizontal-relative:page" from="342.45pt,47.4pt" to="342.45pt,47.4pt" strokecolor="#6d6e71" strokeweight=".5pt">
            <w10:wrap anchorx="page"/>
          </v:line>
        </w:pict>
      </w:r>
      <w:r>
        <w:pict w14:anchorId="25286C9C">
          <v:line id="_x0000_s1383" style="position:absolute;left:0;text-align:left;z-index:-251574784;mso-position-horizontal-relative:page" from="529.85pt,47.4pt" to="529.85pt,47.4pt" strokecolor="#6d6e71" strokeweight=".5pt">
            <w10:wrap anchorx="page"/>
          </v:line>
        </w:pict>
      </w:r>
      <w:r>
        <w:pict w14:anchorId="25286C9D">
          <v:line id="_x0000_s1382" style="position:absolute;left:0;text-align:left;z-index:-251573760;mso-position-horizontal-relative:page" from="482.2pt,64.05pt" to="482.2pt,64.05pt" strokecolor="#6d6e71" strokeweight=".5pt">
            <w10:wrap anchorx="page"/>
          </v:line>
        </w:pict>
      </w:r>
      <w:r>
        <w:pict w14:anchorId="25286C9E">
          <v:line id="_x0000_s1381" style="position:absolute;left:0;text-align:left;z-index:-251572736;mso-position-horizontal-relative:page" from="529.4pt,64.05pt" to="529.4pt,64.05pt" strokecolor="#6d6e71" strokeweight=".5pt">
            <w10:wrap anchorx="page"/>
          </v:line>
        </w:pict>
      </w:r>
      <w:r>
        <w:pict w14:anchorId="25286C9F">
          <v:line id="_x0000_s1380" style="position:absolute;left:0;text-align:left;z-index:-251571712;mso-position-horizontal-relative:page" from="267.65pt,80.75pt" to="267.65pt,80.75pt" strokecolor="#6d6e71" strokeweight=".5pt">
            <w10:wrap anchorx="page"/>
          </v:line>
        </w:pict>
      </w:r>
      <w:r>
        <w:pict w14:anchorId="25286CA0">
          <v:line id="_x0000_s1379" style="position:absolute;left:0;text-align:left;z-index:-251570688;mso-position-horizontal-relative:page" from="528.3pt,80.75pt" to="528.3pt,80.75pt" strokecolor="#6d6e71" strokeweight=".5pt">
            <w10:wrap anchorx="page"/>
          </v:line>
        </w:pict>
      </w:r>
      <w:r>
        <w:pict w14:anchorId="25286CA1">
          <v:line id="_x0000_s1378" style="position:absolute;left:0;text-align:left;z-index:-251569664;mso-position-horizontal-relative:page" from="318.35pt,97.4pt" to="318.35pt,97.4pt" strokecolor="#6d6e71" strokeweight=".5pt">
            <w10:wrap anchorx="page"/>
          </v:line>
        </w:pict>
      </w:r>
      <w:r>
        <w:pict w14:anchorId="25286CA2">
          <v:line id="_x0000_s1377" style="position:absolute;left:0;text-align:left;z-index:-251568640;mso-position-horizontal-relative:page" from="528.3pt,97.4pt" to="528.3pt,97.4pt" strokecolor="#6d6e71" strokeweight=".5pt">
            <w10:wrap anchorx="page"/>
          </v:line>
        </w:pict>
      </w:r>
      <w:r>
        <w:pict w14:anchorId="25286CA3">
          <v:line id="_x0000_s1376" style="position:absolute;left:0;text-align:left;z-index:-251567616;mso-position-horizontal-relative:page" from="251.9pt,114.05pt" to="251.9pt,114.05pt" strokecolor="#6d6e71" strokeweight=".5pt">
            <w10:wrap anchorx="page"/>
          </v:line>
        </w:pict>
      </w:r>
      <w:r>
        <w:pict w14:anchorId="25286CA4">
          <v:line id="_x0000_s1375" style="position:absolute;left:0;text-align:left;z-index:-251566592;mso-position-horizontal-relative:page" from="528pt,114.05pt" to="528pt,114.05pt" strokecolor="#6d6e71" strokeweight=".5pt">
            <w10:wrap anchorx="page"/>
          </v:line>
        </w:pict>
      </w:r>
      <w:r>
        <w:pict w14:anchorId="25286CA5">
          <v:line id="_x0000_s1374" style="position:absolute;left:0;text-align:left;z-index:-251565568;mso-position-horizontal-relative:page" from="253.35pt,130.75pt" to="253.35pt,130.75pt" strokecolor="#6d6e71" strokeweight=".5pt">
            <w10:wrap anchorx="page"/>
          </v:line>
        </w:pict>
      </w:r>
      <w:r>
        <w:pict w14:anchorId="25286CA6">
          <v:line id="_x0000_s1373" style="position:absolute;left:0;text-align:left;z-index:-251564544;mso-position-horizontal-relative:page" from="528.3pt,130.75pt" to="528.3pt,130.75pt" strokecolor="#6d6e71" strokeweight=".5pt">
            <w10:wrap anchorx="page"/>
          </v:line>
        </w:pict>
      </w:r>
      <w:hyperlink w:anchor="_bookmark9" w:history="1">
        <w:r w:rsidR="00A37CD1">
          <w:rPr>
            <w:rFonts w:ascii="Lucida Sans"/>
            <w:color w:val="6D6E71"/>
          </w:rPr>
          <w:t>Figure</w:t>
        </w:r>
        <w:r w:rsidR="00A37CD1">
          <w:rPr>
            <w:rFonts w:ascii="Lucida Sans"/>
            <w:color w:val="6D6E71"/>
            <w:spacing w:val="-14"/>
          </w:rPr>
          <w:t xml:space="preserve"> </w:t>
        </w:r>
        <w:r w:rsidR="00A37CD1">
          <w:rPr>
            <w:rFonts w:ascii="Lucida Sans"/>
            <w:color w:val="6D6E71"/>
            <w:w w:val="95"/>
          </w:rPr>
          <w:t>1:</w:t>
        </w:r>
        <w:r w:rsidR="00A37CD1">
          <w:rPr>
            <w:rFonts w:ascii="Lucida Sans"/>
            <w:color w:val="6D6E71"/>
            <w:spacing w:val="36"/>
            <w:w w:val="95"/>
          </w:rPr>
          <w:t xml:space="preserve"> </w:t>
        </w:r>
        <w:r w:rsidR="00A37CD1">
          <w:rPr>
            <w:rFonts w:ascii="Lucida Sans"/>
            <w:color w:val="6D6E71"/>
          </w:rPr>
          <w:t>IMT</w:t>
        </w:r>
        <w:r w:rsidR="00A37CD1">
          <w:rPr>
            <w:rFonts w:ascii="Lucida Sans"/>
            <w:color w:val="6D6E71"/>
            <w:spacing w:val="-13"/>
          </w:rPr>
          <w:t xml:space="preserve"> </w:t>
        </w:r>
        <w:r w:rsidR="00A37CD1">
          <w:rPr>
            <w:rFonts w:ascii="Lucida Sans"/>
            <w:color w:val="6D6E71"/>
          </w:rPr>
          <w:t>structure</w:t>
        </w:r>
        <w:r w:rsidR="00A37CD1">
          <w:rPr>
            <w:rFonts w:ascii="Lucida Sans"/>
            <w:color w:val="6D6E71"/>
            <w:spacing w:val="-13"/>
          </w:rPr>
          <w:t xml:space="preserve"> </w:t>
        </w:r>
        <w:r w:rsidR="00A37CD1">
          <w:rPr>
            <w:rFonts w:ascii="Lucida Sans"/>
            <w:color w:val="6D6E71"/>
          </w:rPr>
          <w:t>for</w:t>
        </w:r>
        <w:r w:rsidR="00A37CD1">
          <w:rPr>
            <w:rFonts w:ascii="Lucida Sans"/>
            <w:color w:val="6D6E71"/>
            <w:spacing w:val="-13"/>
          </w:rPr>
          <w:t xml:space="preserve"> </w:t>
        </w:r>
        <w:r w:rsidR="00A37CD1">
          <w:rPr>
            <w:rFonts w:ascii="Lucida Sans"/>
            <w:color w:val="6D6E71"/>
          </w:rPr>
          <w:t>a</w:t>
        </w:r>
        <w:r w:rsidR="00A37CD1">
          <w:rPr>
            <w:rFonts w:ascii="Lucida Sans"/>
            <w:color w:val="6D6E71"/>
            <w:spacing w:val="-13"/>
          </w:rPr>
          <w:t xml:space="preserve"> </w:t>
        </w:r>
        <w:r w:rsidR="00A37CD1">
          <w:rPr>
            <w:rFonts w:ascii="Lucida Sans"/>
            <w:color w:val="6D6E71"/>
          </w:rPr>
          <w:t>Level</w:t>
        </w:r>
        <w:r w:rsidR="00A37CD1">
          <w:rPr>
            <w:rFonts w:ascii="Lucida Sans"/>
            <w:color w:val="6D6E71"/>
            <w:spacing w:val="-13"/>
          </w:rPr>
          <w:t xml:space="preserve"> </w:t>
        </w:r>
        <w:r w:rsidR="00A37CD1">
          <w:rPr>
            <w:rFonts w:ascii="Lucida Sans"/>
            <w:color w:val="6D6E71"/>
            <w:w w:val="95"/>
          </w:rPr>
          <w:t>1</w:t>
        </w:r>
        <w:r w:rsidR="00A37CD1">
          <w:rPr>
            <w:rFonts w:ascii="Lucida Sans"/>
            <w:color w:val="6D6E71"/>
            <w:spacing w:val="-10"/>
            <w:w w:val="95"/>
          </w:rPr>
          <w:t xml:space="preserve"> </w:t>
        </w:r>
        <w:r w:rsidR="00A37CD1">
          <w:rPr>
            <w:rFonts w:ascii="Lucida Sans"/>
            <w:color w:val="6D6E71"/>
          </w:rPr>
          <w:t>incident</w:t>
        </w:r>
        <w:r w:rsidR="00A37CD1">
          <w:rPr>
            <w:rFonts w:ascii="Lucida Sans"/>
            <w:color w:val="6D6E71"/>
            <w:spacing w:val="-13"/>
          </w:rPr>
          <w:t xml:space="preserve"> </w:t>
        </w:r>
        <w:r w:rsidR="00A37CD1">
          <w:rPr>
            <w:rFonts w:ascii="Lucida Sans"/>
            <w:color w:val="6D6E71"/>
          </w:rPr>
          <w:t>wildlife</w:t>
        </w:r>
        <w:r w:rsidR="00A37CD1">
          <w:rPr>
            <w:rFonts w:ascii="Lucida Sans"/>
            <w:color w:val="6D6E71"/>
            <w:spacing w:val="-13"/>
          </w:rPr>
          <w:t xml:space="preserve"> </w:t>
        </w:r>
        <w:r w:rsidR="00A37CD1">
          <w:rPr>
            <w:rFonts w:ascii="Lucida Sans"/>
            <w:color w:val="6D6E71"/>
          </w:rPr>
          <w:t>response</w:t>
        </w:r>
        <w:r w:rsidR="00A37CD1">
          <w:rPr>
            <w:rFonts w:ascii="Lucida Sans"/>
            <w:color w:val="6D6E71"/>
            <w:u w:val="dotted" w:color="6D6E71"/>
          </w:rPr>
          <w:t xml:space="preserve"> </w:t>
        </w:r>
        <w:r w:rsidR="00A37CD1">
          <w:rPr>
            <w:rFonts w:ascii="Lucida Sans"/>
            <w:color w:val="6D6E71"/>
            <w:u w:val="dotted" w:color="6D6E71"/>
          </w:rPr>
          <w:tab/>
        </w:r>
        <w:r w:rsidR="00A37CD1">
          <w:rPr>
            <w:rFonts w:ascii="Lucida Sans"/>
            <w:color w:val="6D6E71"/>
            <w:u w:val="dotted" w:color="6D6E71"/>
          </w:rPr>
          <w:tab/>
        </w:r>
        <w:r w:rsidR="00A37CD1">
          <w:rPr>
            <w:rFonts w:ascii="Lucida Sans"/>
            <w:color w:val="6D6E71"/>
            <w:spacing w:val="-9"/>
            <w:w w:val="85"/>
          </w:rPr>
          <w:t>14</w:t>
        </w:r>
      </w:hyperlink>
      <w:r w:rsidR="00A37CD1">
        <w:rPr>
          <w:rFonts w:ascii="Lucida Sans"/>
          <w:color w:val="6D6E71"/>
          <w:spacing w:val="-9"/>
          <w:w w:val="85"/>
        </w:rPr>
        <w:t xml:space="preserve"> </w:t>
      </w:r>
      <w:hyperlink w:anchor="_bookmark10" w:history="1">
        <w:r w:rsidR="00A37CD1">
          <w:rPr>
            <w:rFonts w:ascii="Lucida Sans"/>
            <w:color w:val="6D6E71"/>
          </w:rPr>
          <w:t xml:space="preserve">Figure </w:t>
        </w:r>
        <w:r w:rsidR="00A37CD1">
          <w:rPr>
            <w:rFonts w:ascii="Lucida Sans"/>
            <w:color w:val="6D6E71"/>
            <w:w w:val="95"/>
          </w:rPr>
          <w:t xml:space="preserve">2: </w:t>
        </w:r>
        <w:r w:rsidR="00A37CD1">
          <w:rPr>
            <w:rFonts w:ascii="Lucida Sans"/>
            <w:color w:val="6D6E71"/>
          </w:rPr>
          <w:t>IMT structure for a Level 2 incident</w:t>
        </w:r>
        <w:r w:rsidR="00A37CD1">
          <w:rPr>
            <w:rFonts w:ascii="Lucida Sans"/>
            <w:color w:val="6D6E71"/>
            <w:spacing w:val="-30"/>
          </w:rPr>
          <w:t xml:space="preserve"> </w:t>
        </w:r>
        <w:r w:rsidR="00A37CD1">
          <w:rPr>
            <w:rFonts w:ascii="Lucida Sans"/>
            <w:color w:val="6D6E71"/>
          </w:rPr>
          <w:t>wildlife</w:t>
        </w:r>
        <w:r w:rsidR="00A37CD1">
          <w:rPr>
            <w:rFonts w:ascii="Lucida Sans"/>
            <w:color w:val="6D6E71"/>
            <w:spacing w:val="-10"/>
          </w:rPr>
          <w:t xml:space="preserve"> </w:t>
        </w:r>
        <w:r w:rsidR="00A37CD1">
          <w:rPr>
            <w:rFonts w:ascii="Lucida Sans"/>
            <w:color w:val="6D6E71"/>
          </w:rPr>
          <w:t>response</w:t>
        </w:r>
        <w:r w:rsidR="00A37CD1">
          <w:rPr>
            <w:rFonts w:ascii="Lucida Sans"/>
            <w:color w:val="6D6E71"/>
            <w:u w:val="dotted" w:color="6D6E71"/>
          </w:rPr>
          <w:t xml:space="preserve"> </w:t>
        </w:r>
        <w:r w:rsidR="00A37CD1">
          <w:rPr>
            <w:rFonts w:ascii="Lucida Sans"/>
            <w:color w:val="6D6E71"/>
            <w:u w:val="dotted" w:color="6D6E71"/>
          </w:rPr>
          <w:tab/>
        </w:r>
        <w:r w:rsidR="00A37CD1">
          <w:rPr>
            <w:rFonts w:ascii="Lucida Sans"/>
            <w:color w:val="6D6E71"/>
            <w:u w:val="dotted" w:color="6D6E71"/>
          </w:rPr>
          <w:tab/>
        </w:r>
        <w:r w:rsidR="00A37CD1">
          <w:rPr>
            <w:rFonts w:ascii="Lucida Sans"/>
            <w:color w:val="6D6E71"/>
            <w:spacing w:val="-4"/>
            <w:w w:val="80"/>
          </w:rPr>
          <w:t>15</w:t>
        </w:r>
      </w:hyperlink>
      <w:r w:rsidR="00A37CD1">
        <w:rPr>
          <w:rFonts w:ascii="Lucida Sans"/>
          <w:color w:val="6D6E71"/>
          <w:spacing w:val="-4"/>
          <w:w w:val="80"/>
        </w:rPr>
        <w:t xml:space="preserve"> </w:t>
      </w:r>
      <w:hyperlink w:anchor="_bookmark10" w:history="1">
        <w:r w:rsidR="00A37CD1">
          <w:rPr>
            <w:rFonts w:ascii="Lucida Sans"/>
            <w:color w:val="6D6E71"/>
          </w:rPr>
          <w:t>Figure 3: IMT structure for a Level 3 incident</w:t>
        </w:r>
        <w:r w:rsidR="00A37CD1">
          <w:rPr>
            <w:rFonts w:ascii="Lucida Sans"/>
            <w:color w:val="6D6E71"/>
            <w:spacing w:val="-25"/>
          </w:rPr>
          <w:t xml:space="preserve"> </w:t>
        </w:r>
        <w:r w:rsidR="00A37CD1">
          <w:rPr>
            <w:rFonts w:ascii="Lucida Sans"/>
            <w:color w:val="6D6E71"/>
          </w:rPr>
          <w:t>wildlife</w:t>
        </w:r>
        <w:r w:rsidR="00A37CD1">
          <w:rPr>
            <w:rFonts w:ascii="Lucida Sans"/>
            <w:color w:val="6D6E71"/>
            <w:spacing w:val="-8"/>
          </w:rPr>
          <w:t xml:space="preserve"> </w:t>
        </w:r>
        <w:r w:rsidR="00A37CD1">
          <w:rPr>
            <w:rFonts w:ascii="Lucida Sans"/>
            <w:color w:val="6D6E71"/>
          </w:rPr>
          <w:t>response</w:t>
        </w:r>
        <w:r w:rsidR="00A37CD1">
          <w:rPr>
            <w:rFonts w:ascii="Lucida Sans"/>
            <w:color w:val="6D6E71"/>
            <w:u w:val="dotted" w:color="6D6E71"/>
          </w:rPr>
          <w:t xml:space="preserve"> </w:t>
        </w:r>
        <w:r w:rsidR="00A37CD1">
          <w:rPr>
            <w:rFonts w:ascii="Lucida Sans"/>
            <w:color w:val="6D6E71"/>
            <w:u w:val="dotted" w:color="6D6E71"/>
          </w:rPr>
          <w:tab/>
        </w:r>
        <w:r w:rsidR="00A37CD1">
          <w:rPr>
            <w:rFonts w:ascii="Lucida Sans"/>
            <w:color w:val="6D6E71"/>
            <w:u w:val="dotted" w:color="6D6E71"/>
          </w:rPr>
          <w:tab/>
        </w:r>
        <w:r w:rsidR="00A37CD1">
          <w:rPr>
            <w:rFonts w:ascii="Lucida Sans"/>
            <w:color w:val="6D6E71"/>
            <w:spacing w:val="-5"/>
            <w:w w:val="80"/>
          </w:rPr>
          <w:t>15</w:t>
        </w:r>
      </w:hyperlink>
      <w:r w:rsidR="00A37CD1">
        <w:rPr>
          <w:rFonts w:ascii="Lucida Sans"/>
          <w:color w:val="6D6E71"/>
          <w:spacing w:val="-5"/>
          <w:w w:val="80"/>
        </w:rPr>
        <w:t xml:space="preserve"> </w:t>
      </w:r>
      <w:hyperlink w:anchor="_bookmark14" w:history="1">
        <w:r w:rsidR="00A37CD1">
          <w:rPr>
            <w:rFonts w:ascii="Lucida Sans"/>
            <w:color w:val="6D6E71"/>
          </w:rPr>
          <w:t>Figure 4:  Deployment process of personnel through the Wildlife Emergency</w:t>
        </w:r>
        <w:r w:rsidR="00A37CD1">
          <w:rPr>
            <w:rFonts w:ascii="Lucida Sans"/>
            <w:color w:val="6D6E71"/>
            <w:spacing w:val="2"/>
          </w:rPr>
          <w:t xml:space="preserve"> </w:t>
        </w:r>
        <w:r w:rsidR="00A37CD1">
          <w:rPr>
            <w:rFonts w:ascii="Lucida Sans"/>
            <w:color w:val="6D6E71"/>
          </w:rPr>
          <w:t>Support Network</w:t>
        </w:r>
        <w:r w:rsidR="00A37CD1">
          <w:rPr>
            <w:rFonts w:ascii="Lucida Sans"/>
            <w:color w:val="6D6E71"/>
            <w:u w:val="dotted" w:color="6D6E71"/>
          </w:rPr>
          <w:t xml:space="preserve"> </w:t>
        </w:r>
        <w:r w:rsidR="00A37CD1">
          <w:rPr>
            <w:rFonts w:ascii="Lucida Sans"/>
            <w:color w:val="6D6E71"/>
            <w:u w:val="dotted" w:color="6D6E71"/>
          </w:rPr>
          <w:tab/>
        </w:r>
        <w:r w:rsidR="00A37CD1">
          <w:rPr>
            <w:rFonts w:ascii="Lucida Sans"/>
            <w:color w:val="6D6E71"/>
            <w:u w:val="dotted" w:color="6D6E71"/>
          </w:rPr>
          <w:tab/>
        </w:r>
        <w:r w:rsidR="00A37CD1">
          <w:rPr>
            <w:rFonts w:ascii="Lucida Sans"/>
            <w:color w:val="6D6E71"/>
            <w:spacing w:val="-5"/>
            <w:w w:val="80"/>
          </w:rPr>
          <w:t>19</w:t>
        </w:r>
      </w:hyperlink>
      <w:r w:rsidR="00A37CD1">
        <w:rPr>
          <w:rFonts w:ascii="Lucida Sans"/>
          <w:color w:val="6D6E71"/>
          <w:spacing w:val="-5"/>
          <w:w w:val="80"/>
        </w:rPr>
        <w:t xml:space="preserve"> </w:t>
      </w:r>
      <w:hyperlink w:anchor="_bookmark18" w:history="1">
        <w:r w:rsidR="00A37CD1">
          <w:rPr>
            <w:rFonts w:ascii="Lucida Sans"/>
            <w:color w:val="6D6E71"/>
          </w:rPr>
          <w:t>Figure 5:  Image of FFMVic</w:t>
        </w:r>
        <w:r w:rsidR="00A37CD1">
          <w:rPr>
            <w:rFonts w:ascii="Lucida Sans"/>
            <w:color w:val="6D6E71"/>
            <w:spacing w:val="-30"/>
          </w:rPr>
          <w:t xml:space="preserve"> </w:t>
        </w:r>
        <w:r w:rsidR="00A37CD1">
          <w:rPr>
            <w:rFonts w:ascii="Lucida Sans"/>
            <w:color w:val="6D6E71"/>
          </w:rPr>
          <w:t>volunteer</w:t>
        </w:r>
        <w:r w:rsidR="00A37CD1">
          <w:rPr>
            <w:rFonts w:ascii="Lucida Sans"/>
            <w:color w:val="6D6E71"/>
            <w:spacing w:val="-5"/>
          </w:rPr>
          <w:t xml:space="preserve"> </w:t>
        </w:r>
        <w:r w:rsidR="00A37CD1">
          <w:rPr>
            <w:rFonts w:ascii="Lucida Sans"/>
            <w:color w:val="6D6E71"/>
          </w:rPr>
          <w:t>overalls</w:t>
        </w:r>
        <w:r w:rsidR="00A37CD1">
          <w:rPr>
            <w:rFonts w:ascii="Lucida Sans"/>
            <w:color w:val="6D6E71"/>
            <w:u w:val="dotted" w:color="6D6E71"/>
          </w:rPr>
          <w:t xml:space="preserve"> </w:t>
        </w:r>
        <w:r w:rsidR="00A37CD1">
          <w:rPr>
            <w:rFonts w:ascii="Lucida Sans"/>
            <w:color w:val="6D6E71"/>
            <w:u w:val="dotted" w:color="6D6E71"/>
          </w:rPr>
          <w:tab/>
        </w:r>
        <w:r w:rsidR="00A37CD1">
          <w:rPr>
            <w:rFonts w:ascii="Lucida Sans"/>
            <w:color w:val="6D6E71"/>
            <w:spacing w:val="-5"/>
            <w:w w:val="90"/>
          </w:rPr>
          <w:t>23</w:t>
        </w:r>
      </w:hyperlink>
      <w:r w:rsidR="00A37CD1">
        <w:rPr>
          <w:rFonts w:ascii="Lucida Sans"/>
          <w:color w:val="6D6E71"/>
          <w:spacing w:val="-5"/>
          <w:w w:val="90"/>
        </w:rPr>
        <w:t xml:space="preserve"> </w:t>
      </w:r>
      <w:hyperlink w:anchor="_bookmark18" w:history="1">
        <w:r w:rsidR="00A37CD1">
          <w:rPr>
            <w:rFonts w:ascii="Lucida Sans"/>
            <w:color w:val="6D6E71"/>
          </w:rPr>
          <w:t xml:space="preserve">Figure 6:  Wildlife Field Assessment </w:t>
        </w:r>
        <w:r w:rsidR="00A37CD1">
          <w:rPr>
            <w:rFonts w:ascii="Lucida Sans"/>
            <w:color w:val="6D6E71"/>
            <w:spacing w:val="-3"/>
          </w:rPr>
          <w:t>Team</w:t>
        </w:r>
        <w:r w:rsidR="00A37CD1">
          <w:rPr>
            <w:rFonts w:ascii="Lucida Sans"/>
            <w:color w:val="6D6E71"/>
            <w:spacing w:val="7"/>
          </w:rPr>
          <w:t xml:space="preserve"> </w:t>
        </w:r>
        <w:r w:rsidR="00A37CD1">
          <w:rPr>
            <w:rFonts w:ascii="Lucida Sans"/>
            <w:color w:val="6D6E71"/>
          </w:rPr>
          <w:t>Leader tabard</w:t>
        </w:r>
        <w:r w:rsidR="00A37CD1">
          <w:rPr>
            <w:rFonts w:ascii="Lucida Sans"/>
            <w:color w:val="6D6E71"/>
            <w:u w:val="dotted" w:color="6D6E71"/>
          </w:rPr>
          <w:t xml:space="preserve"> </w:t>
        </w:r>
        <w:r w:rsidR="00A37CD1">
          <w:rPr>
            <w:rFonts w:ascii="Lucida Sans"/>
            <w:color w:val="6D6E71"/>
            <w:u w:val="dotted" w:color="6D6E71"/>
          </w:rPr>
          <w:tab/>
        </w:r>
        <w:r w:rsidR="00A37CD1">
          <w:rPr>
            <w:rFonts w:ascii="Lucida Sans"/>
            <w:color w:val="6D6E71"/>
            <w:spacing w:val="-5"/>
            <w:w w:val="90"/>
          </w:rPr>
          <w:t>23</w:t>
        </w:r>
      </w:hyperlink>
      <w:r w:rsidR="00A37CD1">
        <w:rPr>
          <w:rFonts w:ascii="Lucida Sans"/>
          <w:color w:val="6D6E71"/>
          <w:spacing w:val="-5"/>
          <w:w w:val="90"/>
        </w:rPr>
        <w:t xml:space="preserve"> </w:t>
      </w:r>
      <w:hyperlink w:anchor="_bookmark19" w:history="1">
        <w:r w:rsidR="00A37CD1">
          <w:rPr>
            <w:rFonts w:ascii="Lucida Sans"/>
            <w:color w:val="6D6E71"/>
          </w:rPr>
          <w:t xml:space="preserve">Figure </w:t>
        </w:r>
        <w:r w:rsidR="00A37CD1">
          <w:rPr>
            <w:rFonts w:ascii="Lucida Sans"/>
            <w:color w:val="6D6E71"/>
            <w:w w:val="95"/>
          </w:rPr>
          <w:t xml:space="preserve">7:  </w:t>
        </w:r>
        <w:r w:rsidR="00A37CD1">
          <w:rPr>
            <w:rFonts w:ascii="Lucida Sans"/>
            <w:color w:val="6D6E71"/>
          </w:rPr>
          <w:t>DELWP Wildlife</w:t>
        </w:r>
        <w:r w:rsidR="00A37CD1">
          <w:rPr>
            <w:rFonts w:ascii="Lucida Sans"/>
            <w:color w:val="6D6E71"/>
            <w:spacing w:val="3"/>
          </w:rPr>
          <w:t xml:space="preserve"> </w:t>
        </w:r>
        <w:r w:rsidR="00A37CD1">
          <w:rPr>
            <w:rFonts w:ascii="Lucida Sans"/>
            <w:color w:val="6D6E71"/>
          </w:rPr>
          <w:t>Emergency</w:t>
        </w:r>
        <w:r w:rsidR="00A37CD1">
          <w:rPr>
            <w:rFonts w:ascii="Lucida Sans"/>
            <w:color w:val="6D6E71"/>
            <w:spacing w:val="-1"/>
          </w:rPr>
          <w:t xml:space="preserve"> </w:t>
        </w:r>
        <w:r w:rsidR="00A37CD1">
          <w:rPr>
            <w:rFonts w:ascii="Lucida Sans"/>
            <w:color w:val="6D6E71"/>
          </w:rPr>
          <w:t>App</w:t>
        </w:r>
        <w:r w:rsidR="00A37CD1">
          <w:rPr>
            <w:rFonts w:ascii="Lucida Sans"/>
            <w:color w:val="6D6E71"/>
            <w:u w:val="dotted" w:color="6D6E71"/>
          </w:rPr>
          <w:t xml:space="preserve"> </w:t>
        </w:r>
        <w:r w:rsidR="00A37CD1">
          <w:rPr>
            <w:rFonts w:ascii="Lucida Sans"/>
            <w:color w:val="6D6E71"/>
            <w:u w:val="dotted" w:color="6D6E71"/>
          </w:rPr>
          <w:tab/>
        </w:r>
        <w:r w:rsidR="00A37CD1">
          <w:rPr>
            <w:rFonts w:ascii="Lucida Sans"/>
            <w:color w:val="6D6E71"/>
            <w:spacing w:val="-10"/>
          </w:rPr>
          <w:t>24</w:t>
        </w:r>
      </w:hyperlink>
      <w:r w:rsidR="00A37CD1">
        <w:rPr>
          <w:rFonts w:ascii="Lucida Sans"/>
          <w:color w:val="6D6E71"/>
          <w:spacing w:val="-10"/>
        </w:rPr>
        <w:t xml:space="preserve"> </w:t>
      </w:r>
      <w:hyperlink w:anchor="_bookmark23" w:history="1">
        <w:r w:rsidR="00A37CD1">
          <w:rPr>
            <w:rFonts w:ascii="Lucida Sans"/>
            <w:color w:val="6D6E71"/>
          </w:rPr>
          <w:t>Figure 8:  Example of DELWP</w:t>
        </w:r>
        <w:r w:rsidR="00A37CD1">
          <w:rPr>
            <w:rFonts w:ascii="Lucida Sans"/>
            <w:color w:val="6D6E71"/>
            <w:spacing w:val="-15"/>
          </w:rPr>
          <w:t xml:space="preserve"> </w:t>
        </w:r>
        <w:r w:rsidR="00A37CD1">
          <w:rPr>
            <w:rFonts w:ascii="Lucida Sans"/>
            <w:color w:val="6D6E71"/>
          </w:rPr>
          <w:t>wildlife</w:t>
        </w:r>
        <w:r w:rsidR="00A37CD1">
          <w:rPr>
            <w:rFonts w:ascii="Lucida Sans"/>
            <w:color w:val="6D6E71"/>
            <w:spacing w:val="-3"/>
          </w:rPr>
          <w:t xml:space="preserve"> </w:t>
        </w:r>
        <w:r w:rsidR="00A37CD1">
          <w:rPr>
            <w:rFonts w:ascii="Lucida Sans"/>
            <w:color w:val="6D6E71"/>
          </w:rPr>
          <w:t>tape</w:t>
        </w:r>
        <w:r w:rsidR="00A37CD1">
          <w:rPr>
            <w:rFonts w:ascii="Lucida Sans"/>
            <w:color w:val="6D6E71"/>
            <w:u w:val="dotted" w:color="6D6E71"/>
          </w:rPr>
          <w:t xml:space="preserve"> </w:t>
        </w:r>
        <w:r w:rsidR="00A37CD1">
          <w:rPr>
            <w:rFonts w:ascii="Lucida Sans"/>
            <w:color w:val="6D6E71"/>
            <w:u w:val="dotted" w:color="6D6E71"/>
          </w:rPr>
          <w:tab/>
        </w:r>
        <w:r w:rsidR="00A37CD1">
          <w:rPr>
            <w:rFonts w:ascii="Lucida Sans"/>
            <w:color w:val="6D6E71"/>
            <w:spacing w:val="-7"/>
            <w:w w:val="95"/>
          </w:rPr>
          <w:t>28</w:t>
        </w:r>
      </w:hyperlink>
    </w:p>
    <w:p w14:paraId="252866BA" w14:textId="77777777" w:rsidR="00BF689C" w:rsidRDefault="00BF689C">
      <w:pPr>
        <w:spacing w:line="376" w:lineRule="auto"/>
        <w:jc w:val="both"/>
        <w:rPr>
          <w:rFonts w:ascii="Lucida Sans"/>
        </w:rPr>
        <w:sectPr w:rsidR="00BF689C">
          <w:footerReference w:type="default" r:id="rId31"/>
          <w:pgSz w:w="11910" w:h="16840"/>
          <w:pgMar w:top="1580" w:right="300" w:bottom="600" w:left="800" w:header="0" w:footer="414" w:gutter="0"/>
          <w:cols w:space="720"/>
        </w:sectPr>
      </w:pPr>
    </w:p>
    <w:p w14:paraId="252866BB" w14:textId="77777777" w:rsidR="00BF689C" w:rsidRDefault="00BF689C">
      <w:pPr>
        <w:pStyle w:val="BodyText"/>
        <w:rPr>
          <w:rFonts w:ascii="Lucida Sans"/>
          <w:sz w:val="20"/>
        </w:rPr>
      </w:pPr>
    </w:p>
    <w:p w14:paraId="252866BC" w14:textId="77777777" w:rsidR="00BF689C" w:rsidRDefault="00BF689C">
      <w:pPr>
        <w:pStyle w:val="BodyText"/>
        <w:rPr>
          <w:rFonts w:ascii="Lucida Sans"/>
          <w:sz w:val="20"/>
        </w:rPr>
      </w:pPr>
    </w:p>
    <w:p w14:paraId="252866BD" w14:textId="77777777" w:rsidR="00BF689C" w:rsidRDefault="00BF689C">
      <w:pPr>
        <w:pStyle w:val="BodyText"/>
        <w:rPr>
          <w:rFonts w:ascii="Lucida Sans"/>
          <w:sz w:val="20"/>
        </w:rPr>
      </w:pPr>
    </w:p>
    <w:p w14:paraId="252866BE" w14:textId="77777777" w:rsidR="00BF689C" w:rsidRDefault="00BF689C">
      <w:pPr>
        <w:pStyle w:val="BodyText"/>
        <w:rPr>
          <w:rFonts w:ascii="Lucida Sans"/>
          <w:sz w:val="20"/>
        </w:rPr>
      </w:pPr>
    </w:p>
    <w:p w14:paraId="252866BF" w14:textId="77777777" w:rsidR="00BF689C" w:rsidRDefault="00BF689C">
      <w:pPr>
        <w:pStyle w:val="BodyText"/>
        <w:rPr>
          <w:rFonts w:ascii="Lucida Sans"/>
          <w:sz w:val="20"/>
        </w:rPr>
      </w:pPr>
    </w:p>
    <w:p w14:paraId="252866C0" w14:textId="77777777" w:rsidR="00BF689C" w:rsidRDefault="00BF689C">
      <w:pPr>
        <w:pStyle w:val="BodyText"/>
        <w:rPr>
          <w:rFonts w:ascii="Lucida Sans"/>
          <w:sz w:val="20"/>
        </w:rPr>
      </w:pPr>
    </w:p>
    <w:p w14:paraId="252866C1" w14:textId="77777777" w:rsidR="00BF689C" w:rsidRDefault="00BF689C">
      <w:pPr>
        <w:pStyle w:val="BodyText"/>
        <w:spacing w:before="9"/>
        <w:rPr>
          <w:rFonts w:ascii="Lucida Sans"/>
          <w:sz w:val="15"/>
        </w:rPr>
      </w:pPr>
    </w:p>
    <w:p w14:paraId="252866C2" w14:textId="77777777" w:rsidR="00BF689C" w:rsidRDefault="001B63E7">
      <w:pPr>
        <w:pStyle w:val="Heading1"/>
        <w:ind w:left="447" w:firstLine="0"/>
      </w:pPr>
      <w:r>
        <w:pict w14:anchorId="25286CA7">
          <v:shape id="_x0000_s1372" style="position:absolute;left:0;text-align:left;margin-left:272.7pt;margin-top:-80.85pt;width:104.55pt;height:110.6pt;z-index:-251545088;mso-position-horizontal-relative:page" coordorigin="5454,-1617" coordsize="2091,2212" path="m7545,-1617r-2091,l6500,594,7545,-1617xe" fillcolor="#cadb2e" stroked="f">
            <v:fill opacity="26214f"/>
            <v:path arrowok="t"/>
            <w10:wrap anchorx="page"/>
          </v:shape>
        </w:pict>
      </w:r>
      <w:r>
        <w:pict w14:anchorId="25286CA8">
          <v:rect id="_x0000_s1371" style="position:absolute;left:0;text-align:left;margin-left:56.7pt;margin-top:-1.6pt;width:481.9pt;height:392pt;z-index:-251542016;mso-position-horizontal-relative:page" stroked="f">
            <w10:wrap anchorx="page"/>
          </v:rect>
        </w:pict>
      </w:r>
      <w:r w:rsidR="00A37CD1">
        <w:rPr>
          <w:color w:val="100249"/>
        </w:rPr>
        <w:t>Acronyms</w:t>
      </w:r>
    </w:p>
    <w:p w14:paraId="252866C3" w14:textId="77777777" w:rsidR="00BF689C" w:rsidRDefault="00BF689C">
      <w:pPr>
        <w:pStyle w:val="BodyText"/>
        <w:spacing w:before="11"/>
        <w:rPr>
          <w:rFonts w:ascii="VIC"/>
          <w:b/>
          <w:sz w:val="28"/>
        </w:rPr>
      </w:pPr>
    </w:p>
    <w:p w14:paraId="252866C4" w14:textId="77777777" w:rsidR="00BF689C" w:rsidRDefault="00BF689C">
      <w:pPr>
        <w:rPr>
          <w:rFonts w:ascii="VIC"/>
          <w:sz w:val="28"/>
        </w:rPr>
        <w:sectPr w:rsidR="00BF689C">
          <w:footerReference w:type="even" r:id="rId32"/>
          <w:pgSz w:w="11910" w:h="16840"/>
          <w:pgMar w:top="0" w:right="300" w:bottom="0" w:left="800" w:header="0" w:footer="0" w:gutter="0"/>
          <w:cols w:space="720"/>
        </w:sectPr>
      </w:pPr>
    </w:p>
    <w:p w14:paraId="252866C5" w14:textId="77777777" w:rsidR="00BF689C" w:rsidRDefault="00A37CD1">
      <w:pPr>
        <w:tabs>
          <w:tab w:val="left" w:pos="1807"/>
        </w:tabs>
        <w:spacing w:before="91"/>
        <w:ind w:left="447"/>
        <w:rPr>
          <w:sz w:val="17"/>
        </w:rPr>
      </w:pPr>
      <w:r>
        <w:rPr>
          <w:rFonts w:ascii="VIC SemiBold"/>
          <w:b/>
          <w:color w:val="414042"/>
          <w:spacing w:val="3"/>
          <w:sz w:val="17"/>
        </w:rPr>
        <w:t>AAR</w:t>
      </w:r>
      <w:r>
        <w:rPr>
          <w:rFonts w:ascii="VIC SemiBold"/>
          <w:b/>
          <w:color w:val="414042"/>
          <w:spacing w:val="3"/>
          <w:sz w:val="17"/>
        </w:rPr>
        <w:tab/>
      </w:r>
      <w:r>
        <w:rPr>
          <w:color w:val="414042"/>
          <w:sz w:val="17"/>
        </w:rPr>
        <w:t>After Action Review</w:t>
      </w:r>
    </w:p>
    <w:p w14:paraId="252866C6" w14:textId="77777777" w:rsidR="00BF689C" w:rsidRDefault="00A37CD1">
      <w:pPr>
        <w:tabs>
          <w:tab w:val="left" w:pos="1807"/>
        </w:tabs>
        <w:spacing w:before="130" w:line="187" w:lineRule="auto"/>
        <w:ind w:left="1807" w:right="96" w:hanging="1361"/>
        <w:rPr>
          <w:sz w:val="17"/>
        </w:rPr>
      </w:pPr>
      <w:r>
        <w:rPr>
          <w:rFonts w:ascii="VIC SemiBold"/>
          <w:b/>
          <w:color w:val="414042"/>
          <w:spacing w:val="2"/>
          <w:sz w:val="17"/>
        </w:rPr>
        <w:t>AIIMS</w:t>
      </w:r>
      <w:r>
        <w:rPr>
          <w:rFonts w:ascii="VIC SemiBold"/>
          <w:b/>
          <w:color w:val="414042"/>
          <w:spacing w:val="2"/>
          <w:sz w:val="17"/>
        </w:rPr>
        <w:tab/>
      </w:r>
      <w:r>
        <w:rPr>
          <w:color w:val="414042"/>
          <w:sz w:val="17"/>
        </w:rPr>
        <w:t>Australasian Inter-service Incident Management System</w:t>
      </w:r>
    </w:p>
    <w:p w14:paraId="252866C7" w14:textId="77777777" w:rsidR="00BF689C" w:rsidRDefault="00A37CD1">
      <w:pPr>
        <w:tabs>
          <w:tab w:val="left" w:pos="1807"/>
        </w:tabs>
        <w:spacing w:before="106"/>
        <w:ind w:left="447"/>
        <w:rPr>
          <w:sz w:val="17"/>
        </w:rPr>
      </w:pPr>
      <w:r>
        <w:rPr>
          <w:rFonts w:ascii="VIC SemiBold"/>
          <w:b/>
          <w:color w:val="414042"/>
          <w:spacing w:val="-5"/>
          <w:sz w:val="17"/>
        </w:rPr>
        <w:t>AVA</w:t>
      </w:r>
      <w:r>
        <w:rPr>
          <w:rFonts w:ascii="VIC SemiBold"/>
          <w:b/>
          <w:color w:val="414042"/>
          <w:spacing w:val="-5"/>
          <w:sz w:val="17"/>
        </w:rPr>
        <w:tab/>
      </w:r>
      <w:r>
        <w:rPr>
          <w:color w:val="414042"/>
          <w:sz w:val="17"/>
        </w:rPr>
        <w:t>Australian Veterinary Association</w:t>
      </w:r>
    </w:p>
    <w:p w14:paraId="252866C8" w14:textId="77777777" w:rsidR="00BF689C" w:rsidRDefault="00A37CD1">
      <w:pPr>
        <w:tabs>
          <w:tab w:val="left" w:pos="1807"/>
        </w:tabs>
        <w:spacing w:before="92"/>
        <w:ind w:left="447"/>
        <w:rPr>
          <w:sz w:val="17"/>
        </w:rPr>
      </w:pPr>
      <w:r>
        <w:rPr>
          <w:rFonts w:ascii="VIC SemiBold"/>
          <w:b/>
          <w:color w:val="414042"/>
          <w:sz w:val="17"/>
        </w:rPr>
        <w:t>CFA</w:t>
      </w:r>
      <w:r>
        <w:rPr>
          <w:rFonts w:ascii="VIC SemiBold"/>
          <w:b/>
          <w:color w:val="414042"/>
          <w:sz w:val="17"/>
        </w:rPr>
        <w:tab/>
      </w:r>
      <w:r>
        <w:rPr>
          <w:color w:val="414042"/>
          <w:sz w:val="17"/>
        </w:rPr>
        <w:t>Country Fire</w:t>
      </w:r>
      <w:r>
        <w:rPr>
          <w:color w:val="414042"/>
          <w:spacing w:val="1"/>
          <w:sz w:val="17"/>
        </w:rPr>
        <w:t xml:space="preserve"> </w:t>
      </w:r>
      <w:r>
        <w:rPr>
          <w:color w:val="414042"/>
          <w:sz w:val="17"/>
        </w:rPr>
        <w:t>Authority</w:t>
      </w:r>
    </w:p>
    <w:p w14:paraId="252866C9" w14:textId="77777777" w:rsidR="00BF689C" w:rsidRDefault="00A37CD1">
      <w:pPr>
        <w:tabs>
          <w:tab w:val="left" w:pos="1807"/>
        </w:tabs>
        <w:spacing w:before="93" w:line="205" w:lineRule="exact"/>
        <w:ind w:left="447"/>
        <w:rPr>
          <w:sz w:val="17"/>
        </w:rPr>
      </w:pPr>
      <w:r>
        <w:rPr>
          <w:rFonts w:ascii="VIC SemiBold"/>
          <w:b/>
          <w:color w:val="414042"/>
          <w:sz w:val="17"/>
        </w:rPr>
        <w:t>DELWP</w:t>
      </w:r>
      <w:r>
        <w:rPr>
          <w:rFonts w:ascii="VIC SemiBold"/>
          <w:b/>
          <w:color w:val="414042"/>
          <w:sz w:val="17"/>
        </w:rPr>
        <w:tab/>
      </w:r>
      <w:r>
        <w:rPr>
          <w:color w:val="414042"/>
          <w:sz w:val="17"/>
        </w:rPr>
        <w:t>Department of Environment</w:t>
      </w:r>
      <w:r>
        <w:rPr>
          <w:color w:val="414042"/>
          <w:spacing w:val="3"/>
          <w:sz w:val="17"/>
        </w:rPr>
        <w:t xml:space="preserve"> </w:t>
      </w:r>
      <w:r>
        <w:rPr>
          <w:color w:val="414042"/>
          <w:sz w:val="17"/>
        </w:rPr>
        <w:t>Land</w:t>
      </w:r>
    </w:p>
    <w:p w14:paraId="252866CA" w14:textId="77777777" w:rsidR="00BF689C" w:rsidRDefault="00A37CD1">
      <w:pPr>
        <w:spacing w:line="205" w:lineRule="exact"/>
        <w:ind w:left="1807"/>
        <w:rPr>
          <w:sz w:val="17"/>
        </w:rPr>
      </w:pPr>
      <w:r>
        <w:rPr>
          <w:color w:val="414042"/>
          <w:sz w:val="17"/>
        </w:rPr>
        <w:t>Water and Planning</w:t>
      </w:r>
    </w:p>
    <w:p w14:paraId="252866CB" w14:textId="77777777" w:rsidR="00BF689C" w:rsidRDefault="00A37CD1">
      <w:pPr>
        <w:tabs>
          <w:tab w:val="left" w:pos="1807"/>
        </w:tabs>
        <w:spacing w:before="129" w:line="187" w:lineRule="auto"/>
        <w:ind w:left="1807" w:right="444" w:hanging="1361"/>
        <w:rPr>
          <w:sz w:val="17"/>
        </w:rPr>
      </w:pPr>
      <w:r>
        <w:rPr>
          <w:rFonts w:ascii="VIC SemiBold"/>
          <w:b/>
          <w:color w:val="414042"/>
          <w:sz w:val="17"/>
        </w:rPr>
        <w:t>DJPR</w:t>
      </w:r>
      <w:r>
        <w:rPr>
          <w:rFonts w:ascii="VIC SemiBold"/>
          <w:b/>
          <w:color w:val="414042"/>
          <w:sz w:val="17"/>
        </w:rPr>
        <w:tab/>
      </w:r>
      <w:r>
        <w:rPr>
          <w:color w:val="414042"/>
          <w:sz w:val="17"/>
        </w:rPr>
        <w:t>Department of Jobs Precincts and Regions</w:t>
      </w:r>
    </w:p>
    <w:p w14:paraId="252866CC" w14:textId="77777777" w:rsidR="00BF689C" w:rsidRDefault="00A37CD1">
      <w:pPr>
        <w:tabs>
          <w:tab w:val="left" w:pos="1807"/>
        </w:tabs>
        <w:spacing w:before="117" w:line="210" w:lineRule="exact"/>
        <w:ind w:left="447"/>
        <w:rPr>
          <w:sz w:val="17"/>
        </w:rPr>
      </w:pPr>
      <w:r>
        <w:rPr>
          <w:rFonts w:ascii="VIC SemiBold"/>
          <w:b/>
          <w:color w:val="414042"/>
          <w:sz w:val="17"/>
        </w:rPr>
        <w:t>EM</w:t>
      </w:r>
      <w:r>
        <w:rPr>
          <w:rFonts w:ascii="VIC SemiBold"/>
          <w:b/>
          <w:color w:val="414042"/>
          <w:spacing w:val="2"/>
          <w:sz w:val="17"/>
        </w:rPr>
        <w:t xml:space="preserve"> </w:t>
      </w:r>
      <w:r>
        <w:rPr>
          <w:rFonts w:ascii="VIC SemiBold"/>
          <w:b/>
          <w:color w:val="414042"/>
          <w:sz w:val="17"/>
        </w:rPr>
        <w:t>Act</w:t>
      </w:r>
      <w:r>
        <w:rPr>
          <w:rFonts w:ascii="VIC SemiBold"/>
          <w:b/>
          <w:color w:val="414042"/>
          <w:sz w:val="17"/>
        </w:rPr>
        <w:tab/>
      </w:r>
      <w:r>
        <w:rPr>
          <w:color w:val="414042"/>
          <w:sz w:val="17"/>
        </w:rPr>
        <w:t>Victorian Emergency</w:t>
      </w:r>
      <w:r>
        <w:rPr>
          <w:color w:val="414042"/>
          <w:spacing w:val="4"/>
          <w:sz w:val="17"/>
        </w:rPr>
        <w:t xml:space="preserve"> </w:t>
      </w:r>
      <w:r>
        <w:rPr>
          <w:color w:val="414042"/>
          <w:sz w:val="17"/>
        </w:rPr>
        <w:t>Management</w:t>
      </w:r>
    </w:p>
    <w:p w14:paraId="252866CD" w14:textId="77777777" w:rsidR="00BF689C" w:rsidRDefault="00A37CD1">
      <w:pPr>
        <w:spacing w:line="210" w:lineRule="exact"/>
        <w:ind w:left="1159" w:right="1614"/>
        <w:jc w:val="center"/>
        <w:rPr>
          <w:sz w:val="17"/>
        </w:rPr>
      </w:pPr>
      <w:r>
        <w:rPr>
          <w:color w:val="414042"/>
          <w:sz w:val="17"/>
        </w:rPr>
        <w:t>Act 2013</w:t>
      </w:r>
    </w:p>
    <w:p w14:paraId="252866CE" w14:textId="77777777" w:rsidR="00BF689C" w:rsidRDefault="00A37CD1">
      <w:pPr>
        <w:tabs>
          <w:tab w:val="left" w:pos="1807"/>
        </w:tabs>
        <w:spacing w:before="101" w:line="187" w:lineRule="auto"/>
        <w:ind w:left="1807" w:right="840" w:hanging="1361"/>
        <w:rPr>
          <w:sz w:val="17"/>
        </w:rPr>
      </w:pPr>
      <w:r>
        <w:rPr>
          <w:rFonts w:ascii="VIC SemiBold"/>
          <w:b/>
          <w:color w:val="414042"/>
          <w:spacing w:val="2"/>
          <w:sz w:val="17"/>
        </w:rPr>
        <w:t>EMC</w:t>
      </w:r>
      <w:r>
        <w:rPr>
          <w:rFonts w:ascii="VIC SemiBold"/>
          <w:b/>
          <w:color w:val="414042"/>
          <w:spacing w:val="2"/>
          <w:sz w:val="17"/>
        </w:rPr>
        <w:tab/>
      </w:r>
      <w:r>
        <w:rPr>
          <w:color w:val="414042"/>
          <w:sz w:val="17"/>
        </w:rPr>
        <w:t>Emergency Management Commissioner</w:t>
      </w:r>
    </w:p>
    <w:p w14:paraId="252866CF" w14:textId="77777777" w:rsidR="00BF689C" w:rsidRDefault="00A37CD1">
      <w:pPr>
        <w:tabs>
          <w:tab w:val="left" w:pos="1807"/>
        </w:tabs>
        <w:spacing w:before="106"/>
        <w:ind w:left="447"/>
        <w:rPr>
          <w:sz w:val="17"/>
        </w:rPr>
      </w:pPr>
      <w:r>
        <w:rPr>
          <w:rFonts w:ascii="VIC SemiBold"/>
          <w:b/>
          <w:color w:val="414042"/>
          <w:sz w:val="17"/>
        </w:rPr>
        <w:t>FFMVic</w:t>
      </w:r>
      <w:r>
        <w:rPr>
          <w:rFonts w:ascii="VIC SemiBold"/>
          <w:b/>
          <w:color w:val="414042"/>
          <w:sz w:val="17"/>
        </w:rPr>
        <w:tab/>
      </w:r>
      <w:r>
        <w:rPr>
          <w:color w:val="414042"/>
          <w:sz w:val="17"/>
        </w:rPr>
        <w:t>Forest Fire Management</w:t>
      </w:r>
      <w:r>
        <w:rPr>
          <w:color w:val="414042"/>
          <w:spacing w:val="4"/>
          <w:sz w:val="17"/>
        </w:rPr>
        <w:t xml:space="preserve"> </w:t>
      </w:r>
      <w:r>
        <w:rPr>
          <w:color w:val="414042"/>
          <w:sz w:val="17"/>
        </w:rPr>
        <w:t>Victoria</w:t>
      </w:r>
    </w:p>
    <w:p w14:paraId="252866D0" w14:textId="77777777" w:rsidR="00BF689C" w:rsidRDefault="00A37CD1">
      <w:pPr>
        <w:tabs>
          <w:tab w:val="left" w:pos="1807"/>
        </w:tabs>
        <w:spacing w:before="93"/>
        <w:ind w:left="447"/>
        <w:rPr>
          <w:sz w:val="17"/>
        </w:rPr>
      </w:pPr>
      <w:r>
        <w:rPr>
          <w:rFonts w:ascii="VIC SemiBold"/>
          <w:b/>
          <w:color w:val="414042"/>
          <w:sz w:val="17"/>
        </w:rPr>
        <w:t>Firearms</w:t>
      </w:r>
      <w:r>
        <w:rPr>
          <w:rFonts w:ascii="VIC SemiBold"/>
          <w:b/>
          <w:color w:val="414042"/>
          <w:spacing w:val="1"/>
          <w:sz w:val="17"/>
        </w:rPr>
        <w:t xml:space="preserve"> </w:t>
      </w:r>
      <w:r>
        <w:rPr>
          <w:rFonts w:ascii="VIC SemiBold"/>
          <w:b/>
          <w:color w:val="414042"/>
          <w:sz w:val="17"/>
        </w:rPr>
        <w:t>Act</w:t>
      </w:r>
      <w:r>
        <w:rPr>
          <w:rFonts w:ascii="VIC SemiBold"/>
          <w:b/>
          <w:color w:val="414042"/>
          <w:sz w:val="17"/>
        </w:rPr>
        <w:tab/>
      </w:r>
      <w:r>
        <w:rPr>
          <w:color w:val="414042"/>
          <w:sz w:val="17"/>
        </w:rPr>
        <w:t>Firearms Act</w:t>
      </w:r>
      <w:r>
        <w:rPr>
          <w:color w:val="414042"/>
          <w:spacing w:val="1"/>
          <w:sz w:val="17"/>
        </w:rPr>
        <w:t xml:space="preserve"> </w:t>
      </w:r>
      <w:r>
        <w:rPr>
          <w:color w:val="414042"/>
          <w:spacing w:val="3"/>
          <w:sz w:val="17"/>
        </w:rPr>
        <w:t>1996</w:t>
      </w:r>
    </w:p>
    <w:p w14:paraId="252866D1" w14:textId="77777777" w:rsidR="00BF689C" w:rsidRDefault="00A37CD1">
      <w:pPr>
        <w:tabs>
          <w:tab w:val="left" w:pos="1807"/>
        </w:tabs>
        <w:spacing w:before="92"/>
        <w:ind w:left="447"/>
        <w:rPr>
          <w:sz w:val="17"/>
        </w:rPr>
      </w:pPr>
      <w:r>
        <w:rPr>
          <w:rFonts w:ascii="VIC SemiBold"/>
          <w:b/>
          <w:color w:val="414042"/>
          <w:sz w:val="17"/>
        </w:rPr>
        <w:t>FRV</w:t>
      </w:r>
      <w:r>
        <w:rPr>
          <w:rFonts w:ascii="VIC SemiBold"/>
          <w:b/>
          <w:color w:val="414042"/>
          <w:sz w:val="17"/>
        </w:rPr>
        <w:tab/>
      </w:r>
      <w:r>
        <w:rPr>
          <w:color w:val="414042"/>
          <w:sz w:val="17"/>
        </w:rPr>
        <w:t>Fire Rescue</w:t>
      </w:r>
      <w:r>
        <w:rPr>
          <w:color w:val="414042"/>
          <w:spacing w:val="5"/>
          <w:sz w:val="17"/>
        </w:rPr>
        <w:t xml:space="preserve"> </w:t>
      </w:r>
      <w:r>
        <w:rPr>
          <w:color w:val="414042"/>
          <w:sz w:val="17"/>
        </w:rPr>
        <w:t>Victoria</w:t>
      </w:r>
    </w:p>
    <w:p w14:paraId="252866D2" w14:textId="77777777" w:rsidR="00BF689C" w:rsidRDefault="00A37CD1">
      <w:pPr>
        <w:tabs>
          <w:tab w:val="left" w:pos="1807"/>
        </w:tabs>
        <w:spacing w:before="92"/>
        <w:ind w:left="447"/>
        <w:rPr>
          <w:sz w:val="17"/>
        </w:rPr>
      </w:pPr>
      <w:r>
        <w:rPr>
          <w:rFonts w:ascii="VIC SemiBold"/>
          <w:b/>
          <w:color w:val="414042"/>
          <w:sz w:val="17"/>
        </w:rPr>
        <w:t>IAP</w:t>
      </w:r>
      <w:r>
        <w:rPr>
          <w:rFonts w:ascii="VIC SemiBold"/>
          <w:b/>
          <w:color w:val="414042"/>
          <w:sz w:val="17"/>
        </w:rPr>
        <w:tab/>
      </w:r>
      <w:r>
        <w:rPr>
          <w:color w:val="414042"/>
          <w:sz w:val="17"/>
        </w:rPr>
        <w:t>Incident Action</w:t>
      </w:r>
      <w:r>
        <w:rPr>
          <w:color w:val="414042"/>
          <w:spacing w:val="5"/>
          <w:sz w:val="17"/>
        </w:rPr>
        <w:t xml:space="preserve"> </w:t>
      </w:r>
      <w:r>
        <w:rPr>
          <w:color w:val="414042"/>
          <w:sz w:val="17"/>
        </w:rPr>
        <w:t>Plan</w:t>
      </w:r>
    </w:p>
    <w:p w14:paraId="252866D3" w14:textId="77777777" w:rsidR="00BF689C" w:rsidRDefault="00A37CD1">
      <w:pPr>
        <w:tabs>
          <w:tab w:val="left" w:pos="1807"/>
        </w:tabs>
        <w:spacing w:before="93"/>
        <w:ind w:left="447"/>
        <w:rPr>
          <w:sz w:val="17"/>
        </w:rPr>
      </w:pPr>
      <w:r>
        <w:rPr>
          <w:rFonts w:ascii="VIC SemiBold"/>
          <w:b/>
          <w:color w:val="414042"/>
          <w:sz w:val="17"/>
        </w:rPr>
        <w:t>IC</w:t>
      </w:r>
      <w:r>
        <w:rPr>
          <w:rFonts w:ascii="VIC SemiBold"/>
          <w:b/>
          <w:color w:val="414042"/>
          <w:sz w:val="17"/>
        </w:rPr>
        <w:tab/>
      </w:r>
      <w:r>
        <w:rPr>
          <w:color w:val="414042"/>
          <w:sz w:val="17"/>
        </w:rPr>
        <w:t>Incident Controller</w:t>
      </w:r>
    </w:p>
    <w:p w14:paraId="252866D4" w14:textId="77777777" w:rsidR="00BF689C" w:rsidRDefault="00A37CD1">
      <w:pPr>
        <w:tabs>
          <w:tab w:val="left" w:pos="1807"/>
        </w:tabs>
        <w:spacing w:before="92"/>
        <w:ind w:left="447"/>
        <w:rPr>
          <w:sz w:val="17"/>
        </w:rPr>
      </w:pPr>
      <w:r>
        <w:rPr>
          <w:rFonts w:ascii="VIC SemiBold"/>
          <w:b/>
          <w:color w:val="414042"/>
          <w:sz w:val="17"/>
        </w:rPr>
        <w:t>IMT</w:t>
      </w:r>
      <w:r>
        <w:rPr>
          <w:rFonts w:ascii="VIC SemiBold"/>
          <w:b/>
          <w:color w:val="414042"/>
          <w:sz w:val="17"/>
        </w:rPr>
        <w:tab/>
      </w:r>
      <w:r>
        <w:rPr>
          <w:color w:val="414042"/>
          <w:sz w:val="17"/>
        </w:rPr>
        <w:t xml:space="preserve">Incident Management </w:t>
      </w:r>
      <w:r>
        <w:rPr>
          <w:color w:val="414042"/>
          <w:spacing w:val="-3"/>
          <w:sz w:val="17"/>
        </w:rPr>
        <w:t>Team</w:t>
      </w:r>
    </w:p>
    <w:p w14:paraId="252866D5" w14:textId="77777777" w:rsidR="00BF689C" w:rsidRDefault="00A37CD1">
      <w:pPr>
        <w:tabs>
          <w:tab w:val="left" w:pos="1807"/>
        </w:tabs>
        <w:spacing w:before="92"/>
        <w:ind w:left="447"/>
        <w:rPr>
          <w:sz w:val="17"/>
        </w:rPr>
      </w:pPr>
      <w:r>
        <w:rPr>
          <w:rFonts w:ascii="VIC SemiBold"/>
          <w:b/>
          <w:color w:val="414042"/>
          <w:sz w:val="17"/>
        </w:rPr>
        <w:t>ISP</w:t>
      </w:r>
      <w:r>
        <w:rPr>
          <w:rFonts w:ascii="VIC SemiBold"/>
          <w:b/>
          <w:color w:val="414042"/>
          <w:sz w:val="17"/>
        </w:rPr>
        <w:tab/>
      </w:r>
      <w:r>
        <w:rPr>
          <w:color w:val="414042"/>
          <w:sz w:val="17"/>
        </w:rPr>
        <w:t>Incident Shift</w:t>
      </w:r>
      <w:r>
        <w:rPr>
          <w:color w:val="414042"/>
          <w:spacing w:val="-1"/>
          <w:sz w:val="17"/>
        </w:rPr>
        <w:t xml:space="preserve"> </w:t>
      </w:r>
      <w:r>
        <w:rPr>
          <w:color w:val="414042"/>
          <w:sz w:val="17"/>
        </w:rPr>
        <w:t>Plan</w:t>
      </w:r>
    </w:p>
    <w:p w14:paraId="252866D6" w14:textId="77777777" w:rsidR="00BF689C" w:rsidRDefault="00A37CD1">
      <w:pPr>
        <w:tabs>
          <w:tab w:val="left" w:pos="1807"/>
        </w:tabs>
        <w:spacing w:before="93" w:line="205" w:lineRule="exact"/>
        <w:ind w:left="447"/>
        <w:rPr>
          <w:sz w:val="17"/>
        </w:rPr>
      </w:pPr>
      <w:r>
        <w:rPr>
          <w:rFonts w:ascii="VIC SemiBold"/>
          <w:b/>
          <w:color w:val="414042"/>
          <w:sz w:val="17"/>
        </w:rPr>
        <w:t>OHS</w:t>
      </w:r>
      <w:r>
        <w:rPr>
          <w:rFonts w:ascii="VIC SemiBold"/>
          <w:b/>
          <w:color w:val="414042"/>
          <w:spacing w:val="2"/>
          <w:sz w:val="17"/>
        </w:rPr>
        <w:t xml:space="preserve"> </w:t>
      </w:r>
      <w:r>
        <w:rPr>
          <w:rFonts w:ascii="VIC SemiBold"/>
          <w:b/>
          <w:color w:val="414042"/>
          <w:sz w:val="17"/>
        </w:rPr>
        <w:t>Act</w:t>
      </w:r>
      <w:r>
        <w:rPr>
          <w:rFonts w:ascii="VIC SemiBold"/>
          <w:b/>
          <w:color w:val="414042"/>
          <w:sz w:val="17"/>
        </w:rPr>
        <w:tab/>
      </w:r>
      <w:r>
        <w:rPr>
          <w:color w:val="414042"/>
          <w:sz w:val="17"/>
        </w:rPr>
        <w:t>Occupational Health and</w:t>
      </w:r>
    </w:p>
    <w:p w14:paraId="252866D7" w14:textId="77777777" w:rsidR="00BF689C" w:rsidRDefault="00A37CD1">
      <w:pPr>
        <w:spacing w:line="205" w:lineRule="exact"/>
        <w:ind w:left="1797" w:right="1609"/>
        <w:jc w:val="center"/>
        <w:rPr>
          <w:sz w:val="17"/>
        </w:rPr>
      </w:pPr>
      <w:r>
        <w:rPr>
          <w:color w:val="414042"/>
          <w:sz w:val="17"/>
        </w:rPr>
        <w:t>Safety Act 2004</w:t>
      </w:r>
    </w:p>
    <w:p w14:paraId="252866D8" w14:textId="77777777" w:rsidR="00BF689C" w:rsidRDefault="00A37CD1">
      <w:pPr>
        <w:tabs>
          <w:tab w:val="left" w:pos="1807"/>
        </w:tabs>
        <w:spacing w:before="92"/>
        <w:ind w:left="447"/>
        <w:rPr>
          <w:sz w:val="17"/>
        </w:rPr>
      </w:pPr>
      <w:r>
        <w:rPr>
          <w:rFonts w:ascii="VIC SemiBold"/>
          <w:b/>
          <w:color w:val="414042"/>
          <w:sz w:val="17"/>
        </w:rPr>
        <w:t>PIO</w:t>
      </w:r>
      <w:r>
        <w:rPr>
          <w:rFonts w:ascii="VIC SemiBold"/>
          <w:b/>
          <w:color w:val="414042"/>
          <w:sz w:val="17"/>
        </w:rPr>
        <w:tab/>
      </w:r>
      <w:r>
        <w:rPr>
          <w:color w:val="414042"/>
          <w:sz w:val="17"/>
        </w:rPr>
        <w:t xml:space="preserve">Public Information </w:t>
      </w:r>
      <w:r>
        <w:rPr>
          <w:color w:val="414042"/>
          <w:spacing w:val="2"/>
          <w:sz w:val="17"/>
        </w:rPr>
        <w:t>Officer</w:t>
      </w:r>
    </w:p>
    <w:p w14:paraId="252866D9" w14:textId="77777777" w:rsidR="00BF689C" w:rsidRDefault="00A37CD1">
      <w:pPr>
        <w:tabs>
          <w:tab w:val="left" w:pos="1807"/>
        </w:tabs>
        <w:spacing w:before="92"/>
        <w:ind w:left="447"/>
        <w:rPr>
          <w:sz w:val="17"/>
        </w:rPr>
      </w:pPr>
      <w:r>
        <w:br w:type="column"/>
      </w:r>
      <w:r>
        <w:rPr>
          <w:rFonts w:ascii="VIC SemiBold"/>
          <w:b/>
          <w:color w:val="414042"/>
          <w:sz w:val="17"/>
        </w:rPr>
        <w:t>POCTA</w:t>
      </w:r>
      <w:r>
        <w:rPr>
          <w:rFonts w:ascii="VIC SemiBold"/>
          <w:b/>
          <w:color w:val="414042"/>
          <w:sz w:val="17"/>
        </w:rPr>
        <w:tab/>
      </w:r>
      <w:r>
        <w:rPr>
          <w:color w:val="414042"/>
          <w:sz w:val="17"/>
        </w:rPr>
        <w:t>Prevention of cruelty to animals</w:t>
      </w:r>
    </w:p>
    <w:p w14:paraId="252866DA" w14:textId="77777777" w:rsidR="00BF689C" w:rsidRDefault="00A37CD1">
      <w:pPr>
        <w:tabs>
          <w:tab w:val="left" w:pos="1807"/>
        </w:tabs>
        <w:spacing w:before="92"/>
        <w:ind w:left="447"/>
        <w:rPr>
          <w:sz w:val="17"/>
        </w:rPr>
      </w:pPr>
      <w:r>
        <w:rPr>
          <w:rFonts w:ascii="VIC SemiBold"/>
          <w:b/>
          <w:color w:val="414042"/>
          <w:sz w:val="17"/>
        </w:rPr>
        <w:t>PPE</w:t>
      </w:r>
      <w:r>
        <w:rPr>
          <w:rFonts w:ascii="VIC SemiBold"/>
          <w:b/>
          <w:color w:val="414042"/>
          <w:sz w:val="17"/>
        </w:rPr>
        <w:tab/>
      </w:r>
      <w:r>
        <w:rPr>
          <w:color w:val="414042"/>
          <w:sz w:val="17"/>
        </w:rPr>
        <w:t>personal protective</w:t>
      </w:r>
      <w:r>
        <w:rPr>
          <w:color w:val="414042"/>
          <w:spacing w:val="-1"/>
          <w:sz w:val="17"/>
        </w:rPr>
        <w:t xml:space="preserve"> </w:t>
      </w:r>
      <w:r>
        <w:rPr>
          <w:color w:val="414042"/>
          <w:sz w:val="17"/>
        </w:rPr>
        <w:t>equipment</w:t>
      </w:r>
    </w:p>
    <w:p w14:paraId="252866DB" w14:textId="77777777" w:rsidR="00BF689C" w:rsidRDefault="00A37CD1">
      <w:pPr>
        <w:tabs>
          <w:tab w:val="left" w:pos="1807"/>
        </w:tabs>
        <w:spacing w:before="93"/>
        <w:ind w:left="447"/>
        <w:rPr>
          <w:sz w:val="17"/>
        </w:rPr>
      </w:pPr>
      <w:r>
        <w:rPr>
          <w:rFonts w:ascii="VIC SemiBold"/>
          <w:b/>
          <w:color w:val="414042"/>
          <w:sz w:val="17"/>
        </w:rPr>
        <w:t>PV</w:t>
      </w:r>
      <w:r>
        <w:rPr>
          <w:rFonts w:ascii="VIC SemiBold"/>
          <w:b/>
          <w:color w:val="414042"/>
          <w:sz w:val="17"/>
        </w:rPr>
        <w:tab/>
      </w:r>
      <w:r>
        <w:rPr>
          <w:color w:val="414042"/>
          <w:sz w:val="17"/>
        </w:rPr>
        <w:t>Parks</w:t>
      </w:r>
      <w:r>
        <w:rPr>
          <w:color w:val="414042"/>
          <w:spacing w:val="-1"/>
          <w:sz w:val="17"/>
        </w:rPr>
        <w:t xml:space="preserve"> </w:t>
      </w:r>
      <w:r>
        <w:rPr>
          <w:color w:val="414042"/>
          <w:sz w:val="17"/>
        </w:rPr>
        <w:t>Victoria</w:t>
      </w:r>
    </w:p>
    <w:p w14:paraId="252866DC" w14:textId="77777777" w:rsidR="00BF689C" w:rsidRDefault="00A37CD1">
      <w:pPr>
        <w:tabs>
          <w:tab w:val="left" w:pos="1807"/>
        </w:tabs>
        <w:spacing w:before="92"/>
        <w:ind w:left="447"/>
        <w:rPr>
          <w:sz w:val="17"/>
        </w:rPr>
      </w:pPr>
      <w:r>
        <w:rPr>
          <w:rFonts w:ascii="VIC SemiBold"/>
          <w:b/>
          <w:color w:val="414042"/>
          <w:sz w:val="17"/>
        </w:rPr>
        <w:t>RAC</w:t>
      </w:r>
      <w:r>
        <w:rPr>
          <w:rFonts w:ascii="VIC SemiBold"/>
          <w:b/>
          <w:color w:val="414042"/>
          <w:sz w:val="17"/>
        </w:rPr>
        <w:tab/>
      </w:r>
      <w:r>
        <w:rPr>
          <w:color w:val="414042"/>
          <w:sz w:val="17"/>
        </w:rPr>
        <w:t>Regional Agency Commander</w:t>
      </w:r>
    </w:p>
    <w:p w14:paraId="252866DD" w14:textId="77777777" w:rsidR="00BF689C" w:rsidRDefault="00A37CD1">
      <w:pPr>
        <w:tabs>
          <w:tab w:val="left" w:pos="1807"/>
        </w:tabs>
        <w:spacing w:before="92"/>
        <w:ind w:left="447"/>
        <w:rPr>
          <w:sz w:val="17"/>
        </w:rPr>
      </w:pPr>
      <w:r>
        <w:rPr>
          <w:rFonts w:ascii="VIC SemiBold"/>
          <w:b/>
          <w:color w:val="414042"/>
          <w:sz w:val="17"/>
        </w:rPr>
        <w:t>RCC</w:t>
      </w:r>
      <w:r>
        <w:rPr>
          <w:rFonts w:ascii="VIC SemiBold"/>
          <w:b/>
          <w:color w:val="414042"/>
          <w:sz w:val="17"/>
        </w:rPr>
        <w:tab/>
      </w:r>
      <w:r>
        <w:rPr>
          <w:color w:val="414042"/>
          <w:sz w:val="17"/>
        </w:rPr>
        <w:t>Regional Control</w:t>
      </w:r>
      <w:r>
        <w:rPr>
          <w:color w:val="414042"/>
          <w:spacing w:val="-1"/>
          <w:sz w:val="17"/>
        </w:rPr>
        <w:t xml:space="preserve"> </w:t>
      </w:r>
      <w:r>
        <w:rPr>
          <w:color w:val="414042"/>
          <w:sz w:val="17"/>
        </w:rPr>
        <w:t>Centres</w:t>
      </w:r>
    </w:p>
    <w:p w14:paraId="252866DE" w14:textId="77777777" w:rsidR="00BF689C" w:rsidRDefault="00A37CD1">
      <w:pPr>
        <w:tabs>
          <w:tab w:val="left" w:pos="1807"/>
        </w:tabs>
        <w:spacing w:before="93"/>
        <w:ind w:left="447"/>
        <w:rPr>
          <w:sz w:val="17"/>
        </w:rPr>
      </w:pPr>
      <w:r>
        <w:rPr>
          <w:rFonts w:ascii="VIC SemiBold"/>
          <w:b/>
          <w:color w:val="414042"/>
          <w:sz w:val="17"/>
        </w:rPr>
        <w:t>S8</w:t>
      </w:r>
      <w:r>
        <w:rPr>
          <w:rFonts w:ascii="VIC SemiBold"/>
          <w:b/>
          <w:color w:val="414042"/>
          <w:sz w:val="17"/>
        </w:rPr>
        <w:tab/>
      </w:r>
      <w:r>
        <w:rPr>
          <w:color w:val="414042"/>
          <w:sz w:val="17"/>
        </w:rPr>
        <w:t>Schedule 8 medicines</w:t>
      </w:r>
    </w:p>
    <w:p w14:paraId="252866DF" w14:textId="77777777" w:rsidR="00BF689C" w:rsidRDefault="00A37CD1">
      <w:pPr>
        <w:tabs>
          <w:tab w:val="left" w:pos="1807"/>
        </w:tabs>
        <w:spacing w:before="92"/>
        <w:ind w:left="447"/>
        <w:rPr>
          <w:sz w:val="17"/>
        </w:rPr>
      </w:pPr>
      <w:r>
        <w:rPr>
          <w:rFonts w:ascii="VIC SemiBold"/>
          <w:b/>
          <w:color w:val="414042"/>
          <w:sz w:val="17"/>
        </w:rPr>
        <w:t>SAC</w:t>
      </w:r>
      <w:r>
        <w:rPr>
          <w:rFonts w:ascii="VIC SemiBold"/>
          <w:b/>
          <w:color w:val="414042"/>
          <w:sz w:val="17"/>
        </w:rPr>
        <w:tab/>
      </w:r>
      <w:r>
        <w:rPr>
          <w:color w:val="414042"/>
          <w:sz w:val="17"/>
        </w:rPr>
        <w:t>State Agency Commander</w:t>
      </w:r>
    </w:p>
    <w:p w14:paraId="252866E0" w14:textId="77777777" w:rsidR="00BF689C" w:rsidRDefault="00A37CD1">
      <w:pPr>
        <w:tabs>
          <w:tab w:val="left" w:pos="1807"/>
        </w:tabs>
        <w:spacing w:before="92"/>
        <w:ind w:left="447"/>
        <w:rPr>
          <w:sz w:val="17"/>
        </w:rPr>
      </w:pPr>
      <w:r>
        <w:rPr>
          <w:rFonts w:ascii="VIC SemiBold"/>
          <w:b/>
          <w:color w:val="414042"/>
          <w:sz w:val="17"/>
        </w:rPr>
        <w:t>SCC</w:t>
      </w:r>
      <w:r>
        <w:rPr>
          <w:rFonts w:ascii="VIC SemiBold"/>
          <w:b/>
          <w:color w:val="414042"/>
          <w:sz w:val="17"/>
        </w:rPr>
        <w:tab/>
      </w:r>
      <w:r>
        <w:rPr>
          <w:color w:val="414042"/>
          <w:sz w:val="17"/>
        </w:rPr>
        <w:t>State Control</w:t>
      </w:r>
      <w:r>
        <w:rPr>
          <w:color w:val="414042"/>
          <w:spacing w:val="-1"/>
          <w:sz w:val="17"/>
        </w:rPr>
        <w:t xml:space="preserve"> </w:t>
      </w:r>
      <w:r>
        <w:rPr>
          <w:color w:val="414042"/>
          <w:sz w:val="17"/>
        </w:rPr>
        <w:t>Centre</w:t>
      </w:r>
    </w:p>
    <w:p w14:paraId="252866E1" w14:textId="77777777" w:rsidR="00BF689C" w:rsidRDefault="00A37CD1">
      <w:pPr>
        <w:tabs>
          <w:tab w:val="left" w:pos="1807"/>
        </w:tabs>
        <w:spacing w:before="93"/>
        <w:ind w:left="447"/>
        <w:rPr>
          <w:sz w:val="17"/>
        </w:rPr>
      </w:pPr>
      <w:r>
        <w:rPr>
          <w:rFonts w:ascii="VIC SemiBold"/>
          <w:b/>
          <w:color w:val="414042"/>
          <w:sz w:val="17"/>
        </w:rPr>
        <w:t>SCOT</w:t>
      </w:r>
      <w:r>
        <w:rPr>
          <w:rFonts w:ascii="VIC SemiBold"/>
          <w:b/>
          <w:color w:val="414042"/>
          <w:sz w:val="17"/>
        </w:rPr>
        <w:tab/>
      </w:r>
      <w:r>
        <w:rPr>
          <w:color w:val="414042"/>
          <w:sz w:val="17"/>
        </w:rPr>
        <w:t>State Coordination</w:t>
      </w:r>
      <w:r>
        <w:rPr>
          <w:color w:val="414042"/>
          <w:spacing w:val="-1"/>
          <w:sz w:val="17"/>
        </w:rPr>
        <w:t xml:space="preserve"> </w:t>
      </w:r>
      <w:r>
        <w:rPr>
          <w:color w:val="414042"/>
          <w:spacing w:val="-3"/>
          <w:sz w:val="17"/>
        </w:rPr>
        <w:t>Team</w:t>
      </w:r>
    </w:p>
    <w:p w14:paraId="252866E2" w14:textId="77777777" w:rsidR="00BF689C" w:rsidRDefault="00A37CD1">
      <w:pPr>
        <w:tabs>
          <w:tab w:val="left" w:pos="1807"/>
        </w:tabs>
        <w:spacing w:before="92"/>
        <w:ind w:left="447"/>
        <w:rPr>
          <w:sz w:val="17"/>
        </w:rPr>
      </w:pPr>
      <w:r>
        <w:rPr>
          <w:rFonts w:ascii="VIC SemiBold"/>
          <w:b/>
          <w:color w:val="414042"/>
          <w:sz w:val="17"/>
        </w:rPr>
        <w:t>SCT</w:t>
      </w:r>
      <w:r>
        <w:rPr>
          <w:rFonts w:ascii="VIC SemiBold"/>
          <w:b/>
          <w:color w:val="414042"/>
          <w:sz w:val="17"/>
        </w:rPr>
        <w:tab/>
      </w:r>
      <w:r>
        <w:rPr>
          <w:color w:val="414042"/>
          <w:sz w:val="17"/>
        </w:rPr>
        <w:t>State Control</w:t>
      </w:r>
      <w:r>
        <w:rPr>
          <w:color w:val="414042"/>
          <w:spacing w:val="-1"/>
          <w:sz w:val="17"/>
        </w:rPr>
        <w:t xml:space="preserve"> </w:t>
      </w:r>
      <w:r>
        <w:rPr>
          <w:color w:val="414042"/>
          <w:spacing w:val="-3"/>
          <w:sz w:val="17"/>
        </w:rPr>
        <w:t>Team</w:t>
      </w:r>
    </w:p>
    <w:p w14:paraId="252866E3" w14:textId="77777777" w:rsidR="00BF689C" w:rsidRDefault="00A37CD1">
      <w:pPr>
        <w:tabs>
          <w:tab w:val="left" w:pos="1807"/>
        </w:tabs>
        <w:spacing w:before="92"/>
        <w:ind w:left="447"/>
        <w:rPr>
          <w:sz w:val="17"/>
        </w:rPr>
      </w:pPr>
      <w:r>
        <w:rPr>
          <w:rFonts w:ascii="VIC SemiBold"/>
          <w:b/>
          <w:color w:val="414042"/>
          <w:spacing w:val="2"/>
          <w:sz w:val="17"/>
        </w:rPr>
        <w:t>SEMP</w:t>
      </w:r>
      <w:r>
        <w:rPr>
          <w:rFonts w:ascii="VIC SemiBold"/>
          <w:b/>
          <w:color w:val="414042"/>
          <w:spacing w:val="2"/>
          <w:sz w:val="17"/>
        </w:rPr>
        <w:tab/>
      </w:r>
      <w:r>
        <w:rPr>
          <w:color w:val="414042"/>
          <w:sz w:val="17"/>
        </w:rPr>
        <w:t>State Emergency Management</w:t>
      </w:r>
      <w:r>
        <w:rPr>
          <w:color w:val="414042"/>
          <w:spacing w:val="-2"/>
          <w:sz w:val="17"/>
        </w:rPr>
        <w:t xml:space="preserve"> </w:t>
      </w:r>
      <w:r>
        <w:rPr>
          <w:color w:val="414042"/>
          <w:sz w:val="17"/>
        </w:rPr>
        <w:t>Plan</w:t>
      </w:r>
    </w:p>
    <w:p w14:paraId="252866E4" w14:textId="77777777" w:rsidR="00BF689C" w:rsidRDefault="00A37CD1">
      <w:pPr>
        <w:tabs>
          <w:tab w:val="left" w:pos="1807"/>
        </w:tabs>
        <w:spacing w:before="92"/>
        <w:ind w:left="447"/>
        <w:rPr>
          <w:sz w:val="17"/>
        </w:rPr>
      </w:pPr>
      <w:r>
        <w:rPr>
          <w:rFonts w:ascii="VIC SemiBold"/>
          <w:b/>
          <w:color w:val="414042"/>
          <w:sz w:val="17"/>
        </w:rPr>
        <w:t>SOI</w:t>
      </w:r>
      <w:r>
        <w:rPr>
          <w:rFonts w:ascii="VIC SemiBold"/>
          <w:b/>
          <w:color w:val="414042"/>
          <w:sz w:val="17"/>
        </w:rPr>
        <w:tab/>
      </w:r>
      <w:r>
        <w:rPr>
          <w:color w:val="414042"/>
          <w:sz w:val="17"/>
        </w:rPr>
        <w:t>Safe Operating Instructions</w:t>
      </w:r>
    </w:p>
    <w:p w14:paraId="252866E5" w14:textId="77777777" w:rsidR="00BF689C" w:rsidRDefault="00A37CD1">
      <w:pPr>
        <w:tabs>
          <w:tab w:val="left" w:pos="1807"/>
        </w:tabs>
        <w:spacing w:before="93" w:line="336" w:lineRule="auto"/>
        <w:ind w:left="447" w:right="1092"/>
        <w:rPr>
          <w:sz w:val="17"/>
        </w:rPr>
      </w:pPr>
      <w:r>
        <w:rPr>
          <w:rFonts w:ascii="VIC SemiBold"/>
          <w:b/>
          <w:color w:val="414042"/>
          <w:sz w:val="17"/>
        </w:rPr>
        <w:t>SRRS</w:t>
      </w:r>
      <w:r>
        <w:rPr>
          <w:rFonts w:ascii="VIC SemiBold"/>
          <w:b/>
          <w:color w:val="414042"/>
          <w:sz w:val="17"/>
        </w:rPr>
        <w:tab/>
      </w:r>
      <w:r>
        <w:rPr>
          <w:color w:val="414042"/>
          <w:sz w:val="17"/>
        </w:rPr>
        <w:t xml:space="preserve">State Resource Request System </w:t>
      </w:r>
      <w:r>
        <w:rPr>
          <w:rFonts w:ascii="VIC SemiBold"/>
          <w:b/>
          <w:color w:val="414042"/>
          <w:sz w:val="17"/>
        </w:rPr>
        <w:t>SWMS</w:t>
      </w:r>
      <w:r>
        <w:rPr>
          <w:rFonts w:ascii="VIC SemiBold"/>
          <w:b/>
          <w:color w:val="414042"/>
          <w:sz w:val="17"/>
        </w:rPr>
        <w:tab/>
      </w:r>
      <w:r>
        <w:rPr>
          <w:color w:val="414042"/>
          <w:sz w:val="17"/>
        </w:rPr>
        <w:t xml:space="preserve">Safe Work Management Statements </w:t>
      </w:r>
      <w:r>
        <w:rPr>
          <w:rFonts w:ascii="VIC SemiBold"/>
          <w:b/>
          <w:color w:val="414042"/>
          <w:sz w:val="17"/>
        </w:rPr>
        <w:t>SWP</w:t>
      </w:r>
      <w:r>
        <w:rPr>
          <w:rFonts w:ascii="VIC SemiBold"/>
          <w:b/>
          <w:color w:val="414042"/>
          <w:sz w:val="17"/>
        </w:rPr>
        <w:tab/>
      </w:r>
      <w:r>
        <w:rPr>
          <w:color w:val="414042"/>
          <w:sz w:val="17"/>
        </w:rPr>
        <w:t>Safe Work Procedures</w:t>
      </w:r>
    </w:p>
    <w:p w14:paraId="252866E6" w14:textId="77777777" w:rsidR="00BF689C" w:rsidRDefault="00A37CD1">
      <w:pPr>
        <w:tabs>
          <w:tab w:val="left" w:pos="1807"/>
        </w:tabs>
        <w:spacing w:before="1" w:line="336" w:lineRule="auto"/>
        <w:ind w:left="447" w:right="983"/>
        <w:rPr>
          <w:sz w:val="17"/>
        </w:rPr>
      </w:pPr>
      <w:r>
        <w:rPr>
          <w:rFonts w:ascii="VIC SemiBold"/>
          <w:b/>
          <w:color w:val="414042"/>
          <w:sz w:val="17"/>
        </w:rPr>
        <w:t>VICSES</w:t>
      </w:r>
      <w:r>
        <w:rPr>
          <w:rFonts w:ascii="VIC SemiBold"/>
          <w:b/>
          <w:color w:val="414042"/>
          <w:sz w:val="17"/>
        </w:rPr>
        <w:tab/>
      </w:r>
      <w:r>
        <w:rPr>
          <w:color w:val="414042"/>
          <w:sz w:val="17"/>
        </w:rPr>
        <w:t xml:space="preserve">Victoria State Emergency Services </w:t>
      </w:r>
      <w:r>
        <w:rPr>
          <w:rFonts w:ascii="VIC SemiBold"/>
          <w:b/>
          <w:color w:val="414042"/>
          <w:spacing w:val="2"/>
          <w:sz w:val="17"/>
        </w:rPr>
        <w:t>VIMA</w:t>
      </w:r>
      <w:r>
        <w:rPr>
          <w:rFonts w:ascii="VIC SemiBold"/>
          <w:b/>
          <w:color w:val="414042"/>
          <w:spacing w:val="2"/>
          <w:sz w:val="17"/>
        </w:rPr>
        <w:tab/>
      </w:r>
      <w:r>
        <w:rPr>
          <w:color w:val="414042"/>
          <w:sz w:val="17"/>
        </w:rPr>
        <w:t xml:space="preserve">Victorian Managed Insurance Agency </w:t>
      </w:r>
      <w:r>
        <w:rPr>
          <w:rFonts w:ascii="VIC SemiBold"/>
          <w:b/>
          <w:color w:val="414042"/>
          <w:sz w:val="17"/>
        </w:rPr>
        <w:t>WESN</w:t>
      </w:r>
      <w:r>
        <w:rPr>
          <w:rFonts w:ascii="VIC SemiBold"/>
          <w:b/>
          <w:color w:val="414042"/>
          <w:sz w:val="17"/>
        </w:rPr>
        <w:tab/>
      </w:r>
      <w:r>
        <w:rPr>
          <w:color w:val="414042"/>
          <w:sz w:val="17"/>
        </w:rPr>
        <w:t xml:space="preserve">Wildlife Emergency Support Network </w:t>
      </w:r>
      <w:r>
        <w:rPr>
          <w:rFonts w:ascii="VIC SemiBold"/>
          <w:b/>
          <w:color w:val="414042"/>
          <w:spacing w:val="3"/>
          <w:sz w:val="17"/>
        </w:rPr>
        <w:t>WV</w:t>
      </w:r>
      <w:r>
        <w:rPr>
          <w:rFonts w:ascii="VIC SemiBold"/>
          <w:b/>
          <w:color w:val="414042"/>
          <w:spacing w:val="3"/>
          <w:sz w:val="17"/>
        </w:rPr>
        <w:tab/>
      </w:r>
      <w:r>
        <w:rPr>
          <w:color w:val="414042"/>
          <w:sz w:val="17"/>
        </w:rPr>
        <w:t>Wildlife Victoria</w:t>
      </w:r>
    </w:p>
    <w:p w14:paraId="252866E7" w14:textId="77777777" w:rsidR="00BF689C" w:rsidRDefault="00A37CD1">
      <w:pPr>
        <w:tabs>
          <w:tab w:val="left" w:pos="1807"/>
        </w:tabs>
        <w:spacing w:before="2"/>
        <w:ind w:left="447"/>
        <w:rPr>
          <w:sz w:val="17"/>
        </w:rPr>
      </w:pPr>
      <w:r>
        <w:rPr>
          <w:rFonts w:ascii="VIC SemiBold"/>
          <w:b/>
          <w:color w:val="414042"/>
          <w:sz w:val="17"/>
        </w:rPr>
        <w:t>ZV</w:t>
      </w:r>
      <w:r>
        <w:rPr>
          <w:rFonts w:ascii="VIC SemiBold"/>
          <w:b/>
          <w:color w:val="414042"/>
          <w:sz w:val="17"/>
        </w:rPr>
        <w:tab/>
      </w:r>
      <w:r>
        <w:rPr>
          <w:color w:val="414042"/>
          <w:sz w:val="17"/>
        </w:rPr>
        <w:t>Zoos Victoria</w:t>
      </w:r>
    </w:p>
    <w:p w14:paraId="252866E8" w14:textId="77777777" w:rsidR="00BF689C" w:rsidRDefault="00BF689C">
      <w:pPr>
        <w:rPr>
          <w:sz w:val="17"/>
        </w:rPr>
        <w:sectPr w:rsidR="00BF689C">
          <w:type w:val="continuous"/>
          <w:pgSz w:w="11910" w:h="16840"/>
          <w:pgMar w:top="760" w:right="300" w:bottom="280" w:left="800" w:header="720" w:footer="720" w:gutter="0"/>
          <w:cols w:num="2" w:space="720" w:equalWidth="0">
            <w:col w:w="4764" w:space="112"/>
            <w:col w:w="5934"/>
          </w:cols>
        </w:sectPr>
      </w:pPr>
    </w:p>
    <w:p w14:paraId="252866E9" w14:textId="77777777" w:rsidR="00BF689C" w:rsidRDefault="001B63E7">
      <w:pPr>
        <w:rPr>
          <w:sz w:val="2"/>
          <w:szCs w:val="2"/>
        </w:rPr>
      </w:pPr>
      <w:r>
        <w:pict w14:anchorId="25286CA9">
          <v:shape id="_x0000_s1370" type="#_x0000_t202" style="position:absolute;margin-left:56.7pt;margin-top:28.85pt;width:232.75pt;height:791.55pt;z-index:-251547136;mso-position-horizontal-relative:page;mso-position-vertical-relative:page" filled="f" stroked="f">
            <v:textbox inset="0,0,0,0">
              <w:txbxContent>
                <w:p w14:paraId="25286D27" w14:textId="77777777" w:rsidR="00A37CD1" w:rsidRDefault="00A37CD1">
                  <w:pPr>
                    <w:spacing w:line="184" w:lineRule="exact"/>
                    <w:rPr>
                      <w:rFonts w:ascii="Lucida Sans"/>
                      <w:sz w:val="16"/>
                    </w:rPr>
                  </w:pPr>
                  <w:r>
                    <w:rPr>
                      <w:rFonts w:ascii="Lucida Sans"/>
                      <w:color w:val="100249"/>
                      <w:sz w:val="16"/>
                    </w:rPr>
                    <w:t>Department of Environment, Land, Water and Planning</w:t>
                  </w:r>
                </w:p>
                <w:p w14:paraId="25286D28" w14:textId="77777777" w:rsidR="00A37CD1" w:rsidRDefault="00A37CD1">
                  <w:pPr>
                    <w:pStyle w:val="BodyText"/>
                  </w:pPr>
                </w:p>
                <w:p w14:paraId="25286D29" w14:textId="77777777" w:rsidR="00A37CD1" w:rsidRDefault="00A37CD1">
                  <w:pPr>
                    <w:pStyle w:val="BodyText"/>
                  </w:pPr>
                </w:p>
                <w:p w14:paraId="25286D2A" w14:textId="77777777" w:rsidR="00A37CD1" w:rsidRDefault="00A37CD1">
                  <w:pPr>
                    <w:pStyle w:val="BodyText"/>
                  </w:pPr>
                </w:p>
                <w:p w14:paraId="25286D2B" w14:textId="77777777" w:rsidR="00A37CD1" w:rsidRDefault="00A37CD1">
                  <w:pPr>
                    <w:pStyle w:val="BodyText"/>
                  </w:pPr>
                </w:p>
                <w:p w14:paraId="25286D2C" w14:textId="77777777" w:rsidR="00A37CD1" w:rsidRDefault="00A37CD1">
                  <w:pPr>
                    <w:pStyle w:val="BodyText"/>
                  </w:pPr>
                </w:p>
                <w:p w14:paraId="25286D2D" w14:textId="77777777" w:rsidR="00A37CD1" w:rsidRDefault="00A37CD1">
                  <w:pPr>
                    <w:pStyle w:val="BodyText"/>
                  </w:pPr>
                </w:p>
                <w:p w14:paraId="25286D2E" w14:textId="77777777" w:rsidR="00A37CD1" w:rsidRDefault="00A37CD1">
                  <w:pPr>
                    <w:pStyle w:val="BodyText"/>
                  </w:pPr>
                </w:p>
                <w:p w14:paraId="25286D2F" w14:textId="77777777" w:rsidR="00A37CD1" w:rsidRDefault="00A37CD1">
                  <w:pPr>
                    <w:pStyle w:val="BodyText"/>
                  </w:pPr>
                </w:p>
                <w:p w14:paraId="25286D30" w14:textId="77777777" w:rsidR="00A37CD1" w:rsidRDefault="00A37CD1">
                  <w:pPr>
                    <w:pStyle w:val="BodyText"/>
                  </w:pPr>
                </w:p>
                <w:p w14:paraId="25286D31" w14:textId="77777777" w:rsidR="00A37CD1" w:rsidRDefault="00A37CD1">
                  <w:pPr>
                    <w:pStyle w:val="BodyText"/>
                  </w:pPr>
                </w:p>
                <w:p w14:paraId="25286D32" w14:textId="77777777" w:rsidR="00A37CD1" w:rsidRDefault="00A37CD1">
                  <w:pPr>
                    <w:pStyle w:val="BodyText"/>
                  </w:pPr>
                </w:p>
                <w:p w14:paraId="25286D33" w14:textId="77777777" w:rsidR="00A37CD1" w:rsidRDefault="00A37CD1">
                  <w:pPr>
                    <w:pStyle w:val="BodyText"/>
                  </w:pPr>
                </w:p>
                <w:p w14:paraId="25286D34" w14:textId="77777777" w:rsidR="00A37CD1" w:rsidRDefault="00A37CD1">
                  <w:pPr>
                    <w:pStyle w:val="BodyText"/>
                  </w:pPr>
                </w:p>
                <w:p w14:paraId="25286D35" w14:textId="77777777" w:rsidR="00A37CD1" w:rsidRDefault="00A37CD1">
                  <w:pPr>
                    <w:pStyle w:val="BodyText"/>
                  </w:pPr>
                </w:p>
                <w:p w14:paraId="25286D36" w14:textId="77777777" w:rsidR="00A37CD1" w:rsidRDefault="00A37CD1">
                  <w:pPr>
                    <w:pStyle w:val="BodyText"/>
                  </w:pPr>
                </w:p>
                <w:p w14:paraId="25286D37" w14:textId="77777777" w:rsidR="00A37CD1" w:rsidRDefault="00A37CD1">
                  <w:pPr>
                    <w:pStyle w:val="BodyText"/>
                  </w:pPr>
                </w:p>
                <w:p w14:paraId="25286D38" w14:textId="77777777" w:rsidR="00A37CD1" w:rsidRDefault="00A37CD1">
                  <w:pPr>
                    <w:pStyle w:val="BodyText"/>
                  </w:pPr>
                </w:p>
                <w:p w14:paraId="25286D39" w14:textId="77777777" w:rsidR="00A37CD1" w:rsidRDefault="00A37CD1">
                  <w:pPr>
                    <w:pStyle w:val="BodyText"/>
                  </w:pPr>
                </w:p>
                <w:p w14:paraId="25286D3A" w14:textId="77777777" w:rsidR="00A37CD1" w:rsidRDefault="00A37CD1">
                  <w:pPr>
                    <w:pStyle w:val="BodyText"/>
                  </w:pPr>
                </w:p>
                <w:p w14:paraId="25286D3B" w14:textId="77777777" w:rsidR="00A37CD1" w:rsidRDefault="00A37CD1">
                  <w:pPr>
                    <w:pStyle w:val="BodyText"/>
                  </w:pPr>
                </w:p>
                <w:p w14:paraId="25286D3C" w14:textId="77777777" w:rsidR="00A37CD1" w:rsidRDefault="00A37CD1">
                  <w:pPr>
                    <w:pStyle w:val="BodyText"/>
                  </w:pPr>
                </w:p>
                <w:p w14:paraId="25286D3D" w14:textId="77777777" w:rsidR="00A37CD1" w:rsidRDefault="00A37CD1">
                  <w:pPr>
                    <w:pStyle w:val="BodyText"/>
                  </w:pPr>
                </w:p>
                <w:p w14:paraId="25286D3E" w14:textId="77777777" w:rsidR="00A37CD1" w:rsidRDefault="00A37CD1">
                  <w:pPr>
                    <w:pStyle w:val="BodyText"/>
                  </w:pPr>
                </w:p>
                <w:p w14:paraId="25286D3F" w14:textId="77777777" w:rsidR="00A37CD1" w:rsidRDefault="00A37CD1">
                  <w:pPr>
                    <w:pStyle w:val="BodyText"/>
                  </w:pPr>
                </w:p>
                <w:p w14:paraId="25286D40" w14:textId="77777777" w:rsidR="00A37CD1" w:rsidRDefault="00A37CD1">
                  <w:pPr>
                    <w:pStyle w:val="BodyText"/>
                  </w:pPr>
                </w:p>
                <w:p w14:paraId="25286D41" w14:textId="77777777" w:rsidR="00A37CD1" w:rsidRDefault="00A37CD1">
                  <w:pPr>
                    <w:pStyle w:val="BodyText"/>
                  </w:pPr>
                </w:p>
                <w:p w14:paraId="25286D42" w14:textId="77777777" w:rsidR="00A37CD1" w:rsidRDefault="00A37CD1">
                  <w:pPr>
                    <w:pStyle w:val="BodyText"/>
                  </w:pPr>
                </w:p>
                <w:p w14:paraId="25286D43" w14:textId="77777777" w:rsidR="00A37CD1" w:rsidRDefault="00A37CD1">
                  <w:pPr>
                    <w:pStyle w:val="BodyText"/>
                  </w:pPr>
                </w:p>
                <w:p w14:paraId="25286D44" w14:textId="77777777" w:rsidR="00A37CD1" w:rsidRDefault="00A37CD1">
                  <w:pPr>
                    <w:pStyle w:val="BodyText"/>
                  </w:pPr>
                </w:p>
                <w:p w14:paraId="25286D45" w14:textId="77777777" w:rsidR="00A37CD1" w:rsidRDefault="00A37CD1">
                  <w:pPr>
                    <w:pStyle w:val="BodyText"/>
                  </w:pPr>
                </w:p>
                <w:p w14:paraId="25286D46" w14:textId="77777777" w:rsidR="00A37CD1" w:rsidRDefault="00A37CD1">
                  <w:pPr>
                    <w:pStyle w:val="BodyText"/>
                  </w:pPr>
                </w:p>
                <w:p w14:paraId="25286D47" w14:textId="77777777" w:rsidR="00A37CD1" w:rsidRDefault="00A37CD1">
                  <w:pPr>
                    <w:pStyle w:val="BodyText"/>
                  </w:pPr>
                </w:p>
                <w:p w14:paraId="25286D48" w14:textId="77777777" w:rsidR="00A37CD1" w:rsidRDefault="00A37CD1">
                  <w:pPr>
                    <w:pStyle w:val="BodyText"/>
                  </w:pPr>
                </w:p>
                <w:p w14:paraId="25286D49" w14:textId="77777777" w:rsidR="00A37CD1" w:rsidRDefault="00A37CD1">
                  <w:pPr>
                    <w:pStyle w:val="BodyText"/>
                  </w:pPr>
                </w:p>
                <w:p w14:paraId="25286D4A" w14:textId="77777777" w:rsidR="00A37CD1" w:rsidRDefault="00A37CD1">
                  <w:pPr>
                    <w:pStyle w:val="BodyText"/>
                  </w:pPr>
                </w:p>
                <w:p w14:paraId="25286D4B" w14:textId="77777777" w:rsidR="00A37CD1" w:rsidRDefault="00A37CD1">
                  <w:pPr>
                    <w:pStyle w:val="BodyText"/>
                  </w:pPr>
                </w:p>
                <w:p w14:paraId="25286D4C" w14:textId="77777777" w:rsidR="00A37CD1" w:rsidRDefault="00A37CD1">
                  <w:pPr>
                    <w:pStyle w:val="BodyText"/>
                  </w:pPr>
                </w:p>
                <w:p w14:paraId="25286D4D" w14:textId="77777777" w:rsidR="00A37CD1" w:rsidRDefault="00A37CD1">
                  <w:pPr>
                    <w:pStyle w:val="BodyText"/>
                  </w:pPr>
                </w:p>
                <w:p w14:paraId="25286D4E" w14:textId="77777777" w:rsidR="00A37CD1" w:rsidRDefault="00A37CD1">
                  <w:pPr>
                    <w:pStyle w:val="BodyText"/>
                  </w:pPr>
                </w:p>
                <w:p w14:paraId="25286D4F" w14:textId="77777777" w:rsidR="00A37CD1" w:rsidRDefault="00A37CD1">
                  <w:pPr>
                    <w:pStyle w:val="BodyText"/>
                  </w:pPr>
                </w:p>
                <w:p w14:paraId="25286D50" w14:textId="77777777" w:rsidR="00A37CD1" w:rsidRDefault="00A37CD1">
                  <w:pPr>
                    <w:pStyle w:val="BodyText"/>
                  </w:pPr>
                </w:p>
                <w:p w14:paraId="25286D51" w14:textId="77777777" w:rsidR="00A37CD1" w:rsidRDefault="00A37CD1">
                  <w:pPr>
                    <w:pStyle w:val="BodyText"/>
                  </w:pPr>
                </w:p>
                <w:p w14:paraId="25286D52" w14:textId="77777777" w:rsidR="00A37CD1" w:rsidRDefault="00A37CD1">
                  <w:pPr>
                    <w:pStyle w:val="BodyText"/>
                  </w:pPr>
                </w:p>
                <w:p w14:paraId="25286D53" w14:textId="77777777" w:rsidR="00A37CD1" w:rsidRDefault="00A37CD1">
                  <w:pPr>
                    <w:pStyle w:val="BodyText"/>
                  </w:pPr>
                </w:p>
                <w:p w14:paraId="25286D54" w14:textId="77777777" w:rsidR="00A37CD1" w:rsidRDefault="00A37CD1">
                  <w:pPr>
                    <w:pStyle w:val="BodyText"/>
                  </w:pPr>
                </w:p>
                <w:p w14:paraId="25286D55" w14:textId="77777777" w:rsidR="00A37CD1" w:rsidRDefault="00A37CD1">
                  <w:pPr>
                    <w:pStyle w:val="BodyText"/>
                  </w:pPr>
                </w:p>
                <w:p w14:paraId="25286D56" w14:textId="77777777" w:rsidR="00A37CD1" w:rsidRDefault="00A37CD1">
                  <w:pPr>
                    <w:pStyle w:val="BodyText"/>
                  </w:pPr>
                </w:p>
                <w:p w14:paraId="25286D57" w14:textId="77777777" w:rsidR="00A37CD1" w:rsidRDefault="00A37CD1">
                  <w:pPr>
                    <w:pStyle w:val="BodyText"/>
                  </w:pPr>
                </w:p>
                <w:p w14:paraId="25286D58" w14:textId="77777777" w:rsidR="00A37CD1" w:rsidRDefault="00A37CD1">
                  <w:pPr>
                    <w:pStyle w:val="BodyText"/>
                  </w:pPr>
                </w:p>
                <w:p w14:paraId="25286D59" w14:textId="77777777" w:rsidR="00A37CD1" w:rsidRDefault="00A37CD1">
                  <w:pPr>
                    <w:pStyle w:val="BodyText"/>
                  </w:pPr>
                </w:p>
                <w:p w14:paraId="25286D5A" w14:textId="77777777" w:rsidR="00A37CD1" w:rsidRDefault="00A37CD1">
                  <w:pPr>
                    <w:pStyle w:val="BodyText"/>
                  </w:pPr>
                </w:p>
                <w:p w14:paraId="25286D5B" w14:textId="77777777" w:rsidR="00A37CD1" w:rsidRDefault="00A37CD1">
                  <w:pPr>
                    <w:pStyle w:val="BodyText"/>
                  </w:pPr>
                </w:p>
                <w:p w14:paraId="25286D5C" w14:textId="77777777" w:rsidR="00A37CD1" w:rsidRDefault="00A37CD1">
                  <w:pPr>
                    <w:pStyle w:val="BodyText"/>
                  </w:pPr>
                </w:p>
                <w:p w14:paraId="25286D5D" w14:textId="77777777" w:rsidR="00A37CD1" w:rsidRDefault="00A37CD1">
                  <w:pPr>
                    <w:pStyle w:val="BodyText"/>
                  </w:pPr>
                </w:p>
                <w:p w14:paraId="25286D5E" w14:textId="77777777" w:rsidR="00A37CD1" w:rsidRDefault="00A37CD1">
                  <w:pPr>
                    <w:pStyle w:val="BodyText"/>
                  </w:pPr>
                </w:p>
                <w:p w14:paraId="25286D5F" w14:textId="77777777" w:rsidR="00A37CD1" w:rsidRDefault="00A37CD1">
                  <w:pPr>
                    <w:pStyle w:val="BodyText"/>
                  </w:pPr>
                </w:p>
                <w:p w14:paraId="25286D60" w14:textId="77777777" w:rsidR="00A37CD1" w:rsidRDefault="00A37CD1">
                  <w:pPr>
                    <w:pStyle w:val="BodyText"/>
                  </w:pPr>
                </w:p>
                <w:p w14:paraId="25286D61" w14:textId="77777777" w:rsidR="00A37CD1" w:rsidRDefault="00A37CD1">
                  <w:pPr>
                    <w:pStyle w:val="BodyText"/>
                  </w:pPr>
                </w:p>
                <w:p w14:paraId="25286D62" w14:textId="77777777" w:rsidR="00A37CD1" w:rsidRDefault="00A37CD1">
                  <w:pPr>
                    <w:pStyle w:val="BodyText"/>
                  </w:pPr>
                </w:p>
                <w:p w14:paraId="25286D63" w14:textId="77777777" w:rsidR="00A37CD1" w:rsidRDefault="00A37CD1">
                  <w:pPr>
                    <w:pStyle w:val="BodyText"/>
                  </w:pPr>
                </w:p>
                <w:p w14:paraId="25286D64" w14:textId="77777777" w:rsidR="00A37CD1" w:rsidRDefault="00A37CD1">
                  <w:pPr>
                    <w:pStyle w:val="BodyText"/>
                  </w:pPr>
                </w:p>
                <w:p w14:paraId="25286D65" w14:textId="77777777" w:rsidR="00A37CD1" w:rsidRDefault="00A37CD1">
                  <w:pPr>
                    <w:pStyle w:val="BodyText"/>
                  </w:pPr>
                </w:p>
                <w:p w14:paraId="25286D66" w14:textId="77777777" w:rsidR="00A37CD1" w:rsidRDefault="00A37CD1">
                  <w:pPr>
                    <w:pStyle w:val="BodyText"/>
                  </w:pPr>
                </w:p>
                <w:p w14:paraId="25286D67" w14:textId="77777777" w:rsidR="00A37CD1" w:rsidRDefault="00A37CD1">
                  <w:pPr>
                    <w:tabs>
                      <w:tab w:val="left" w:pos="566"/>
                    </w:tabs>
                    <w:spacing w:before="149" w:line="188" w:lineRule="exact"/>
                    <w:rPr>
                      <w:rFonts w:ascii="Lucida Sans"/>
                      <w:sz w:val="16"/>
                    </w:rPr>
                  </w:pPr>
                  <w:r>
                    <w:rPr>
                      <w:rFonts w:ascii="Lucida Sans"/>
                      <w:color w:val="100249"/>
                      <w:sz w:val="16"/>
                    </w:rPr>
                    <w:t>4</w:t>
                  </w:r>
                  <w:r>
                    <w:rPr>
                      <w:rFonts w:ascii="Lucida Sans"/>
                      <w:color w:val="100249"/>
                      <w:sz w:val="16"/>
                    </w:rPr>
                    <w:tab/>
                    <w:t>Victorian response plan for wildlife impacted by</w:t>
                  </w:r>
                  <w:r>
                    <w:rPr>
                      <w:rFonts w:ascii="Lucida Sans"/>
                      <w:color w:val="100249"/>
                      <w:spacing w:val="26"/>
                      <w:sz w:val="16"/>
                    </w:rPr>
                    <w:t xml:space="preserve"> </w:t>
                  </w:r>
                  <w:r>
                    <w:rPr>
                      <w:rFonts w:ascii="Lucida Sans"/>
                      <w:color w:val="100249"/>
                      <w:sz w:val="16"/>
                    </w:rPr>
                    <w:t>fire</w:t>
                  </w:r>
                </w:p>
              </w:txbxContent>
            </v:textbox>
            <w10:wrap anchorx="page" anchory="page"/>
          </v:shape>
        </w:pict>
      </w:r>
      <w:r>
        <w:pict w14:anchorId="25286CAA">
          <v:shape id="_x0000_s1369" style="position:absolute;margin-left:463.25pt;margin-top:734.15pt;width:101.85pt;height:107.75pt;z-index:-251546112;mso-position-horizontal-relative:page;mso-position-vertical-relative:page" coordorigin="9265,14683" coordsize="2037,2155" path="m10283,14683l9265,16838r2036,l10283,14683xe" fillcolor="#69638d" stroked="f">
            <v:path arrowok="t"/>
            <w10:wrap anchorx="page" anchory="page"/>
          </v:shape>
        </w:pict>
      </w:r>
      <w:r>
        <w:pict w14:anchorId="25286CAB">
          <v:rect id="_x0000_s1368" style="position:absolute;margin-left:0;margin-top:0;width:595.3pt;height:841.9pt;z-index:-251544064;mso-position-horizontal-relative:page;mso-position-vertical-relative:page" fillcolor="#f2f6d6" stroked="f">
            <w10:wrap anchorx="page" anchory="page"/>
          </v:rect>
        </w:pict>
      </w:r>
      <w:r>
        <w:pict w14:anchorId="25286CAC">
          <v:group id="_x0000_s1365" style="position:absolute;margin-left:0;margin-top:480.45pt;width:245pt;height:361.45pt;z-index:-251543040;mso-position-horizontal-relative:page;mso-position-vertical-relative:page" coordorigin=",9609" coordsize="4900,7229">
            <v:shape id="_x0000_s1367" style="position:absolute;top:9609;width:2993;height:3205" coordorigin=",9609" coordsize="2993,3205" path="m1443,9609l,12593r,221l2993,12814,1443,9609xe" fillcolor="#cadb2e" stroked="f">
              <v:fill opacity="26214f"/>
              <v:path arrowok="t"/>
            </v:shape>
            <v:shape id="_x0000_s1366" style="position:absolute;top:12813;width:4900;height:4025" coordorigin=",12814" coordsize="4900,4025" path="m,16838r4900,l2991,12814,,12814r,4024xe" fillcolor="#cadb2e" stroked="f">
              <v:path arrowok="t"/>
            </v:shape>
            <w10:wrap anchorx="page" anchory="page"/>
          </v:group>
        </w:pict>
      </w:r>
    </w:p>
    <w:p w14:paraId="252866EA" w14:textId="77777777" w:rsidR="00BF689C" w:rsidRDefault="00BF689C">
      <w:pPr>
        <w:rPr>
          <w:sz w:val="2"/>
          <w:szCs w:val="2"/>
        </w:rPr>
        <w:sectPr w:rsidR="00BF689C">
          <w:type w:val="continuous"/>
          <w:pgSz w:w="11910" w:h="16840"/>
          <w:pgMar w:top="760" w:right="300" w:bottom="280" w:left="800" w:header="720" w:footer="720" w:gutter="0"/>
          <w:cols w:space="720"/>
        </w:sectPr>
      </w:pPr>
    </w:p>
    <w:p w14:paraId="252866EB" w14:textId="77777777" w:rsidR="00BF689C" w:rsidRDefault="00BF689C">
      <w:pPr>
        <w:pStyle w:val="BodyText"/>
        <w:rPr>
          <w:sz w:val="20"/>
        </w:rPr>
      </w:pPr>
    </w:p>
    <w:p w14:paraId="252866EC" w14:textId="77777777" w:rsidR="00BF689C" w:rsidRDefault="00BF689C">
      <w:pPr>
        <w:pStyle w:val="BodyText"/>
        <w:rPr>
          <w:sz w:val="20"/>
        </w:rPr>
      </w:pPr>
    </w:p>
    <w:p w14:paraId="252866ED" w14:textId="77777777" w:rsidR="00BF689C" w:rsidRDefault="00BF689C">
      <w:pPr>
        <w:pStyle w:val="BodyText"/>
        <w:spacing w:before="9"/>
        <w:rPr>
          <w:sz w:val="23"/>
        </w:rPr>
      </w:pPr>
    </w:p>
    <w:p w14:paraId="252866EE" w14:textId="77777777" w:rsidR="00BF689C" w:rsidRDefault="00A37CD1">
      <w:pPr>
        <w:pStyle w:val="Heading1"/>
        <w:numPr>
          <w:ilvl w:val="0"/>
          <w:numId w:val="29"/>
        </w:numPr>
        <w:tabs>
          <w:tab w:val="left" w:pos="900"/>
          <w:tab w:val="left" w:pos="902"/>
        </w:tabs>
      </w:pPr>
      <w:bookmarkStart w:id="0" w:name="_bookmark0"/>
      <w:bookmarkEnd w:id="0"/>
      <w:r>
        <w:rPr>
          <w:color w:val="100249"/>
        </w:rPr>
        <w:t>Introduction</w:t>
      </w:r>
    </w:p>
    <w:p w14:paraId="252866EF" w14:textId="77777777" w:rsidR="00BF689C" w:rsidRDefault="00BF689C">
      <w:pPr>
        <w:pStyle w:val="BodyText"/>
        <w:spacing w:before="13"/>
        <w:rPr>
          <w:rFonts w:ascii="VIC"/>
          <w:b/>
          <w:sz w:val="41"/>
        </w:rPr>
      </w:pPr>
    </w:p>
    <w:p w14:paraId="252866F0" w14:textId="77777777" w:rsidR="00BF689C" w:rsidRDefault="00A37CD1">
      <w:pPr>
        <w:spacing w:line="211" w:lineRule="auto"/>
        <w:ind w:left="333" w:right="1407"/>
      </w:pPr>
      <w:r>
        <w:rPr>
          <w:color w:val="00B5AF"/>
        </w:rPr>
        <w:t>Fire is a recurring part of the Victorian landscape with the fire season now extending either side of the summer months, impacting on communities and the environment. Wildlife face unique challenges during fire events through displacement, by injuries and burns sustained trying to escape from the fire and the loss of habitat including food and water sources.</w:t>
      </w:r>
    </w:p>
    <w:p w14:paraId="252866F1" w14:textId="77777777" w:rsidR="00BF689C" w:rsidRDefault="00BF689C">
      <w:pPr>
        <w:pStyle w:val="BodyText"/>
        <w:spacing w:before="2"/>
        <w:rPr>
          <w:sz w:val="16"/>
        </w:rPr>
      </w:pPr>
    </w:p>
    <w:p w14:paraId="252866F2" w14:textId="77777777" w:rsidR="00BF689C" w:rsidRDefault="00BF689C">
      <w:pPr>
        <w:rPr>
          <w:sz w:val="16"/>
        </w:rPr>
        <w:sectPr w:rsidR="00BF689C">
          <w:headerReference w:type="even" r:id="rId33"/>
          <w:headerReference w:type="default" r:id="rId34"/>
          <w:footerReference w:type="default" r:id="rId35"/>
          <w:pgSz w:w="11910" w:h="16840"/>
          <w:pgMar w:top="760" w:right="300" w:bottom="0" w:left="800" w:header="560" w:footer="0" w:gutter="0"/>
          <w:cols w:space="720"/>
        </w:sectPr>
      </w:pPr>
    </w:p>
    <w:p w14:paraId="252866F3" w14:textId="77777777" w:rsidR="00BF689C" w:rsidRDefault="001B63E7">
      <w:pPr>
        <w:spacing w:before="105" w:line="218" w:lineRule="auto"/>
        <w:ind w:left="333"/>
        <w:rPr>
          <w:sz w:val="18"/>
        </w:rPr>
      </w:pPr>
      <w:r>
        <w:pict w14:anchorId="25286CAD">
          <v:group id="_x0000_s1361" style="position:absolute;left:0;text-align:left;margin-left:290.35pt;margin-top:433.75pt;width:304.95pt;height:408.15pt;z-index:251646464;mso-position-horizontal-relative:page;mso-position-vertical-relative:page" coordorigin="5807,8675" coordsize="6099,8163">
            <v:shape id="_x0000_s1364" style="position:absolute;left:7513;top:8675;width:4393;height:4560" coordorigin="7513,8675" coordsize="4393,4560" path="m9719,8675l7513,13235r4393,l11906,13197,9719,8675xe" fillcolor="#cadb2e" stroked="f">
              <v:fill opacity="26214f"/>
              <v:path arrowok="t"/>
            </v:shape>
            <v:shape id="_x0000_s1363" style="position:absolute;left:5806;top:13234;width:6099;height:3604" coordorigin="5807,13235" coordsize="6099,3604" path="m11906,16838r-6099,l7516,13235r4390,l11906,16838xe" fillcolor="#cadb2e" stroked="f">
              <v:path arrowok="t"/>
            </v:shape>
            <v:shape id="_x0000_s1362" type="#_x0000_t202" style="position:absolute;left:10682;top:16224;width:110;height:184" filled="f" stroked="f">
              <v:textbox inset="0,0,0,0">
                <w:txbxContent>
                  <w:p w14:paraId="25286D68" w14:textId="77777777" w:rsidR="00A37CD1" w:rsidRDefault="00A37CD1">
                    <w:pPr>
                      <w:spacing w:line="183" w:lineRule="exact"/>
                      <w:rPr>
                        <w:rFonts w:ascii="Lucida Sans"/>
                        <w:sz w:val="16"/>
                      </w:rPr>
                    </w:pPr>
                    <w:r>
                      <w:rPr>
                        <w:rFonts w:ascii="Lucida Sans"/>
                        <w:color w:val="100249"/>
                        <w:w w:val="88"/>
                        <w:sz w:val="16"/>
                      </w:rPr>
                      <w:t>5</w:t>
                    </w:r>
                  </w:p>
                </w:txbxContent>
              </v:textbox>
            </v:shape>
            <w10:wrap anchorx="page" anchory="page"/>
          </v:group>
        </w:pict>
      </w:r>
      <w:r w:rsidR="00A37CD1">
        <w:rPr>
          <w:color w:val="414042"/>
          <w:sz w:val="18"/>
        </w:rPr>
        <w:t xml:space="preserve">Under the </w:t>
      </w:r>
      <w:r w:rsidR="00A37CD1">
        <w:rPr>
          <w:rFonts w:ascii="VIC Light Italic"/>
          <w:i/>
          <w:color w:val="414042"/>
          <w:sz w:val="18"/>
        </w:rPr>
        <w:t xml:space="preserve">Victorian Emergency Management Act 2013 </w:t>
      </w:r>
      <w:r w:rsidR="00A37CD1">
        <w:rPr>
          <w:color w:val="414042"/>
          <w:sz w:val="18"/>
        </w:rPr>
        <w:t xml:space="preserve">(EM Act) and the </w:t>
      </w:r>
      <w:r w:rsidR="00A37CD1">
        <w:rPr>
          <w:rFonts w:ascii="VIC Light Italic"/>
          <w:i/>
          <w:color w:val="414042"/>
          <w:sz w:val="18"/>
        </w:rPr>
        <w:t xml:space="preserve">State Emergency Management Plan </w:t>
      </w:r>
      <w:r w:rsidR="00A37CD1">
        <w:rPr>
          <w:color w:val="414042"/>
          <w:sz w:val="18"/>
        </w:rPr>
        <w:t xml:space="preserve">(SEMP), </w:t>
      </w:r>
      <w:r w:rsidR="00A37CD1">
        <w:rPr>
          <w:rFonts w:ascii="VIC"/>
          <w:color w:val="414042"/>
          <w:sz w:val="18"/>
        </w:rPr>
        <w:t xml:space="preserve">wildlife welfare arising from declared emergencies </w:t>
      </w:r>
      <w:r w:rsidR="00A37CD1">
        <w:rPr>
          <w:color w:val="414042"/>
          <w:sz w:val="18"/>
        </w:rPr>
        <w:t>is defined as an emergency event. This plan is focused on the arrangements for responding to wildlife welfare issues arising from fire.</w:t>
      </w:r>
    </w:p>
    <w:p w14:paraId="252866F4" w14:textId="77777777" w:rsidR="00BF689C" w:rsidRDefault="00A37CD1">
      <w:pPr>
        <w:pStyle w:val="BodyText"/>
        <w:spacing w:before="162" w:line="218" w:lineRule="auto"/>
        <w:ind w:left="333"/>
      </w:pPr>
      <w:r>
        <w:rPr>
          <w:color w:val="414042"/>
        </w:rPr>
        <w:t>The SEMP defines the Department of Environment, Land, Water, and Planning (DELWP) as the lead control agency for this type of event. DELWP delivers this through Forest Fire Management Victoria (FFMVic).</w:t>
      </w:r>
    </w:p>
    <w:p w14:paraId="252866F5" w14:textId="77777777" w:rsidR="00BF689C" w:rsidRDefault="00A37CD1">
      <w:pPr>
        <w:pStyle w:val="BodyText"/>
        <w:spacing w:before="104" w:line="218" w:lineRule="auto"/>
        <w:ind w:left="333" w:right="1223"/>
      </w:pPr>
      <w:r>
        <w:br w:type="column"/>
      </w:r>
      <w:r>
        <w:rPr>
          <w:color w:val="414042"/>
        </w:rPr>
        <w:t>DELWP's approach to managing injured wildlife is to minimise harm and suffering and ensure that animals are treated humanely. Critical to the successful implementation of the response arrangements are partnerships across agencies and with non-government organisations.</w:t>
      </w:r>
    </w:p>
    <w:p w14:paraId="252866F6" w14:textId="77777777" w:rsidR="00BF689C" w:rsidRDefault="00A37CD1">
      <w:pPr>
        <w:pStyle w:val="BodyText"/>
        <w:spacing w:line="218" w:lineRule="auto"/>
        <w:ind w:left="333" w:right="1023"/>
      </w:pPr>
      <w:r>
        <w:rPr>
          <w:color w:val="414042"/>
        </w:rPr>
        <w:t>These partnership arrangements include training and coordination of personnel from across the veterinary and wildlife care sectors and provision of advice to the broader community before, during and after an emergency event.</w:t>
      </w:r>
    </w:p>
    <w:p w14:paraId="252866F7" w14:textId="77777777" w:rsidR="00BF689C" w:rsidRDefault="00A37CD1">
      <w:pPr>
        <w:pStyle w:val="BodyText"/>
        <w:spacing w:before="142" w:line="231" w:lineRule="exact"/>
        <w:ind w:left="333"/>
      </w:pPr>
      <w:r>
        <w:rPr>
          <w:color w:val="414042"/>
        </w:rPr>
        <w:t>Wildlife recovery and rehabilitation activities</w:t>
      </w:r>
    </w:p>
    <w:p w14:paraId="252866F8" w14:textId="77777777" w:rsidR="00BF689C" w:rsidRDefault="00A37CD1">
      <w:pPr>
        <w:pStyle w:val="BodyText"/>
        <w:spacing w:before="4" w:line="218" w:lineRule="auto"/>
        <w:ind w:left="333" w:right="1023"/>
      </w:pPr>
      <w:r>
        <w:rPr>
          <w:color w:val="414042"/>
        </w:rPr>
        <w:t>post fire will vary depending on the scale, severity and location of the fire and impacts on wildlife, communities and the environment. These arrangements are not included in this Plan.</w:t>
      </w:r>
    </w:p>
    <w:p w14:paraId="252866F9" w14:textId="77777777" w:rsidR="00BF689C" w:rsidRDefault="00BF689C">
      <w:pPr>
        <w:spacing w:line="218" w:lineRule="auto"/>
        <w:sectPr w:rsidR="00BF689C">
          <w:type w:val="continuous"/>
          <w:pgSz w:w="11910" w:h="16840"/>
          <w:pgMar w:top="760" w:right="300" w:bottom="280" w:left="800" w:header="720" w:footer="720" w:gutter="0"/>
          <w:cols w:num="2" w:space="720" w:equalWidth="0">
            <w:col w:w="4842" w:space="147"/>
            <w:col w:w="5821"/>
          </w:cols>
        </w:sectPr>
      </w:pPr>
    </w:p>
    <w:p w14:paraId="252866FA" w14:textId="77777777" w:rsidR="00BF689C" w:rsidRDefault="00BF689C">
      <w:pPr>
        <w:pStyle w:val="BodyText"/>
        <w:rPr>
          <w:sz w:val="20"/>
        </w:rPr>
      </w:pPr>
    </w:p>
    <w:p w14:paraId="252866FB" w14:textId="77777777" w:rsidR="00BF689C" w:rsidRDefault="00BF689C">
      <w:pPr>
        <w:pStyle w:val="BodyText"/>
        <w:rPr>
          <w:sz w:val="20"/>
        </w:rPr>
      </w:pPr>
    </w:p>
    <w:p w14:paraId="252866FC" w14:textId="77777777" w:rsidR="00BF689C" w:rsidRDefault="00BF689C">
      <w:pPr>
        <w:pStyle w:val="BodyText"/>
        <w:spacing w:before="9"/>
        <w:rPr>
          <w:sz w:val="23"/>
        </w:rPr>
      </w:pPr>
    </w:p>
    <w:p w14:paraId="252866FD" w14:textId="77777777" w:rsidR="00BF689C" w:rsidRDefault="00A37CD1">
      <w:pPr>
        <w:pStyle w:val="Heading1"/>
        <w:numPr>
          <w:ilvl w:val="0"/>
          <w:numId w:val="29"/>
        </w:numPr>
        <w:tabs>
          <w:tab w:val="left" w:pos="900"/>
          <w:tab w:val="left" w:pos="901"/>
        </w:tabs>
        <w:ind w:left="900" w:hanging="567"/>
      </w:pPr>
      <w:bookmarkStart w:id="1" w:name="_bookmark1"/>
      <w:bookmarkEnd w:id="1"/>
      <w:r>
        <w:rPr>
          <w:color w:val="100249"/>
          <w:spacing w:val="-5"/>
        </w:rPr>
        <w:t>Purpose</w:t>
      </w:r>
    </w:p>
    <w:p w14:paraId="252866FE" w14:textId="77777777" w:rsidR="00BF689C" w:rsidRDefault="00BF689C">
      <w:pPr>
        <w:pStyle w:val="BodyText"/>
        <w:rPr>
          <w:rFonts w:ascii="VIC"/>
          <w:b/>
          <w:sz w:val="20"/>
        </w:rPr>
      </w:pPr>
    </w:p>
    <w:p w14:paraId="252866FF" w14:textId="77777777" w:rsidR="00BF689C" w:rsidRDefault="00BF689C">
      <w:pPr>
        <w:pStyle w:val="BodyText"/>
        <w:spacing w:before="6"/>
        <w:rPr>
          <w:rFonts w:ascii="VIC"/>
          <w:b/>
          <w:sz w:val="13"/>
        </w:rPr>
      </w:pPr>
    </w:p>
    <w:p w14:paraId="25286700" w14:textId="77777777" w:rsidR="00BF689C" w:rsidRDefault="00BF689C">
      <w:pPr>
        <w:rPr>
          <w:rFonts w:ascii="VIC"/>
          <w:sz w:val="13"/>
        </w:rPr>
        <w:sectPr w:rsidR="00BF689C">
          <w:headerReference w:type="even" r:id="rId36"/>
          <w:headerReference w:type="default" r:id="rId37"/>
          <w:footerReference w:type="even" r:id="rId38"/>
          <w:footerReference w:type="default" r:id="rId39"/>
          <w:pgSz w:w="11910" w:h="16840"/>
          <w:pgMar w:top="760" w:right="300" w:bottom="600" w:left="800" w:header="560" w:footer="414" w:gutter="0"/>
          <w:pgNumType w:start="6"/>
          <w:cols w:space="720"/>
        </w:sectPr>
      </w:pPr>
    </w:p>
    <w:p w14:paraId="25286701" w14:textId="77777777" w:rsidR="00BF689C" w:rsidRDefault="00A37CD1">
      <w:pPr>
        <w:pStyle w:val="BodyText"/>
        <w:spacing w:before="104" w:line="218" w:lineRule="auto"/>
        <w:ind w:left="333" w:right="97"/>
      </w:pPr>
      <w:r>
        <w:rPr>
          <w:color w:val="414042"/>
        </w:rPr>
        <w:t xml:space="preserve">The purpose of the </w:t>
      </w:r>
      <w:r>
        <w:rPr>
          <w:rFonts w:ascii="VIC Light Italic"/>
          <w:i/>
          <w:color w:val="414042"/>
        </w:rPr>
        <w:t xml:space="preserve">Victorian Response Plan for Wildlife Impacted by Fire </w:t>
      </w:r>
      <w:r>
        <w:rPr>
          <w:color w:val="414042"/>
        </w:rPr>
        <w:t>(the Plan) is to define how DELWP, its partner agencies, contractors and volunteers will respond to wildlife welfare arising from a declared emergency (fire). Setting out the standards, policies and processes, this plan ensures that:</w:t>
      </w:r>
    </w:p>
    <w:p w14:paraId="25286702" w14:textId="77777777" w:rsidR="00BF689C" w:rsidRDefault="00A37CD1">
      <w:pPr>
        <w:pStyle w:val="ListParagraph"/>
        <w:numPr>
          <w:ilvl w:val="0"/>
          <w:numId w:val="28"/>
        </w:numPr>
        <w:tabs>
          <w:tab w:val="left" w:pos="561"/>
        </w:tabs>
        <w:spacing w:before="162" w:line="218" w:lineRule="auto"/>
        <w:ind w:right="20"/>
        <w:rPr>
          <w:sz w:val="18"/>
        </w:rPr>
      </w:pPr>
      <w:r>
        <w:rPr>
          <w:color w:val="414042"/>
          <w:sz w:val="18"/>
        </w:rPr>
        <w:t>health and safety risks to employees, contractors and volunteers are</w:t>
      </w:r>
      <w:r>
        <w:rPr>
          <w:color w:val="414042"/>
          <w:spacing w:val="-2"/>
          <w:sz w:val="18"/>
        </w:rPr>
        <w:t xml:space="preserve"> </w:t>
      </w:r>
      <w:r>
        <w:rPr>
          <w:color w:val="414042"/>
          <w:sz w:val="18"/>
        </w:rPr>
        <w:t>minimised</w:t>
      </w:r>
    </w:p>
    <w:p w14:paraId="25286703" w14:textId="77777777" w:rsidR="00BF689C" w:rsidRDefault="00A37CD1">
      <w:pPr>
        <w:pStyle w:val="ListParagraph"/>
        <w:numPr>
          <w:ilvl w:val="0"/>
          <w:numId w:val="28"/>
        </w:numPr>
        <w:tabs>
          <w:tab w:val="left" w:pos="561"/>
        </w:tabs>
        <w:spacing w:before="111" w:line="218" w:lineRule="auto"/>
        <w:ind w:right="292"/>
        <w:rPr>
          <w:sz w:val="18"/>
        </w:rPr>
      </w:pPr>
      <w:r>
        <w:rPr>
          <w:color w:val="414042"/>
          <w:sz w:val="18"/>
        </w:rPr>
        <w:t>wildlife welfare is managed in an effective and humane manner aligned with the state emergency management priorities</w:t>
      </w:r>
    </w:p>
    <w:p w14:paraId="25286704" w14:textId="77777777" w:rsidR="00BF689C" w:rsidRDefault="00A37CD1">
      <w:pPr>
        <w:pStyle w:val="ListParagraph"/>
        <w:numPr>
          <w:ilvl w:val="0"/>
          <w:numId w:val="28"/>
        </w:numPr>
        <w:tabs>
          <w:tab w:val="left" w:pos="561"/>
        </w:tabs>
        <w:spacing w:before="110" w:line="218" w:lineRule="auto"/>
        <w:rPr>
          <w:sz w:val="18"/>
        </w:rPr>
      </w:pPr>
      <w:r>
        <w:rPr>
          <w:color w:val="414042"/>
          <w:sz w:val="18"/>
        </w:rPr>
        <w:t>each animal is assessed and managed humanely with decisions made to achieve the best welfare outcome given the</w:t>
      </w:r>
      <w:r>
        <w:rPr>
          <w:color w:val="414042"/>
          <w:spacing w:val="-1"/>
          <w:sz w:val="18"/>
        </w:rPr>
        <w:t xml:space="preserve"> </w:t>
      </w:r>
      <w:r>
        <w:rPr>
          <w:color w:val="414042"/>
          <w:sz w:val="18"/>
        </w:rPr>
        <w:t>circumstances</w:t>
      </w:r>
    </w:p>
    <w:p w14:paraId="25286705" w14:textId="77777777" w:rsidR="00BF689C" w:rsidRDefault="00A37CD1">
      <w:pPr>
        <w:pStyle w:val="ListParagraph"/>
        <w:numPr>
          <w:ilvl w:val="0"/>
          <w:numId w:val="28"/>
        </w:numPr>
        <w:tabs>
          <w:tab w:val="left" w:pos="561"/>
        </w:tabs>
        <w:spacing w:before="110" w:line="218" w:lineRule="auto"/>
        <w:ind w:right="402"/>
        <w:rPr>
          <w:sz w:val="18"/>
        </w:rPr>
      </w:pPr>
      <w:r>
        <w:rPr>
          <w:color w:val="414042"/>
          <w:sz w:val="18"/>
        </w:rPr>
        <w:t>the wildlife welfare response is proportionate across various scales of fire risk and</w:t>
      </w:r>
      <w:r>
        <w:rPr>
          <w:color w:val="414042"/>
          <w:spacing w:val="-8"/>
          <w:sz w:val="18"/>
        </w:rPr>
        <w:t xml:space="preserve"> </w:t>
      </w:r>
      <w:r>
        <w:rPr>
          <w:color w:val="414042"/>
          <w:sz w:val="18"/>
        </w:rPr>
        <w:t>severity</w:t>
      </w:r>
    </w:p>
    <w:p w14:paraId="25286706" w14:textId="77777777" w:rsidR="00BF689C" w:rsidRDefault="00A37CD1">
      <w:pPr>
        <w:pStyle w:val="ListParagraph"/>
        <w:numPr>
          <w:ilvl w:val="0"/>
          <w:numId w:val="28"/>
        </w:numPr>
        <w:tabs>
          <w:tab w:val="left" w:pos="561"/>
        </w:tabs>
        <w:spacing w:before="111" w:line="218" w:lineRule="auto"/>
        <w:ind w:right="130"/>
        <w:rPr>
          <w:sz w:val="18"/>
        </w:rPr>
      </w:pPr>
      <w:r>
        <w:rPr>
          <w:color w:val="414042"/>
          <w:sz w:val="18"/>
        </w:rPr>
        <w:t>a process to enable the safe involvement of trained and accredited staff, contractors and volunteers is established and regularly</w:t>
      </w:r>
      <w:r>
        <w:rPr>
          <w:color w:val="414042"/>
          <w:spacing w:val="-12"/>
          <w:sz w:val="18"/>
        </w:rPr>
        <w:t xml:space="preserve"> </w:t>
      </w:r>
      <w:r>
        <w:rPr>
          <w:color w:val="414042"/>
          <w:sz w:val="18"/>
        </w:rPr>
        <w:t>reviewed</w:t>
      </w:r>
    </w:p>
    <w:p w14:paraId="25286707" w14:textId="77777777" w:rsidR="00BF689C" w:rsidRDefault="00A37CD1">
      <w:pPr>
        <w:pStyle w:val="ListParagraph"/>
        <w:numPr>
          <w:ilvl w:val="0"/>
          <w:numId w:val="28"/>
        </w:numPr>
        <w:tabs>
          <w:tab w:val="left" w:pos="561"/>
        </w:tabs>
        <w:spacing w:before="110" w:line="218" w:lineRule="auto"/>
        <w:ind w:right="65"/>
        <w:rPr>
          <w:sz w:val="18"/>
        </w:rPr>
      </w:pPr>
      <w:r>
        <w:rPr>
          <w:color w:val="414042"/>
          <w:sz w:val="18"/>
        </w:rPr>
        <w:t>a clear end-to-end process is established for wildlife impacted by fire from field assessment to capture and treatment or euthanasia</w:t>
      </w:r>
    </w:p>
    <w:p w14:paraId="25286708" w14:textId="77777777" w:rsidR="00BF689C" w:rsidRDefault="00A37CD1">
      <w:pPr>
        <w:pStyle w:val="ListParagraph"/>
        <w:numPr>
          <w:ilvl w:val="0"/>
          <w:numId w:val="28"/>
        </w:numPr>
        <w:tabs>
          <w:tab w:val="left" w:pos="561"/>
        </w:tabs>
        <w:spacing w:before="110" w:line="218" w:lineRule="auto"/>
        <w:ind w:right="759"/>
        <w:rPr>
          <w:sz w:val="18"/>
        </w:rPr>
      </w:pPr>
      <w:r>
        <w:rPr>
          <w:color w:val="414042"/>
          <w:sz w:val="18"/>
        </w:rPr>
        <w:t>evidence-based ‘best practice’ standard operating procedures and protocols for responding to wildlife impacted by fire in Victoria are applied.</w:t>
      </w:r>
    </w:p>
    <w:p w14:paraId="25286709" w14:textId="77777777" w:rsidR="00BF689C" w:rsidRDefault="00A37CD1">
      <w:pPr>
        <w:pStyle w:val="Heading2"/>
        <w:numPr>
          <w:ilvl w:val="1"/>
          <w:numId w:val="29"/>
        </w:numPr>
        <w:tabs>
          <w:tab w:val="left" w:pos="900"/>
          <w:tab w:val="left" w:pos="901"/>
        </w:tabs>
        <w:spacing w:before="88"/>
        <w:rPr>
          <w:b/>
        </w:rPr>
      </w:pPr>
      <w:r>
        <w:rPr>
          <w:b/>
          <w:color w:val="0CBBB5"/>
          <w:spacing w:val="-1"/>
        </w:rPr>
        <w:br w:type="column"/>
      </w:r>
      <w:r>
        <w:rPr>
          <w:b/>
          <w:color w:val="0CBBB5"/>
        </w:rPr>
        <w:t>Scope</w:t>
      </w:r>
    </w:p>
    <w:p w14:paraId="2528670A" w14:textId="77777777" w:rsidR="00BF689C" w:rsidRDefault="00A37CD1">
      <w:pPr>
        <w:pStyle w:val="BodyText"/>
        <w:spacing w:before="143" w:line="218" w:lineRule="auto"/>
        <w:ind w:left="333" w:right="1023"/>
      </w:pPr>
      <w:r>
        <w:rPr>
          <w:color w:val="414042"/>
        </w:rPr>
        <w:t>The Plan defines the following arrangements for wildlife response activities under Victoria’s emergency management arrangements including:</w:t>
      </w:r>
    </w:p>
    <w:p w14:paraId="2528670B" w14:textId="77777777" w:rsidR="00BF689C" w:rsidRDefault="00A37CD1">
      <w:pPr>
        <w:pStyle w:val="ListParagraph"/>
        <w:numPr>
          <w:ilvl w:val="0"/>
          <w:numId w:val="28"/>
        </w:numPr>
        <w:tabs>
          <w:tab w:val="left" w:pos="561"/>
        </w:tabs>
        <w:spacing w:before="150"/>
        <w:rPr>
          <w:sz w:val="18"/>
        </w:rPr>
      </w:pPr>
      <w:r>
        <w:rPr>
          <w:color w:val="414042"/>
          <w:sz w:val="18"/>
        </w:rPr>
        <w:t>field assessment of wildlife impacted by</w:t>
      </w:r>
      <w:r>
        <w:rPr>
          <w:color w:val="414042"/>
          <w:spacing w:val="-2"/>
          <w:sz w:val="18"/>
        </w:rPr>
        <w:t xml:space="preserve"> </w:t>
      </w:r>
      <w:r>
        <w:rPr>
          <w:color w:val="414042"/>
          <w:sz w:val="18"/>
        </w:rPr>
        <w:t>fire</w:t>
      </w:r>
    </w:p>
    <w:p w14:paraId="2528670C" w14:textId="77777777" w:rsidR="00BF689C" w:rsidRDefault="00A37CD1">
      <w:pPr>
        <w:pStyle w:val="ListParagraph"/>
        <w:numPr>
          <w:ilvl w:val="0"/>
          <w:numId w:val="28"/>
        </w:numPr>
        <w:tabs>
          <w:tab w:val="left" w:pos="561"/>
        </w:tabs>
        <w:spacing w:before="90"/>
        <w:rPr>
          <w:sz w:val="18"/>
        </w:rPr>
      </w:pPr>
      <w:r>
        <w:rPr>
          <w:color w:val="414042"/>
          <w:sz w:val="18"/>
        </w:rPr>
        <w:t>veterinary assessment of wildlife at triage units</w:t>
      </w:r>
    </w:p>
    <w:p w14:paraId="2528670D" w14:textId="77777777" w:rsidR="00BF689C" w:rsidRDefault="00A37CD1">
      <w:pPr>
        <w:pStyle w:val="ListParagraph"/>
        <w:numPr>
          <w:ilvl w:val="0"/>
          <w:numId w:val="28"/>
        </w:numPr>
        <w:tabs>
          <w:tab w:val="left" w:pos="561"/>
        </w:tabs>
        <w:spacing w:before="91"/>
        <w:rPr>
          <w:sz w:val="18"/>
        </w:rPr>
      </w:pPr>
      <w:r>
        <w:rPr>
          <w:color w:val="414042"/>
          <w:sz w:val="18"/>
        </w:rPr>
        <w:t>safety on fire grounds</w:t>
      </w:r>
    </w:p>
    <w:p w14:paraId="2528670E" w14:textId="77777777" w:rsidR="00BF689C" w:rsidRDefault="00A37CD1">
      <w:pPr>
        <w:pStyle w:val="ListParagraph"/>
        <w:numPr>
          <w:ilvl w:val="0"/>
          <w:numId w:val="28"/>
        </w:numPr>
        <w:tabs>
          <w:tab w:val="left" w:pos="561"/>
        </w:tabs>
        <w:spacing w:before="90"/>
        <w:rPr>
          <w:sz w:val="18"/>
        </w:rPr>
      </w:pPr>
      <w:r>
        <w:rPr>
          <w:color w:val="414042"/>
          <w:sz w:val="18"/>
        </w:rPr>
        <w:t>composition of wildlife response</w:t>
      </w:r>
      <w:r>
        <w:rPr>
          <w:color w:val="414042"/>
          <w:spacing w:val="-1"/>
          <w:sz w:val="18"/>
        </w:rPr>
        <w:t xml:space="preserve"> </w:t>
      </w:r>
      <w:r>
        <w:rPr>
          <w:color w:val="414042"/>
          <w:sz w:val="18"/>
        </w:rPr>
        <w:t>teams</w:t>
      </w:r>
    </w:p>
    <w:p w14:paraId="2528670F" w14:textId="77777777" w:rsidR="00BF689C" w:rsidRDefault="00A37CD1">
      <w:pPr>
        <w:pStyle w:val="ListParagraph"/>
        <w:numPr>
          <w:ilvl w:val="0"/>
          <w:numId w:val="28"/>
        </w:numPr>
        <w:tabs>
          <w:tab w:val="left" w:pos="561"/>
        </w:tabs>
        <w:spacing w:before="107" w:line="218" w:lineRule="auto"/>
        <w:ind w:right="926"/>
        <w:rPr>
          <w:sz w:val="18"/>
        </w:rPr>
      </w:pPr>
      <w:r>
        <w:rPr>
          <w:color w:val="414042"/>
          <w:sz w:val="18"/>
        </w:rPr>
        <w:t>training, accreditation and medical requirements for wildlife</w:t>
      </w:r>
      <w:r>
        <w:rPr>
          <w:color w:val="414042"/>
          <w:spacing w:val="-1"/>
          <w:sz w:val="18"/>
        </w:rPr>
        <w:t xml:space="preserve"> </w:t>
      </w:r>
      <w:r>
        <w:rPr>
          <w:color w:val="414042"/>
          <w:sz w:val="18"/>
        </w:rPr>
        <w:t>responders</w:t>
      </w:r>
    </w:p>
    <w:p w14:paraId="25286710" w14:textId="77777777" w:rsidR="00BF689C" w:rsidRDefault="00A37CD1">
      <w:pPr>
        <w:pStyle w:val="ListParagraph"/>
        <w:numPr>
          <w:ilvl w:val="0"/>
          <w:numId w:val="28"/>
        </w:numPr>
        <w:tabs>
          <w:tab w:val="left" w:pos="561"/>
        </w:tabs>
        <w:spacing w:before="111" w:line="218" w:lineRule="auto"/>
        <w:ind w:right="1140"/>
        <w:rPr>
          <w:sz w:val="18"/>
        </w:rPr>
      </w:pPr>
      <w:r>
        <w:rPr>
          <w:color w:val="414042"/>
          <w:sz w:val="18"/>
        </w:rPr>
        <w:t>accreditation, coordination and deployment of FFMVic, contract and volunteer</w:t>
      </w:r>
      <w:r>
        <w:rPr>
          <w:color w:val="414042"/>
          <w:spacing w:val="2"/>
          <w:sz w:val="18"/>
        </w:rPr>
        <w:t xml:space="preserve"> </w:t>
      </w:r>
      <w:r>
        <w:rPr>
          <w:color w:val="414042"/>
          <w:sz w:val="18"/>
        </w:rPr>
        <w:t>resources</w:t>
      </w:r>
    </w:p>
    <w:p w14:paraId="25286711" w14:textId="77777777" w:rsidR="00BF689C" w:rsidRDefault="00A37CD1">
      <w:pPr>
        <w:pStyle w:val="ListParagraph"/>
        <w:numPr>
          <w:ilvl w:val="0"/>
          <w:numId w:val="28"/>
        </w:numPr>
        <w:tabs>
          <w:tab w:val="left" w:pos="561"/>
        </w:tabs>
        <w:spacing w:before="111" w:line="218" w:lineRule="auto"/>
        <w:ind w:right="1710"/>
        <w:rPr>
          <w:sz w:val="18"/>
        </w:rPr>
      </w:pPr>
      <w:r>
        <w:rPr>
          <w:color w:val="414042"/>
          <w:sz w:val="18"/>
        </w:rPr>
        <w:t>welfare assessment protocols for wildlife impacted by</w:t>
      </w:r>
      <w:r>
        <w:rPr>
          <w:color w:val="414042"/>
          <w:spacing w:val="-1"/>
          <w:sz w:val="18"/>
        </w:rPr>
        <w:t xml:space="preserve"> </w:t>
      </w:r>
      <w:r>
        <w:rPr>
          <w:color w:val="414042"/>
          <w:sz w:val="18"/>
        </w:rPr>
        <w:t>fire</w:t>
      </w:r>
    </w:p>
    <w:p w14:paraId="25286712" w14:textId="77777777" w:rsidR="00BF689C" w:rsidRDefault="00A37CD1">
      <w:pPr>
        <w:pStyle w:val="ListParagraph"/>
        <w:numPr>
          <w:ilvl w:val="0"/>
          <w:numId w:val="28"/>
        </w:numPr>
        <w:tabs>
          <w:tab w:val="left" w:pos="561"/>
        </w:tabs>
        <w:spacing w:before="95"/>
        <w:rPr>
          <w:sz w:val="18"/>
        </w:rPr>
      </w:pPr>
      <w:r>
        <w:rPr>
          <w:color w:val="414042"/>
          <w:sz w:val="18"/>
        </w:rPr>
        <w:t>supplementary feeding</w:t>
      </w:r>
      <w:r>
        <w:rPr>
          <w:color w:val="414042"/>
          <w:spacing w:val="-1"/>
          <w:sz w:val="18"/>
        </w:rPr>
        <w:t xml:space="preserve"> </w:t>
      </w:r>
      <w:r>
        <w:rPr>
          <w:color w:val="414042"/>
          <w:sz w:val="18"/>
        </w:rPr>
        <w:t>guidance</w:t>
      </w:r>
    </w:p>
    <w:p w14:paraId="25286713" w14:textId="77777777" w:rsidR="00BF689C" w:rsidRDefault="00A37CD1">
      <w:pPr>
        <w:pStyle w:val="ListParagraph"/>
        <w:numPr>
          <w:ilvl w:val="0"/>
          <w:numId w:val="28"/>
        </w:numPr>
        <w:tabs>
          <w:tab w:val="left" w:pos="561"/>
        </w:tabs>
        <w:spacing w:before="106" w:line="218" w:lineRule="auto"/>
        <w:ind w:right="1614"/>
        <w:rPr>
          <w:sz w:val="18"/>
        </w:rPr>
      </w:pPr>
      <w:r>
        <w:rPr>
          <w:color w:val="414042"/>
          <w:sz w:val="18"/>
        </w:rPr>
        <w:t>advice on donations and assistance from community members.</w:t>
      </w:r>
    </w:p>
    <w:p w14:paraId="25286714" w14:textId="77777777" w:rsidR="00BF689C" w:rsidRDefault="00BF689C">
      <w:pPr>
        <w:spacing w:line="218" w:lineRule="auto"/>
        <w:rPr>
          <w:sz w:val="18"/>
        </w:rPr>
        <w:sectPr w:rsidR="00BF689C">
          <w:type w:val="continuous"/>
          <w:pgSz w:w="11910" w:h="16840"/>
          <w:pgMar w:top="760" w:right="300" w:bottom="280" w:left="800" w:header="720" w:footer="720" w:gutter="0"/>
          <w:cols w:num="2" w:space="720" w:equalWidth="0">
            <w:col w:w="4918" w:space="71"/>
            <w:col w:w="5821"/>
          </w:cols>
        </w:sectPr>
      </w:pPr>
    </w:p>
    <w:p w14:paraId="25286715" w14:textId="77777777" w:rsidR="00BF689C" w:rsidRDefault="00BF689C">
      <w:pPr>
        <w:pStyle w:val="BodyText"/>
        <w:rPr>
          <w:sz w:val="20"/>
        </w:rPr>
      </w:pPr>
    </w:p>
    <w:p w14:paraId="25286716" w14:textId="77777777" w:rsidR="00BF689C" w:rsidRDefault="00BF689C">
      <w:pPr>
        <w:pStyle w:val="BodyText"/>
        <w:rPr>
          <w:sz w:val="20"/>
        </w:rPr>
      </w:pPr>
    </w:p>
    <w:p w14:paraId="25286717" w14:textId="77777777" w:rsidR="00BF689C" w:rsidRDefault="00BF689C">
      <w:pPr>
        <w:pStyle w:val="BodyText"/>
        <w:spacing w:before="9"/>
        <w:rPr>
          <w:sz w:val="23"/>
        </w:rPr>
      </w:pPr>
    </w:p>
    <w:p w14:paraId="25286718" w14:textId="77777777" w:rsidR="00BF689C" w:rsidRDefault="00A37CD1">
      <w:pPr>
        <w:pStyle w:val="Heading1"/>
        <w:numPr>
          <w:ilvl w:val="0"/>
          <w:numId w:val="29"/>
        </w:numPr>
        <w:tabs>
          <w:tab w:val="left" w:pos="901"/>
        </w:tabs>
        <w:ind w:left="900" w:hanging="567"/>
      </w:pPr>
      <w:bookmarkStart w:id="2" w:name="_bookmark2"/>
      <w:bookmarkEnd w:id="2"/>
      <w:r>
        <w:rPr>
          <w:color w:val="100249"/>
          <w:spacing w:val="-3"/>
        </w:rPr>
        <w:t xml:space="preserve">Roles </w:t>
      </w:r>
      <w:r>
        <w:rPr>
          <w:color w:val="100249"/>
        </w:rPr>
        <w:t>and</w:t>
      </w:r>
      <w:r>
        <w:rPr>
          <w:color w:val="100249"/>
          <w:spacing w:val="2"/>
        </w:rPr>
        <w:t xml:space="preserve"> </w:t>
      </w:r>
      <w:r>
        <w:rPr>
          <w:color w:val="100249"/>
          <w:spacing w:val="-4"/>
        </w:rPr>
        <w:t>responsibilities</w:t>
      </w:r>
    </w:p>
    <w:p w14:paraId="25286719" w14:textId="77777777" w:rsidR="00BF689C" w:rsidRDefault="00BF689C">
      <w:pPr>
        <w:pStyle w:val="BodyText"/>
        <w:rPr>
          <w:rFonts w:ascii="VIC"/>
          <w:b/>
          <w:sz w:val="20"/>
        </w:rPr>
      </w:pPr>
    </w:p>
    <w:p w14:paraId="2528671A" w14:textId="77777777" w:rsidR="00BF689C" w:rsidRDefault="00BF689C">
      <w:pPr>
        <w:rPr>
          <w:rFonts w:ascii="VIC"/>
          <w:sz w:val="20"/>
        </w:rPr>
        <w:sectPr w:rsidR="00BF689C">
          <w:pgSz w:w="11910" w:h="16840"/>
          <w:pgMar w:top="760" w:right="300" w:bottom="600" w:left="800" w:header="560" w:footer="414" w:gutter="0"/>
          <w:cols w:space="720"/>
        </w:sectPr>
      </w:pPr>
    </w:p>
    <w:p w14:paraId="2528671B" w14:textId="77777777" w:rsidR="00BF689C" w:rsidRDefault="00BF689C">
      <w:pPr>
        <w:pStyle w:val="BodyText"/>
        <w:rPr>
          <w:rFonts w:ascii="VIC"/>
          <w:b/>
          <w:sz w:val="20"/>
        </w:rPr>
      </w:pPr>
    </w:p>
    <w:p w14:paraId="2528671C" w14:textId="77777777" w:rsidR="00BF689C" w:rsidRDefault="00A37CD1">
      <w:pPr>
        <w:pStyle w:val="Heading2"/>
        <w:numPr>
          <w:ilvl w:val="1"/>
          <w:numId w:val="29"/>
        </w:numPr>
        <w:tabs>
          <w:tab w:val="left" w:pos="900"/>
          <w:tab w:val="left" w:pos="901"/>
        </w:tabs>
        <w:rPr>
          <w:b/>
        </w:rPr>
      </w:pPr>
      <w:r>
        <w:rPr>
          <w:b/>
          <w:color w:val="0CBBB5"/>
        </w:rPr>
        <w:t>Legal</w:t>
      </w:r>
      <w:r>
        <w:rPr>
          <w:b/>
          <w:color w:val="0CBBB5"/>
          <w:spacing w:val="-1"/>
        </w:rPr>
        <w:t xml:space="preserve"> </w:t>
      </w:r>
      <w:r>
        <w:rPr>
          <w:b/>
          <w:color w:val="0CBBB5"/>
        </w:rPr>
        <w:t>authority</w:t>
      </w:r>
    </w:p>
    <w:p w14:paraId="2528671D" w14:textId="77777777" w:rsidR="00BF689C" w:rsidRDefault="00A37CD1">
      <w:pPr>
        <w:pStyle w:val="BodyText"/>
        <w:spacing w:before="142" w:line="218" w:lineRule="auto"/>
        <w:ind w:left="333" w:right="3"/>
      </w:pPr>
      <w:r>
        <w:rPr>
          <w:color w:val="414042"/>
        </w:rPr>
        <w:t xml:space="preserve">The EM Act defines emergencies into two different categories – Class 1 and Class </w:t>
      </w:r>
      <w:r>
        <w:rPr>
          <w:color w:val="414042"/>
          <w:spacing w:val="2"/>
        </w:rPr>
        <w:t xml:space="preserve">2. </w:t>
      </w:r>
      <w:r>
        <w:rPr>
          <w:color w:val="414042"/>
        </w:rPr>
        <w:t xml:space="preserve">These are defined in </w:t>
      </w:r>
      <w:r>
        <w:rPr>
          <w:color w:val="414042"/>
          <w:spacing w:val="-3"/>
        </w:rPr>
        <w:t xml:space="preserve">Table </w:t>
      </w:r>
      <w:r>
        <w:rPr>
          <w:color w:val="414042"/>
          <w:spacing w:val="2"/>
        </w:rPr>
        <w:t xml:space="preserve">1. </w:t>
      </w:r>
      <w:r>
        <w:rPr>
          <w:rFonts w:ascii="VIC" w:hAnsi="VIC"/>
          <w:color w:val="414042"/>
        </w:rPr>
        <w:t xml:space="preserve">Wildlife welfare arising from an emergency event </w:t>
      </w:r>
      <w:r>
        <w:rPr>
          <w:color w:val="414042"/>
        </w:rPr>
        <w:t>is considered as a Class 2 type</w:t>
      </w:r>
      <w:r>
        <w:rPr>
          <w:color w:val="414042"/>
          <w:spacing w:val="-7"/>
        </w:rPr>
        <w:t xml:space="preserve"> </w:t>
      </w:r>
      <w:r>
        <w:rPr>
          <w:color w:val="414042"/>
        </w:rPr>
        <w:t>emergency.</w:t>
      </w:r>
    </w:p>
    <w:p w14:paraId="2528671E" w14:textId="77777777" w:rsidR="00BF689C" w:rsidRDefault="00A37CD1">
      <w:pPr>
        <w:pStyle w:val="BodyText"/>
        <w:spacing w:before="151" w:line="218" w:lineRule="auto"/>
        <w:ind w:left="333" w:right="121"/>
      </w:pPr>
      <w:r>
        <w:rPr>
          <w:color w:val="414042"/>
        </w:rPr>
        <w:t>As defined in the SEMP that sits under the EM Act, DELWP is the lead control agency for responding to wildlife welfare arising from an emergency event, including fire.</w:t>
      </w:r>
    </w:p>
    <w:p w14:paraId="2528671F" w14:textId="77777777" w:rsidR="00BF689C" w:rsidRDefault="00A37CD1">
      <w:pPr>
        <w:pStyle w:val="BodyText"/>
        <w:spacing w:before="151" w:line="218" w:lineRule="auto"/>
        <w:ind w:left="333"/>
      </w:pPr>
      <w:r>
        <w:rPr>
          <w:color w:val="414042"/>
        </w:rPr>
        <w:t xml:space="preserve">A fire event is considered separately as a Class 1 </w:t>
      </w:r>
      <w:r>
        <w:rPr>
          <w:color w:val="414042"/>
          <w:spacing w:val="-4"/>
        </w:rPr>
        <w:t xml:space="preserve">emergency </w:t>
      </w:r>
      <w:r>
        <w:rPr>
          <w:color w:val="414042"/>
          <w:spacing w:val="-3"/>
        </w:rPr>
        <w:t xml:space="preserve">and </w:t>
      </w:r>
      <w:r>
        <w:rPr>
          <w:color w:val="414042"/>
        </w:rPr>
        <w:t xml:space="preserve">may be </w:t>
      </w:r>
      <w:r>
        <w:rPr>
          <w:color w:val="414042"/>
          <w:spacing w:val="-3"/>
        </w:rPr>
        <w:t xml:space="preserve">managed by either </w:t>
      </w:r>
      <w:r>
        <w:rPr>
          <w:color w:val="414042"/>
          <w:spacing w:val="-6"/>
        </w:rPr>
        <w:t xml:space="preserve">DELWP, </w:t>
      </w:r>
      <w:r>
        <w:rPr>
          <w:color w:val="414042"/>
        </w:rPr>
        <w:t xml:space="preserve">the </w:t>
      </w:r>
      <w:r>
        <w:rPr>
          <w:color w:val="414042"/>
          <w:spacing w:val="-3"/>
        </w:rPr>
        <w:t xml:space="preserve">Country </w:t>
      </w:r>
      <w:r>
        <w:rPr>
          <w:color w:val="414042"/>
          <w:spacing w:val="-4"/>
        </w:rPr>
        <w:t xml:space="preserve">Fire </w:t>
      </w:r>
      <w:r>
        <w:rPr>
          <w:color w:val="414042"/>
          <w:spacing w:val="-3"/>
        </w:rPr>
        <w:t xml:space="preserve">Authority </w:t>
      </w:r>
      <w:r>
        <w:rPr>
          <w:color w:val="414042"/>
          <w:spacing w:val="-5"/>
        </w:rPr>
        <w:t xml:space="preserve">(CFA) </w:t>
      </w:r>
      <w:r>
        <w:rPr>
          <w:color w:val="414042"/>
        </w:rPr>
        <w:t>or</w:t>
      </w:r>
      <w:r>
        <w:rPr>
          <w:color w:val="414042"/>
          <w:spacing w:val="-32"/>
        </w:rPr>
        <w:t xml:space="preserve"> </w:t>
      </w:r>
      <w:r>
        <w:rPr>
          <w:color w:val="414042"/>
          <w:spacing w:val="-4"/>
        </w:rPr>
        <w:t xml:space="preserve">Fire </w:t>
      </w:r>
      <w:r>
        <w:rPr>
          <w:color w:val="414042"/>
          <w:spacing w:val="-3"/>
        </w:rPr>
        <w:t xml:space="preserve">Rescue Victoria </w:t>
      </w:r>
      <w:r>
        <w:rPr>
          <w:color w:val="414042"/>
        </w:rPr>
        <w:t>(FRV). Regardless of the lead fire agency, DELWP retains responsibility for managing wildlife welfare issues arising from the</w:t>
      </w:r>
      <w:r>
        <w:rPr>
          <w:color w:val="414042"/>
          <w:spacing w:val="-1"/>
        </w:rPr>
        <w:t xml:space="preserve"> </w:t>
      </w:r>
      <w:r>
        <w:rPr>
          <w:color w:val="414042"/>
        </w:rPr>
        <w:t>fire.</w:t>
      </w:r>
    </w:p>
    <w:p w14:paraId="25286720" w14:textId="77777777" w:rsidR="00BF689C" w:rsidRDefault="00A37CD1">
      <w:pPr>
        <w:pStyle w:val="BodyText"/>
        <w:spacing w:before="149" w:line="218" w:lineRule="auto"/>
        <w:ind w:left="333" w:right="60"/>
      </w:pPr>
      <w:r>
        <w:rPr>
          <w:color w:val="414042"/>
          <w:spacing w:val="-4"/>
        </w:rPr>
        <w:t xml:space="preserve">Incidents </w:t>
      </w:r>
      <w:r>
        <w:rPr>
          <w:color w:val="414042"/>
        </w:rPr>
        <w:t xml:space="preserve">of </w:t>
      </w:r>
      <w:r>
        <w:rPr>
          <w:color w:val="414042"/>
          <w:spacing w:val="-5"/>
        </w:rPr>
        <w:t xml:space="preserve">wildlife </w:t>
      </w:r>
      <w:r>
        <w:rPr>
          <w:color w:val="414042"/>
          <w:spacing w:val="-4"/>
        </w:rPr>
        <w:t xml:space="preserve">welfare </w:t>
      </w:r>
      <w:r>
        <w:rPr>
          <w:color w:val="414042"/>
          <w:spacing w:val="-5"/>
        </w:rPr>
        <w:t xml:space="preserve">arising </w:t>
      </w:r>
      <w:r>
        <w:rPr>
          <w:color w:val="414042"/>
          <w:spacing w:val="-3"/>
        </w:rPr>
        <w:t xml:space="preserve">from an </w:t>
      </w:r>
      <w:r>
        <w:rPr>
          <w:color w:val="414042"/>
          <w:spacing w:val="-4"/>
        </w:rPr>
        <w:t xml:space="preserve">emergency event are </w:t>
      </w:r>
      <w:r>
        <w:rPr>
          <w:color w:val="414042"/>
          <w:spacing w:val="-3"/>
        </w:rPr>
        <w:t xml:space="preserve">then </w:t>
      </w:r>
      <w:r w:rsidRPr="006043D9">
        <w:rPr>
          <w:color w:val="414042"/>
          <w:spacing w:val="-3"/>
          <w:lang w:val="en-AU"/>
        </w:rPr>
        <w:t>categorised</w:t>
      </w:r>
      <w:r>
        <w:rPr>
          <w:color w:val="414042"/>
          <w:spacing w:val="-3"/>
        </w:rPr>
        <w:t xml:space="preserve"> </w:t>
      </w:r>
      <w:r>
        <w:rPr>
          <w:color w:val="414042"/>
          <w:spacing w:val="-4"/>
        </w:rPr>
        <w:t xml:space="preserve">into </w:t>
      </w:r>
      <w:r>
        <w:rPr>
          <w:color w:val="414042"/>
          <w:spacing w:val="-3"/>
        </w:rPr>
        <w:t xml:space="preserve">three </w:t>
      </w:r>
      <w:r>
        <w:rPr>
          <w:color w:val="414042"/>
          <w:spacing w:val="-4"/>
        </w:rPr>
        <w:t xml:space="preserve">levels. </w:t>
      </w:r>
      <w:r>
        <w:rPr>
          <w:color w:val="414042"/>
          <w:spacing w:val="-3"/>
        </w:rPr>
        <w:t xml:space="preserve">Each </w:t>
      </w:r>
      <w:r>
        <w:rPr>
          <w:color w:val="414042"/>
          <w:spacing w:val="-4"/>
        </w:rPr>
        <w:t xml:space="preserve">level </w:t>
      </w:r>
      <w:r>
        <w:rPr>
          <w:color w:val="414042"/>
          <w:spacing w:val="-3"/>
        </w:rPr>
        <w:t xml:space="preserve">is </w:t>
      </w:r>
      <w:r>
        <w:rPr>
          <w:color w:val="414042"/>
          <w:spacing w:val="-4"/>
        </w:rPr>
        <w:t xml:space="preserve">determined </w:t>
      </w:r>
      <w:r>
        <w:rPr>
          <w:color w:val="414042"/>
          <w:spacing w:val="-3"/>
        </w:rPr>
        <w:t xml:space="preserve">by </w:t>
      </w:r>
      <w:r>
        <w:rPr>
          <w:color w:val="414042"/>
        </w:rPr>
        <w:t xml:space="preserve">the </w:t>
      </w:r>
      <w:r>
        <w:rPr>
          <w:color w:val="414042"/>
          <w:spacing w:val="-3"/>
        </w:rPr>
        <w:t xml:space="preserve">scale and impact </w:t>
      </w:r>
      <w:r>
        <w:rPr>
          <w:color w:val="414042"/>
        </w:rPr>
        <w:t xml:space="preserve">of the </w:t>
      </w:r>
      <w:r>
        <w:rPr>
          <w:color w:val="414042"/>
          <w:spacing w:val="-4"/>
        </w:rPr>
        <w:t xml:space="preserve">incident </w:t>
      </w:r>
      <w:r>
        <w:rPr>
          <w:color w:val="414042"/>
          <w:spacing w:val="-5"/>
        </w:rPr>
        <w:t xml:space="preserve">(refer </w:t>
      </w:r>
      <w:r>
        <w:rPr>
          <w:color w:val="414042"/>
          <w:spacing w:val="-3"/>
        </w:rPr>
        <w:t xml:space="preserve">Section </w:t>
      </w:r>
      <w:r>
        <w:rPr>
          <w:color w:val="414042"/>
        </w:rPr>
        <w:t xml:space="preserve">3.8; </w:t>
      </w:r>
      <w:r>
        <w:rPr>
          <w:color w:val="414042"/>
          <w:spacing w:val="-6"/>
        </w:rPr>
        <w:t>Table 3).</w:t>
      </w:r>
    </w:p>
    <w:p w14:paraId="25286721" w14:textId="77777777" w:rsidR="00BF689C" w:rsidRDefault="00BF689C">
      <w:pPr>
        <w:pStyle w:val="BodyText"/>
        <w:spacing w:before="13"/>
        <w:rPr>
          <w:sz w:val="20"/>
        </w:rPr>
      </w:pPr>
    </w:p>
    <w:p w14:paraId="25286722" w14:textId="77777777" w:rsidR="00BF689C" w:rsidRDefault="00A37CD1">
      <w:pPr>
        <w:pStyle w:val="Heading2"/>
        <w:numPr>
          <w:ilvl w:val="1"/>
          <w:numId w:val="29"/>
        </w:numPr>
        <w:tabs>
          <w:tab w:val="left" w:pos="900"/>
          <w:tab w:val="left" w:pos="901"/>
        </w:tabs>
        <w:spacing w:line="206" w:lineRule="auto"/>
        <w:ind w:right="1145"/>
        <w:rPr>
          <w:b/>
        </w:rPr>
      </w:pPr>
      <w:r>
        <w:rPr>
          <w:b/>
          <w:color w:val="0CBBB5"/>
        </w:rPr>
        <w:t>Emergency</w:t>
      </w:r>
      <w:r>
        <w:rPr>
          <w:b/>
          <w:color w:val="0CBBB5"/>
          <w:spacing w:val="-22"/>
        </w:rPr>
        <w:t xml:space="preserve"> </w:t>
      </w:r>
      <w:r>
        <w:rPr>
          <w:b/>
          <w:color w:val="0CBBB5"/>
        </w:rPr>
        <w:t>Management Arrangements</w:t>
      </w:r>
    </w:p>
    <w:p w14:paraId="25286723" w14:textId="77777777" w:rsidR="00BF689C" w:rsidRDefault="00A37CD1">
      <w:pPr>
        <w:pStyle w:val="BodyText"/>
        <w:spacing w:before="99" w:line="218" w:lineRule="auto"/>
        <w:ind w:left="333" w:right="847"/>
        <w:jc w:val="both"/>
      </w:pPr>
      <w:r>
        <w:rPr>
          <w:color w:val="414042"/>
        </w:rPr>
        <w:t>Victoria bases its emergency management arrangements on the adherence to several management functions including:</w:t>
      </w:r>
    </w:p>
    <w:p w14:paraId="25286724" w14:textId="77777777" w:rsidR="00BF689C" w:rsidRDefault="00A37CD1">
      <w:pPr>
        <w:pStyle w:val="ListParagraph"/>
        <w:numPr>
          <w:ilvl w:val="0"/>
          <w:numId w:val="28"/>
        </w:numPr>
        <w:tabs>
          <w:tab w:val="left" w:pos="561"/>
        </w:tabs>
        <w:spacing w:before="110" w:line="218" w:lineRule="auto"/>
        <w:ind w:right="100"/>
        <w:rPr>
          <w:sz w:val="18"/>
        </w:rPr>
      </w:pPr>
      <w:r>
        <w:rPr>
          <w:rFonts w:ascii="VIC SemiBold" w:hAnsi="VIC SemiBold"/>
          <w:b/>
          <w:color w:val="414042"/>
          <w:sz w:val="18"/>
        </w:rPr>
        <w:t xml:space="preserve">Control: </w:t>
      </w:r>
      <w:r>
        <w:rPr>
          <w:color w:val="414042"/>
          <w:sz w:val="18"/>
        </w:rPr>
        <w:t>The overall direction of response activities in an emergency, operating horizontally across</w:t>
      </w:r>
      <w:r>
        <w:rPr>
          <w:color w:val="414042"/>
          <w:spacing w:val="-1"/>
          <w:sz w:val="18"/>
        </w:rPr>
        <w:t xml:space="preserve"> </w:t>
      </w:r>
      <w:r>
        <w:rPr>
          <w:color w:val="414042"/>
          <w:sz w:val="18"/>
        </w:rPr>
        <w:t>agencies.</w:t>
      </w:r>
    </w:p>
    <w:p w14:paraId="25286725" w14:textId="77777777" w:rsidR="00BF689C" w:rsidRDefault="00A37CD1">
      <w:pPr>
        <w:pStyle w:val="ListParagraph"/>
        <w:numPr>
          <w:ilvl w:val="0"/>
          <w:numId w:val="28"/>
        </w:numPr>
        <w:tabs>
          <w:tab w:val="left" w:pos="561"/>
        </w:tabs>
        <w:spacing w:before="110" w:line="218" w:lineRule="auto"/>
        <w:ind w:right="181"/>
        <w:rPr>
          <w:sz w:val="18"/>
        </w:rPr>
      </w:pPr>
      <w:r>
        <w:rPr>
          <w:rFonts w:ascii="VIC SemiBold" w:hAnsi="VIC SemiBold"/>
          <w:b/>
          <w:color w:val="414042"/>
          <w:sz w:val="18"/>
        </w:rPr>
        <w:t xml:space="preserve">Command: </w:t>
      </w:r>
      <w:r>
        <w:rPr>
          <w:color w:val="414042"/>
          <w:sz w:val="18"/>
        </w:rPr>
        <w:t>The internal direction of personnel and resources of an agency, operating vertically within the</w:t>
      </w:r>
      <w:r>
        <w:rPr>
          <w:color w:val="414042"/>
          <w:spacing w:val="-1"/>
          <w:sz w:val="18"/>
        </w:rPr>
        <w:t xml:space="preserve"> </w:t>
      </w:r>
      <w:r>
        <w:rPr>
          <w:color w:val="414042"/>
          <w:sz w:val="18"/>
        </w:rPr>
        <w:t>agency.</w:t>
      </w:r>
    </w:p>
    <w:p w14:paraId="25286726" w14:textId="77777777" w:rsidR="00BF689C" w:rsidRDefault="00A37CD1">
      <w:pPr>
        <w:pStyle w:val="ListParagraph"/>
        <w:numPr>
          <w:ilvl w:val="0"/>
          <w:numId w:val="28"/>
        </w:numPr>
        <w:tabs>
          <w:tab w:val="left" w:pos="561"/>
        </w:tabs>
        <w:spacing w:before="110" w:line="218" w:lineRule="auto"/>
        <w:ind w:right="61"/>
        <w:rPr>
          <w:sz w:val="18"/>
        </w:rPr>
      </w:pPr>
      <w:r>
        <w:rPr>
          <w:rFonts w:ascii="VIC SemiBold" w:hAnsi="VIC SemiBold"/>
          <w:b/>
          <w:color w:val="414042"/>
          <w:sz w:val="18"/>
        </w:rPr>
        <w:t xml:space="preserve">Coordination: </w:t>
      </w:r>
      <w:r>
        <w:rPr>
          <w:color w:val="414042"/>
          <w:sz w:val="18"/>
        </w:rPr>
        <w:t xml:space="preserve">The bringing together of agencies and resources to ensure effective preparation </w:t>
      </w:r>
      <w:r>
        <w:rPr>
          <w:color w:val="414042"/>
          <w:spacing w:val="-4"/>
          <w:sz w:val="18"/>
        </w:rPr>
        <w:t xml:space="preserve">for, </w:t>
      </w:r>
      <w:r>
        <w:rPr>
          <w:color w:val="414042"/>
          <w:sz w:val="18"/>
        </w:rPr>
        <w:t>response to and recovery from</w:t>
      </w:r>
      <w:r>
        <w:rPr>
          <w:color w:val="414042"/>
          <w:spacing w:val="1"/>
          <w:sz w:val="18"/>
        </w:rPr>
        <w:t xml:space="preserve"> </w:t>
      </w:r>
      <w:r>
        <w:rPr>
          <w:color w:val="414042"/>
          <w:sz w:val="18"/>
        </w:rPr>
        <w:t>emergencies.</w:t>
      </w:r>
    </w:p>
    <w:p w14:paraId="25286727" w14:textId="77777777" w:rsidR="00BF689C" w:rsidRDefault="00A37CD1">
      <w:pPr>
        <w:pStyle w:val="ListParagraph"/>
        <w:numPr>
          <w:ilvl w:val="0"/>
          <w:numId w:val="28"/>
        </w:numPr>
        <w:tabs>
          <w:tab w:val="left" w:pos="561"/>
        </w:tabs>
        <w:spacing w:before="109" w:line="218" w:lineRule="auto"/>
        <w:ind w:right="212"/>
        <w:rPr>
          <w:sz w:val="18"/>
        </w:rPr>
      </w:pPr>
      <w:r>
        <w:rPr>
          <w:rFonts w:ascii="VIC SemiBold" w:hAnsi="VIC SemiBold"/>
          <w:b/>
          <w:color w:val="414042"/>
          <w:sz w:val="18"/>
        </w:rPr>
        <w:t xml:space="preserve">Consequence: </w:t>
      </w:r>
      <w:r>
        <w:rPr>
          <w:color w:val="414042"/>
          <w:sz w:val="18"/>
        </w:rPr>
        <w:t>The management of the effect of emergencies on individuals, the community, infrastructure and the environment.</w:t>
      </w:r>
    </w:p>
    <w:p w14:paraId="25286728" w14:textId="77777777" w:rsidR="00BF689C" w:rsidRDefault="00A37CD1">
      <w:pPr>
        <w:pStyle w:val="BodyText"/>
        <w:spacing w:before="2"/>
        <w:rPr>
          <w:sz w:val="21"/>
        </w:rPr>
      </w:pPr>
      <w:r>
        <w:br w:type="column"/>
      </w:r>
    </w:p>
    <w:p w14:paraId="25286729" w14:textId="77777777" w:rsidR="00BF689C" w:rsidRDefault="00A37CD1">
      <w:pPr>
        <w:pStyle w:val="ListParagraph"/>
        <w:numPr>
          <w:ilvl w:val="0"/>
          <w:numId w:val="28"/>
        </w:numPr>
        <w:tabs>
          <w:tab w:val="left" w:pos="527"/>
        </w:tabs>
        <w:spacing w:line="218" w:lineRule="auto"/>
        <w:ind w:left="527" w:right="979"/>
        <w:rPr>
          <w:sz w:val="18"/>
        </w:rPr>
      </w:pPr>
      <w:r>
        <w:rPr>
          <w:rFonts w:ascii="VIC SemiBold" w:hAnsi="VIC SemiBold"/>
          <w:b/>
          <w:color w:val="414042"/>
          <w:sz w:val="18"/>
        </w:rPr>
        <w:t xml:space="preserve">Communication: </w:t>
      </w:r>
      <w:r>
        <w:rPr>
          <w:color w:val="414042"/>
          <w:sz w:val="18"/>
        </w:rPr>
        <w:t xml:space="preserve">The engagement and provision of information across agencies and proactively with the community to prepare </w:t>
      </w:r>
      <w:r>
        <w:rPr>
          <w:color w:val="414042"/>
          <w:spacing w:val="-3"/>
          <w:sz w:val="18"/>
        </w:rPr>
        <w:t xml:space="preserve">for, </w:t>
      </w:r>
      <w:r>
        <w:rPr>
          <w:color w:val="414042"/>
          <w:sz w:val="18"/>
        </w:rPr>
        <w:t>respond to and recover from</w:t>
      </w:r>
      <w:r>
        <w:rPr>
          <w:color w:val="414042"/>
          <w:spacing w:val="-1"/>
          <w:sz w:val="18"/>
        </w:rPr>
        <w:t xml:space="preserve"> </w:t>
      </w:r>
      <w:r>
        <w:rPr>
          <w:color w:val="414042"/>
          <w:sz w:val="18"/>
        </w:rPr>
        <w:t>emergencies.</w:t>
      </w:r>
    </w:p>
    <w:p w14:paraId="2528672A" w14:textId="77777777" w:rsidR="00BF689C" w:rsidRDefault="00A37CD1">
      <w:pPr>
        <w:pStyle w:val="ListParagraph"/>
        <w:numPr>
          <w:ilvl w:val="0"/>
          <w:numId w:val="28"/>
        </w:numPr>
        <w:tabs>
          <w:tab w:val="left" w:pos="527"/>
        </w:tabs>
        <w:spacing w:before="109" w:line="218" w:lineRule="auto"/>
        <w:ind w:left="527" w:right="875"/>
        <w:rPr>
          <w:sz w:val="18"/>
        </w:rPr>
      </w:pPr>
      <w:r>
        <w:rPr>
          <w:rFonts w:ascii="VIC SemiBold" w:hAnsi="VIC SemiBold"/>
          <w:b/>
          <w:color w:val="414042"/>
          <w:sz w:val="18"/>
        </w:rPr>
        <w:t xml:space="preserve">Community connection: </w:t>
      </w:r>
      <w:r>
        <w:rPr>
          <w:color w:val="414042"/>
          <w:sz w:val="18"/>
        </w:rPr>
        <w:t>The understanding and connecting with trusted networks, trusted leaders and all communities to support resilience and decision-making.</w:t>
      </w:r>
    </w:p>
    <w:p w14:paraId="2528672B" w14:textId="77777777" w:rsidR="00BF689C" w:rsidRDefault="00BF689C">
      <w:pPr>
        <w:pStyle w:val="BodyText"/>
        <w:spacing w:before="10"/>
        <w:rPr>
          <w:sz w:val="17"/>
        </w:rPr>
      </w:pPr>
    </w:p>
    <w:p w14:paraId="2528672C" w14:textId="77777777" w:rsidR="00BF689C" w:rsidRDefault="00A37CD1">
      <w:pPr>
        <w:pStyle w:val="Heading2"/>
        <w:numPr>
          <w:ilvl w:val="1"/>
          <w:numId w:val="29"/>
        </w:numPr>
        <w:tabs>
          <w:tab w:val="left" w:pos="866"/>
          <w:tab w:val="left" w:pos="868"/>
        </w:tabs>
        <w:spacing w:before="1" w:line="206" w:lineRule="auto"/>
        <w:ind w:left="867" w:right="2251"/>
        <w:rPr>
          <w:b/>
        </w:rPr>
      </w:pPr>
      <w:r>
        <w:rPr>
          <w:b/>
          <w:color w:val="0CBBB5"/>
          <w:spacing w:val="-3"/>
        </w:rPr>
        <w:t xml:space="preserve">State </w:t>
      </w:r>
      <w:r>
        <w:rPr>
          <w:b/>
          <w:color w:val="0CBBB5"/>
        </w:rPr>
        <w:t>Emergency Management</w:t>
      </w:r>
      <w:r>
        <w:rPr>
          <w:b/>
          <w:color w:val="0CBBB5"/>
          <w:spacing w:val="-7"/>
        </w:rPr>
        <w:t xml:space="preserve"> </w:t>
      </w:r>
      <w:r>
        <w:rPr>
          <w:b/>
          <w:color w:val="0CBBB5"/>
          <w:spacing w:val="-4"/>
        </w:rPr>
        <w:t>Priorities</w:t>
      </w:r>
    </w:p>
    <w:p w14:paraId="2528672D" w14:textId="77777777" w:rsidR="00BF689C" w:rsidRDefault="00A37CD1">
      <w:pPr>
        <w:pStyle w:val="BodyText"/>
        <w:spacing w:before="155" w:line="218" w:lineRule="auto"/>
        <w:ind w:left="300" w:right="974"/>
      </w:pPr>
      <w:r>
        <w:rPr>
          <w:color w:val="414042"/>
        </w:rPr>
        <w:t>The State Emergency Management Priorities underpin and guide all decisions during a response to any emergency. The priorities</w:t>
      </w:r>
      <w:r>
        <w:rPr>
          <w:color w:val="414042"/>
          <w:spacing w:val="-3"/>
        </w:rPr>
        <w:t xml:space="preserve"> </w:t>
      </w:r>
      <w:r>
        <w:rPr>
          <w:color w:val="414042"/>
        </w:rPr>
        <w:t>are:</w:t>
      </w:r>
    </w:p>
    <w:p w14:paraId="2528672E" w14:textId="77777777" w:rsidR="00BF689C" w:rsidRDefault="00A37CD1">
      <w:pPr>
        <w:pStyle w:val="ListParagraph"/>
        <w:numPr>
          <w:ilvl w:val="0"/>
          <w:numId w:val="28"/>
        </w:numPr>
        <w:tabs>
          <w:tab w:val="left" w:pos="527"/>
        </w:tabs>
        <w:spacing w:before="110" w:line="218" w:lineRule="auto"/>
        <w:ind w:left="526" w:right="1376" w:hanging="226"/>
        <w:rPr>
          <w:sz w:val="18"/>
        </w:rPr>
      </w:pPr>
      <w:r>
        <w:rPr>
          <w:color w:val="414042"/>
          <w:sz w:val="18"/>
        </w:rPr>
        <w:t>Protection and preservation of life and relief of suffering is paramount. This</w:t>
      </w:r>
      <w:r>
        <w:rPr>
          <w:color w:val="414042"/>
          <w:spacing w:val="2"/>
          <w:sz w:val="18"/>
        </w:rPr>
        <w:t xml:space="preserve"> </w:t>
      </w:r>
      <w:r>
        <w:rPr>
          <w:color w:val="414042"/>
          <w:sz w:val="18"/>
        </w:rPr>
        <w:t>includes:</w:t>
      </w:r>
    </w:p>
    <w:p w14:paraId="2528672F" w14:textId="77777777" w:rsidR="00BF689C" w:rsidRDefault="00A37CD1">
      <w:pPr>
        <w:pStyle w:val="ListParagraph"/>
        <w:numPr>
          <w:ilvl w:val="1"/>
          <w:numId w:val="28"/>
        </w:numPr>
        <w:tabs>
          <w:tab w:val="left" w:pos="754"/>
        </w:tabs>
        <w:spacing w:before="38"/>
        <w:rPr>
          <w:sz w:val="18"/>
        </w:rPr>
      </w:pPr>
      <w:r>
        <w:rPr>
          <w:color w:val="414042"/>
          <w:sz w:val="18"/>
        </w:rPr>
        <w:t>safety of emergency response</w:t>
      </w:r>
      <w:r>
        <w:rPr>
          <w:color w:val="414042"/>
          <w:spacing w:val="1"/>
          <w:sz w:val="18"/>
        </w:rPr>
        <w:t xml:space="preserve"> </w:t>
      </w:r>
      <w:r>
        <w:rPr>
          <w:color w:val="414042"/>
          <w:sz w:val="18"/>
        </w:rPr>
        <w:t>personnel</w:t>
      </w:r>
    </w:p>
    <w:p w14:paraId="25286730" w14:textId="77777777" w:rsidR="00BF689C" w:rsidRDefault="00A37CD1">
      <w:pPr>
        <w:pStyle w:val="ListParagraph"/>
        <w:numPr>
          <w:ilvl w:val="1"/>
          <w:numId w:val="28"/>
        </w:numPr>
        <w:tabs>
          <w:tab w:val="left" w:pos="754"/>
        </w:tabs>
        <w:spacing w:before="50" w:line="218" w:lineRule="auto"/>
        <w:ind w:right="1472"/>
        <w:rPr>
          <w:sz w:val="18"/>
        </w:rPr>
      </w:pPr>
      <w:r>
        <w:rPr>
          <w:color w:val="414042"/>
          <w:sz w:val="18"/>
        </w:rPr>
        <w:t>safety of community members including vulnerable community members and visitors/tourists.</w:t>
      </w:r>
    </w:p>
    <w:p w14:paraId="25286731" w14:textId="77777777" w:rsidR="00BF689C" w:rsidRDefault="00A37CD1">
      <w:pPr>
        <w:pStyle w:val="ListParagraph"/>
        <w:numPr>
          <w:ilvl w:val="0"/>
          <w:numId w:val="28"/>
        </w:numPr>
        <w:tabs>
          <w:tab w:val="left" w:pos="527"/>
        </w:tabs>
        <w:spacing w:before="110" w:line="218" w:lineRule="auto"/>
        <w:ind w:left="526" w:right="859" w:hanging="226"/>
        <w:rPr>
          <w:sz w:val="18"/>
        </w:rPr>
      </w:pPr>
      <w:r>
        <w:rPr>
          <w:color w:val="414042"/>
          <w:sz w:val="18"/>
        </w:rPr>
        <w:t>Issuing of community information and community warnings detailing incident information that is timely, relevant and tailored to assist community members make informed decisions about</w:t>
      </w:r>
    </w:p>
    <w:p w14:paraId="25286732" w14:textId="77777777" w:rsidR="00BF689C" w:rsidRDefault="00A37CD1">
      <w:pPr>
        <w:pStyle w:val="BodyText"/>
        <w:spacing w:line="222" w:lineRule="exact"/>
        <w:ind w:left="526"/>
      </w:pPr>
      <w:r>
        <w:rPr>
          <w:color w:val="414042"/>
        </w:rPr>
        <w:t>their safety</w:t>
      </w:r>
    </w:p>
    <w:p w14:paraId="25286733" w14:textId="77777777" w:rsidR="00BF689C" w:rsidRDefault="00A37CD1">
      <w:pPr>
        <w:pStyle w:val="ListParagraph"/>
        <w:numPr>
          <w:ilvl w:val="0"/>
          <w:numId w:val="28"/>
        </w:numPr>
        <w:tabs>
          <w:tab w:val="left" w:pos="527"/>
        </w:tabs>
        <w:spacing w:before="106" w:line="218" w:lineRule="auto"/>
        <w:ind w:left="526" w:right="1816" w:hanging="226"/>
        <w:rPr>
          <w:sz w:val="18"/>
        </w:rPr>
      </w:pPr>
      <w:r>
        <w:rPr>
          <w:color w:val="414042"/>
          <w:sz w:val="18"/>
        </w:rPr>
        <w:t>Protection of critical infrastructure and community assets that support community</w:t>
      </w:r>
      <w:r>
        <w:rPr>
          <w:color w:val="414042"/>
          <w:spacing w:val="-2"/>
          <w:sz w:val="18"/>
        </w:rPr>
        <w:t xml:space="preserve"> </w:t>
      </w:r>
      <w:r>
        <w:rPr>
          <w:color w:val="414042"/>
          <w:sz w:val="18"/>
        </w:rPr>
        <w:t>resilience</w:t>
      </w:r>
    </w:p>
    <w:p w14:paraId="25286734" w14:textId="77777777" w:rsidR="00BF689C" w:rsidRDefault="00A37CD1">
      <w:pPr>
        <w:pStyle w:val="ListParagraph"/>
        <w:numPr>
          <w:ilvl w:val="0"/>
          <w:numId w:val="28"/>
        </w:numPr>
        <w:tabs>
          <w:tab w:val="left" w:pos="527"/>
        </w:tabs>
        <w:spacing w:before="110" w:line="218" w:lineRule="auto"/>
        <w:ind w:left="526" w:right="1156" w:hanging="226"/>
        <w:rPr>
          <w:sz w:val="18"/>
        </w:rPr>
      </w:pPr>
      <w:r>
        <w:rPr>
          <w:color w:val="414042"/>
          <w:sz w:val="18"/>
        </w:rPr>
        <w:t>Protection of residential property as a place of primary residence</w:t>
      </w:r>
    </w:p>
    <w:p w14:paraId="25286735" w14:textId="77777777" w:rsidR="00BF689C" w:rsidRDefault="00A37CD1">
      <w:pPr>
        <w:pStyle w:val="ListParagraph"/>
        <w:numPr>
          <w:ilvl w:val="0"/>
          <w:numId w:val="28"/>
        </w:numPr>
        <w:tabs>
          <w:tab w:val="left" w:pos="527"/>
        </w:tabs>
        <w:spacing w:before="111" w:line="218" w:lineRule="auto"/>
        <w:ind w:left="526" w:right="1583" w:hanging="226"/>
        <w:rPr>
          <w:sz w:val="18"/>
        </w:rPr>
      </w:pPr>
      <w:r>
        <w:rPr>
          <w:color w:val="414042"/>
          <w:sz w:val="18"/>
        </w:rPr>
        <w:t>Protection of assets supporting individual livelihoods and economic production that supports individual and community financial</w:t>
      </w:r>
      <w:r>
        <w:rPr>
          <w:color w:val="414042"/>
          <w:spacing w:val="-1"/>
          <w:sz w:val="18"/>
        </w:rPr>
        <w:t xml:space="preserve"> </w:t>
      </w:r>
      <w:r>
        <w:rPr>
          <w:color w:val="414042"/>
          <w:sz w:val="18"/>
        </w:rPr>
        <w:t>sustainability</w:t>
      </w:r>
    </w:p>
    <w:p w14:paraId="25286736" w14:textId="77777777" w:rsidR="00BF689C" w:rsidRDefault="00A37CD1">
      <w:pPr>
        <w:pStyle w:val="ListParagraph"/>
        <w:numPr>
          <w:ilvl w:val="0"/>
          <w:numId w:val="28"/>
        </w:numPr>
        <w:tabs>
          <w:tab w:val="left" w:pos="527"/>
        </w:tabs>
        <w:spacing w:before="109" w:line="218" w:lineRule="auto"/>
        <w:ind w:left="526" w:right="1190" w:hanging="226"/>
        <w:jc w:val="both"/>
        <w:rPr>
          <w:sz w:val="18"/>
        </w:rPr>
      </w:pPr>
      <w:r>
        <w:rPr>
          <w:color w:val="414042"/>
          <w:sz w:val="18"/>
        </w:rPr>
        <w:t>Protection of environmental and conservation assets that considers the cultural, biodiversity, and social values of the</w:t>
      </w:r>
      <w:r>
        <w:rPr>
          <w:color w:val="414042"/>
          <w:spacing w:val="-1"/>
          <w:sz w:val="18"/>
        </w:rPr>
        <w:t xml:space="preserve"> </w:t>
      </w:r>
      <w:r>
        <w:rPr>
          <w:color w:val="414042"/>
          <w:sz w:val="18"/>
        </w:rPr>
        <w:t>environment.</w:t>
      </w:r>
    </w:p>
    <w:p w14:paraId="25286737" w14:textId="77777777" w:rsidR="00BF689C" w:rsidRDefault="00BF689C">
      <w:pPr>
        <w:spacing w:line="218" w:lineRule="auto"/>
        <w:jc w:val="both"/>
        <w:rPr>
          <w:sz w:val="18"/>
        </w:rPr>
        <w:sectPr w:rsidR="00BF689C">
          <w:type w:val="continuous"/>
          <w:pgSz w:w="11910" w:h="16840"/>
          <w:pgMar w:top="760" w:right="300" w:bottom="280" w:left="800" w:header="720" w:footer="720" w:gutter="0"/>
          <w:cols w:num="2" w:space="720" w:equalWidth="0">
            <w:col w:w="4983" w:space="40"/>
            <w:col w:w="5787"/>
          </w:cols>
        </w:sectPr>
      </w:pPr>
    </w:p>
    <w:p w14:paraId="25286738" w14:textId="77777777" w:rsidR="00BF689C" w:rsidRDefault="00BF689C">
      <w:pPr>
        <w:pStyle w:val="BodyText"/>
        <w:spacing w:before="13"/>
        <w:rPr>
          <w:sz w:val="15"/>
        </w:rPr>
      </w:pPr>
    </w:p>
    <w:p w14:paraId="25286739" w14:textId="77777777" w:rsidR="00BF689C" w:rsidRDefault="001B63E7">
      <w:pPr>
        <w:pStyle w:val="Heading4"/>
        <w:rPr>
          <w:b/>
        </w:rPr>
      </w:pPr>
      <w:r>
        <w:pict w14:anchorId="25286CAE">
          <v:shape id="_x0000_s1360" type="#_x0000_t202" style="position:absolute;left:0;text-align:left;margin-left:56.7pt;margin-top:19.3pt;width:481.65pt;height:19.85pt;z-index:251608576;mso-wrap-distance-left:0;mso-wrap-distance-right:0;mso-position-horizontal-relative:page" fillcolor="#cadb2e" stroked="f">
            <v:textbox inset="0,0,0,0">
              <w:txbxContent>
                <w:p w14:paraId="25286D69" w14:textId="77777777" w:rsidR="00A37CD1" w:rsidRDefault="00A37CD1">
                  <w:pPr>
                    <w:tabs>
                      <w:tab w:val="left" w:pos="1865"/>
                    </w:tabs>
                    <w:spacing w:before="113"/>
                    <w:ind w:left="160"/>
                    <w:rPr>
                      <w:rFonts w:ascii="VIC SemiBold"/>
                      <w:b/>
                      <w:sz w:val="17"/>
                    </w:rPr>
                  </w:pPr>
                  <w:r>
                    <w:rPr>
                      <w:rFonts w:ascii="VIC SemiBold"/>
                      <w:b/>
                      <w:sz w:val="17"/>
                    </w:rPr>
                    <w:t>Emergency</w:t>
                  </w:r>
                  <w:r>
                    <w:rPr>
                      <w:rFonts w:ascii="VIC SemiBold"/>
                      <w:b/>
                      <w:spacing w:val="-2"/>
                      <w:sz w:val="17"/>
                    </w:rPr>
                    <w:t xml:space="preserve"> </w:t>
                  </w:r>
                  <w:r>
                    <w:rPr>
                      <w:rFonts w:ascii="VIC SemiBold"/>
                      <w:b/>
                      <w:sz w:val="17"/>
                    </w:rPr>
                    <w:t>Class</w:t>
                  </w:r>
                  <w:r>
                    <w:rPr>
                      <w:rFonts w:ascii="VIC SemiBold"/>
                      <w:b/>
                      <w:sz w:val="17"/>
                    </w:rPr>
                    <w:tab/>
                    <w:t>Definition</w:t>
                  </w:r>
                </w:p>
              </w:txbxContent>
            </v:textbox>
            <w10:wrap type="topAndBottom" anchorx="page"/>
          </v:shape>
        </w:pict>
      </w:r>
      <w:r w:rsidR="00A37CD1">
        <w:rPr>
          <w:b/>
          <w:color w:val="100249"/>
        </w:rPr>
        <w:t>Table 1: Emergency class definitions within Victoria</w:t>
      </w:r>
    </w:p>
    <w:p w14:paraId="2528673A" w14:textId="77777777" w:rsidR="00BF689C" w:rsidRDefault="00A37CD1">
      <w:pPr>
        <w:pStyle w:val="ListParagraph"/>
        <w:numPr>
          <w:ilvl w:val="2"/>
          <w:numId w:val="29"/>
        </w:numPr>
        <w:tabs>
          <w:tab w:val="left" w:pos="2199"/>
          <w:tab w:val="left" w:pos="2200"/>
        </w:tabs>
        <w:spacing w:before="135" w:after="64" w:line="187" w:lineRule="auto"/>
        <w:ind w:right="1203" w:hanging="964"/>
        <w:rPr>
          <w:sz w:val="17"/>
        </w:rPr>
      </w:pPr>
      <w:r>
        <w:rPr>
          <w:color w:val="100249"/>
          <w:sz w:val="17"/>
        </w:rPr>
        <w:t xml:space="preserve">A major fire or any other major emergency for which the control agency is the Fire </w:t>
      </w:r>
      <w:r>
        <w:rPr>
          <w:color w:val="100249"/>
          <w:spacing w:val="-4"/>
          <w:sz w:val="17"/>
        </w:rPr>
        <w:t xml:space="preserve">Rescue </w:t>
      </w:r>
      <w:r>
        <w:rPr>
          <w:color w:val="100249"/>
          <w:sz w:val="17"/>
        </w:rPr>
        <w:t xml:space="preserve">Victoria </w:t>
      </w:r>
      <w:r>
        <w:rPr>
          <w:color w:val="100249"/>
          <w:spacing w:val="-3"/>
          <w:sz w:val="17"/>
        </w:rPr>
        <w:t xml:space="preserve">(FRV), </w:t>
      </w:r>
      <w:r>
        <w:rPr>
          <w:color w:val="100249"/>
          <w:sz w:val="17"/>
        </w:rPr>
        <w:t xml:space="preserve">Country Fire Authority </w:t>
      </w:r>
      <w:r>
        <w:rPr>
          <w:color w:val="100249"/>
          <w:spacing w:val="-4"/>
          <w:sz w:val="17"/>
        </w:rPr>
        <w:t xml:space="preserve">(CFA) </w:t>
      </w:r>
      <w:r>
        <w:rPr>
          <w:color w:val="100249"/>
          <w:sz w:val="17"/>
        </w:rPr>
        <w:t>or Victoria State Emergency Services</w:t>
      </w:r>
      <w:r>
        <w:rPr>
          <w:color w:val="100249"/>
          <w:spacing w:val="-16"/>
          <w:sz w:val="17"/>
        </w:rPr>
        <w:t xml:space="preserve"> </w:t>
      </w:r>
      <w:r>
        <w:rPr>
          <w:color w:val="100249"/>
          <w:sz w:val="17"/>
        </w:rPr>
        <w:t>(VICSES).</w:t>
      </w:r>
    </w:p>
    <w:p w14:paraId="2528673B" w14:textId="77777777" w:rsidR="00BF689C" w:rsidRDefault="001B63E7">
      <w:pPr>
        <w:pStyle w:val="BodyText"/>
        <w:spacing w:line="20" w:lineRule="exact"/>
        <w:ind w:left="328"/>
        <w:rPr>
          <w:sz w:val="2"/>
        </w:rPr>
      </w:pPr>
      <w:r>
        <w:rPr>
          <w:sz w:val="2"/>
        </w:rPr>
      </w:r>
      <w:r>
        <w:rPr>
          <w:sz w:val="2"/>
        </w:rPr>
        <w:pict w14:anchorId="25286CB0">
          <v:group id="_x0000_s1357" style="width:481.65pt;height:.5pt;mso-position-horizontal-relative:char;mso-position-vertical-relative:line" coordsize="9633,10">
            <v:line id="_x0000_s1359" style="position:absolute" from="0,5" to="1752,5" strokecolor="#e8eeaf" strokeweight=".5pt"/>
            <v:line id="_x0000_s1358" style="position:absolute" from="1752,5" to="9633,5" strokecolor="#e8eeaf" strokeweight=".5pt"/>
            <w10:anchorlock/>
          </v:group>
        </w:pict>
      </w:r>
    </w:p>
    <w:p w14:paraId="2528673C" w14:textId="77777777" w:rsidR="00BF689C" w:rsidRDefault="00A37CD1">
      <w:pPr>
        <w:pStyle w:val="ListParagraph"/>
        <w:numPr>
          <w:ilvl w:val="2"/>
          <w:numId w:val="29"/>
        </w:numPr>
        <w:tabs>
          <w:tab w:val="left" w:pos="2199"/>
          <w:tab w:val="left" w:pos="2200"/>
        </w:tabs>
        <w:spacing w:before="98"/>
        <w:ind w:hanging="977"/>
        <w:rPr>
          <w:sz w:val="17"/>
        </w:rPr>
      </w:pPr>
      <w:r>
        <w:rPr>
          <w:color w:val="100249"/>
          <w:sz w:val="17"/>
        </w:rPr>
        <w:t>A major emergency that is not:</w:t>
      </w:r>
    </w:p>
    <w:p w14:paraId="2528673D" w14:textId="77777777" w:rsidR="00BF689C" w:rsidRDefault="00A37CD1">
      <w:pPr>
        <w:pStyle w:val="ListParagraph"/>
        <w:numPr>
          <w:ilvl w:val="3"/>
          <w:numId w:val="29"/>
        </w:numPr>
        <w:tabs>
          <w:tab w:val="left" w:pos="2370"/>
        </w:tabs>
        <w:spacing w:before="7"/>
        <w:rPr>
          <w:sz w:val="17"/>
        </w:rPr>
      </w:pPr>
      <w:r>
        <w:rPr>
          <w:color w:val="100249"/>
          <w:sz w:val="17"/>
        </w:rPr>
        <w:t>a Class 1 emergency</w:t>
      </w:r>
      <w:r>
        <w:rPr>
          <w:color w:val="100249"/>
          <w:spacing w:val="-1"/>
          <w:sz w:val="17"/>
        </w:rPr>
        <w:t xml:space="preserve"> </w:t>
      </w:r>
      <w:r>
        <w:rPr>
          <w:color w:val="100249"/>
          <w:sz w:val="17"/>
        </w:rPr>
        <w:t>or</w:t>
      </w:r>
    </w:p>
    <w:p w14:paraId="2528673E" w14:textId="77777777" w:rsidR="00BF689C" w:rsidRDefault="00A37CD1">
      <w:pPr>
        <w:pStyle w:val="ListParagraph"/>
        <w:numPr>
          <w:ilvl w:val="3"/>
          <w:numId w:val="29"/>
        </w:numPr>
        <w:tabs>
          <w:tab w:val="left" w:pos="2370"/>
        </w:tabs>
        <w:spacing w:before="45" w:line="187" w:lineRule="auto"/>
        <w:ind w:right="1520"/>
        <w:rPr>
          <w:sz w:val="17"/>
        </w:rPr>
      </w:pPr>
      <w:r>
        <w:rPr>
          <w:color w:val="100249"/>
          <w:sz w:val="17"/>
        </w:rPr>
        <w:t>a</w:t>
      </w:r>
      <w:r>
        <w:rPr>
          <w:color w:val="100249"/>
          <w:spacing w:val="-3"/>
          <w:sz w:val="17"/>
        </w:rPr>
        <w:t xml:space="preserve"> </w:t>
      </w:r>
      <w:r>
        <w:rPr>
          <w:color w:val="100249"/>
          <w:sz w:val="17"/>
        </w:rPr>
        <w:t>warlike</w:t>
      </w:r>
      <w:r>
        <w:rPr>
          <w:color w:val="100249"/>
          <w:spacing w:val="-2"/>
          <w:sz w:val="17"/>
        </w:rPr>
        <w:t xml:space="preserve"> </w:t>
      </w:r>
      <w:r>
        <w:rPr>
          <w:color w:val="100249"/>
          <w:sz w:val="17"/>
        </w:rPr>
        <w:t>act</w:t>
      </w:r>
      <w:r>
        <w:rPr>
          <w:color w:val="100249"/>
          <w:spacing w:val="-2"/>
          <w:sz w:val="17"/>
        </w:rPr>
        <w:t xml:space="preserve"> </w:t>
      </w:r>
      <w:r>
        <w:rPr>
          <w:color w:val="100249"/>
          <w:sz w:val="17"/>
        </w:rPr>
        <w:t>or</w:t>
      </w:r>
      <w:r>
        <w:rPr>
          <w:color w:val="100249"/>
          <w:spacing w:val="-3"/>
          <w:sz w:val="17"/>
        </w:rPr>
        <w:t xml:space="preserve"> </w:t>
      </w:r>
      <w:r>
        <w:rPr>
          <w:color w:val="100249"/>
          <w:sz w:val="17"/>
        </w:rPr>
        <w:t>act</w:t>
      </w:r>
      <w:r>
        <w:rPr>
          <w:color w:val="100249"/>
          <w:spacing w:val="-2"/>
          <w:sz w:val="17"/>
        </w:rPr>
        <w:t xml:space="preserve"> </w:t>
      </w:r>
      <w:r>
        <w:rPr>
          <w:color w:val="100249"/>
          <w:sz w:val="17"/>
        </w:rPr>
        <w:t>of</w:t>
      </w:r>
      <w:r>
        <w:rPr>
          <w:color w:val="100249"/>
          <w:spacing w:val="-2"/>
          <w:sz w:val="17"/>
        </w:rPr>
        <w:t xml:space="preserve"> </w:t>
      </w:r>
      <w:r>
        <w:rPr>
          <w:color w:val="100249"/>
          <w:sz w:val="17"/>
        </w:rPr>
        <w:t>terrorism,</w:t>
      </w:r>
      <w:r>
        <w:rPr>
          <w:color w:val="100249"/>
          <w:spacing w:val="-2"/>
          <w:sz w:val="17"/>
        </w:rPr>
        <w:t xml:space="preserve"> </w:t>
      </w:r>
      <w:r>
        <w:rPr>
          <w:color w:val="100249"/>
          <w:sz w:val="17"/>
        </w:rPr>
        <w:t>whether</w:t>
      </w:r>
      <w:r>
        <w:rPr>
          <w:color w:val="100249"/>
          <w:spacing w:val="-3"/>
          <w:sz w:val="17"/>
        </w:rPr>
        <w:t xml:space="preserve"> </w:t>
      </w:r>
      <w:r>
        <w:rPr>
          <w:color w:val="100249"/>
          <w:sz w:val="17"/>
        </w:rPr>
        <w:t>directed</w:t>
      </w:r>
      <w:r>
        <w:rPr>
          <w:color w:val="100249"/>
          <w:spacing w:val="-2"/>
          <w:sz w:val="17"/>
        </w:rPr>
        <w:t xml:space="preserve"> </w:t>
      </w:r>
      <w:r>
        <w:rPr>
          <w:color w:val="100249"/>
          <w:sz w:val="17"/>
        </w:rPr>
        <w:t>at</w:t>
      </w:r>
      <w:r>
        <w:rPr>
          <w:color w:val="100249"/>
          <w:spacing w:val="-2"/>
          <w:sz w:val="17"/>
        </w:rPr>
        <w:t xml:space="preserve"> </w:t>
      </w:r>
      <w:r>
        <w:rPr>
          <w:color w:val="100249"/>
          <w:sz w:val="17"/>
        </w:rPr>
        <w:t>Victoria</w:t>
      </w:r>
      <w:r>
        <w:rPr>
          <w:color w:val="100249"/>
          <w:spacing w:val="-2"/>
          <w:sz w:val="17"/>
        </w:rPr>
        <w:t xml:space="preserve"> </w:t>
      </w:r>
      <w:r>
        <w:rPr>
          <w:color w:val="100249"/>
          <w:sz w:val="17"/>
        </w:rPr>
        <w:t>or</w:t>
      </w:r>
      <w:r>
        <w:rPr>
          <w:color w:val="100249"/>
          <w:spacing w:val="-3"/>
          <w:sz w:val="17"/>
        </w:rPr>
        <w:t xml:space="preserve"> </w:t>
      </w:r>
      <w:r>
        <w:rPr>
          <w:color w:val="100249"/>
          <w:sz w:val="17"/>
        </w:rPr>
        <w:t>at</w:t>
      </w:r>
      <w:r>
        <w:rPr>
          <w:color w:val="100249"/>
          <w:spacing w:val="-2"/>
          <w:sz w:val="17"/>
        </w:rPr>
        <w:t xml:space="preserve"> </w:t>
      </w:r>
      <w:r>
        <w:rPr>
          <w:color w:val="100249"/>
          <w:sz w:val="17"/>
        </w:rPr>
        <w:t>any</w:t>
      </w:r>
      <w:r>
        <w:rPr>
          <w:color w:val="100249"/>
          <w:spacing w:val="-2"/>
          <w:sz w:val="17"/>
        </w:rPr>
        <w:t xml:space="preserve"> </w:t>
      </w:r>
      <w:r>
        <w:rPr>
          <w:color w:val="100249"/>
          <w:sz w:val="17"/>
        </w:rPr>
        <w:t>other</w:t>
      </w:r>
      <w:r>
        <w:rPr>
          <w:color w:val="100249"/>
          <w:spacing w:val="-2"/>
          <w:sz w:val="17"/>
        </w:rPr>
        <w:t xml:space="preserve"> </w:t>
      </w:r>
      <w:r>
        <w:rPr>
          <w:color w:val="100249"/>
          <w:sz w:val="17"/>
        </w:rPr>
        <w:t>state</w:t>
      </w:r>
      <w:r>
        <w:rPr>
          <w:color w:val="100249"/>
          <w:spacing w:val="-3"/>
          <w:sz w:val="17"/>
        </w:rPr>
        <w:t xml:space="preserve"> </w:t>
      </w:r>
      <w:r>
        <w:rPr>
          <w:color w:val="100249"/>
          <w:sz w:val="17"/>
        </w:rPr>
        <w:t>or territory of the</w:t>
      </w:r>
      <w:r>
        <w:rPr>
          <w:color w:val="100249"/>
          <w:spacing w:val="-1"/>
          <w:sz w:val="17"/>
        </w:rPr>
        <w:t xml:space="preserve"> </w:t>
      </w:r>
      <w:r>
        <w:rPr>
          <w:color w:val="100249"/>
          <w:sz w:val="17"/>
        </w:rPr>
        <w:t>Commonwealth.</w:t>
      </w:r>
    </w:p>
    <w:p w14:paraId="2528673F" w14:textId="77777777" w:rsidR="00BF689C" w:rsidRDefault="00A37CD1">
      <w:pPr>
        <w:spacing w:before="78"/>
        <w:ind w:left="2199"/>
        <w:rPr>
          <w:sz w:val="17"/>
        </w:rPr>
      </w:pPr>
      <w:r>
        <w:rPr>
          <w:color w:val="100249"/>
          <w:sz w:val="17"/>
        </w:rPr>
        <w:t>Class 2 emergencies include:</w:t>
      </w:r>
    </w:p>
    <w:p w14:paraId="25286740" w14:textId="77777777" w:rsidR="00BF689C" w:rsidRDefault="00A37CD1">
      <w:pPr>
        <w:pStyle w:val="ListParagraph"/>
        <w:numPr>
          <w:ilvl w:val="3"/>
          <w:numId w:val="29"/>
        </w:numPr>
        <w:tabs>
          <w:tab w:val="left" w:pos="2370"/>
        </w:tabs>
        <w:spacing w:before="7"/>
        <w:rPr>
          <w:sz w:val="17"/>
        </w:rPr>
      </w:pPr>
      <w:r>
        <w:rPr>
          <w:color w:val="100249"/>
          <w:sz w:val="17"/>
        </w:rPr>
        <w:t>Cetacean entanglement stranding and vessel</w:t>
      </w:r>
      <w:r>
        <w:rPr>
          <w:color w:val="100249"/>
          <w:spacing w:val="-1"/>
          <w:sz w:val="17"/>
        </w:rPr>
        <w:t xml:space="preserve"> </w:t>
      </w:r>
      <w:r>
        <w:rPr>
          <w:color w:val="100249"/>
          <w:sz w:val="17"/>
        </w:rPr>
        <w:t>strike</w:t>
      </w:r>
    </w:p>
    <w:p w14:paraId="25286741" w14:textId="77777777" w:rsidR="00BF689C" w:rsidRDefault="00A37CD1">
      <w:pPr>
        <w:pStyle w:val="ListParagraph"/>
        <w:numPr>
          <w:ilvl w:val="3"/>
          <w:numId w:val="29"/>
        </w:numPr>
        <w:tabs>
          <w:tab w:val="left" w:pos="2370"/>
        </w:tabs>
        <w:spacing w:before="7"/>
        <w:rPr>
          <w:sz w:val="17"/>
        </w:rPr>
      </w:pPr>
      <w:r>
        <w:rPr>
          <w:color w:val="100249"/>
          <w:sz w:val="17"/>
        </w:rPr>
        <w:t>Wildlife affected by marine</w:t>
      </w:r>
      <w:r>
        <w:rPr>
          <w:color w:val="100249"/>
          <w:spacing w:val="-1"/>
          <w:sz w:val="17"/>
        </w:rPr>
        <w:t xml:space="preserve"> </w:t>
      </w:r>
      <w:r>
        <w:rPr>
          <w:color w:val="100249"/>
          <w:sz w:val="17"/>
        </w:rPr>
        <w:t>pollution</w:t>
      </w:r>
    </w:p>
    <w:p w14:paraId="25286742" w14:textId="77777777" w:rsidR="00BF689C" w:rsidRDefault="001B63E7">
      <w:pPr>
        <w:pStyle w:val="ListParagraph"/>
        <w:numPr>
          <w:ilvl w:val="3"/>
          <w:numId w:val="29"/>
        </w:numPr>
        <w:tabs>
          <w:tab w:val="left" w:pos="2370"/>
        </w:tabs>
        <w:spacing w:before="7"/>
        <w:rPr>
          <w:sz w:val="17"/>
        </w:rPr>
      </w:pPr>
      <w:r>
        <w:pict w14:anchorId="25286CB1">
          <v:group id="_x0000_s1354" style="position:absolute;left:0;text-align:left;margin-left:56.7pt;margin-top:14.3pt;width:481.65pt;height:.5pt;z-index:251611648;mso-wrap-distance-left:0;mso-wrap-distance-right:0;mso-position-horizontal-relative:page" coordorigin="1134,286" coordsize="9633,10">
            <v:line id="_x0000_s1356" style="position:absolute" from="1134,291" to="2886,291" strokecolor="#e8eeaf" strokeweight=".5pt"/>
            <v:line id="_x0000_s1355" style="position:absolute" from="2886,291" to="10767,291" strokecolor="#e8eeaf" strokeweight=".5pt"/>
            <w10:wrap type="topAndBottom" anchorx="page"/>
          </v:group>
        </w:pict>
      </w:r>
      <w:r w:rsidR="00A37CD1">
        <w:rPr>
          <w:color w:val="100249"/>
          <w:sz w:val="17"/>
        </w:rPr>
        <w:t>Wildlife welfare arising from a declared emergency (including</w:t>
      </w:r>
      <w:r w:rsidR="00A37CD1">
        <w:rPr>
          <w:color w:val="100249"/>
          <w:spacing w:val="-3"/>
          <w:sz w:val="17"/>
        </w:rPr>
        <w:t xml:space="preserve"> </w:t>
      </w:r>
      <w:r w:rsidR="00A37CD1">
        <w:rPr>
          <w:color w:val="100249"/>
          <w:sz w:val="17"/>
        </w:rPr>
        <w:t>fire).</w:t>
      </w:r>
    </w:p>
    <w:p w14:paraId="25286743" w14:textId="77777777" w:rsidR="00BF689C" w:rsidRDefault="00BF689C">
      <w:pPr>
        <w:rPr>
          <w:sz w:val="17"/>
        </w:rPr>
        <w:sectPr w:rsidR="00BF689C">
          <w:type w:val="continuous"/>
          <w:pgSz w:w="11910" w:h="16840"/>
          <w:pgMar w:top="760" w:right="300" w:bottom="280" w:left="800" w:header="720" w:footer="720" w:gutter="0"/>
          <w:cols w:space="720"/>
        </w:sectPr>
      </w:pPr>
    </w:p>
    <w:p w14:paraId="25286744" w14:textId="77777777" w:rsidR="00BF689C" w:rsidRDefault="00BF689C">
      <w:pPr>
        <w:pStyle w:val="BodyText"/>
        <w:rPr>
          <w:sz w:val="20"/>
        </w:rPr>
      </w:pPr>
    </w:p>
    <w:p w14:paraId="25286745" w14:textId="77777777" w:rsidR="00BF689C" w:rsidRDefault="00BF689C">
      <w:pPr>
        <w:pStyle w:val="BodyText"/>
        <w:rPr>
          <w:sz w:val="20"/>
        </w:rPr>
      </w:pPr>
    </w:p>
    <w:p w14:paraId="25286746" w14:textId="77777777" w:rsidR="00BF689C" w:rsidRDefault="00BF689C">
      <w:pPr>
        <w:pStyle w:val="BodyText"/>
        <w:rPr>
          <w:sz w:val="20"/>
        </w:rPr>
      </w:pPr>
    </w:p>
    <w:p w14:paraId="25286747" w14:textId="77777777" w:rsidR="00BF689C" w:rsidRDefault="00BF689C">
      <w:pPr>
        <w:pStyle w:val="BodyText"/>
        <w:rPr>
          <w:sz w:val="20"/>
        </w:rPr>
      </w:pPr>
    </w:p>
    <w:p w14:paraId="25286748" w14:textId="77777777" w:rsidR="00BF689C" w:rsidRDefault="00BF689C">
      <w:pPr>
        <w:pStyle w:val="BodyText"/>
        <w:rPr>
          <w:sz w:val="20"/>
        </w:rPr>
      </w:pPr>
    </w:p>
    <w:p w14:paraId="25286749" w14:textId="77777777" w:rsidR="00BF689C" w:rsidRDefault="00BF689C">
      <w:pPr>
        <w:pStyle w:val="BodyText"/>
        <w:rPr>
          <w:sz w:val="20"/>
        </w:rPr>
      </w:pPr>
    </w:p>
    <w:p w14:paraId="2528674A" w14:textId="77777777" w:rsidR="00BF689C" w:rsidRDefault="00BF689C">
      <w:pPr>
        <w:pStyle w:val="BodyText"/>
        <w:spacing w:before="3"/>
        <w:rPr>
          <w:sz w:val="27"/>
        </w:rPr>
      </w:pPr>
    </w:p>
    <w:p w14:paraId="2528674B" w14:textId="77777777" w:rsidR="00BF689C" w:rsidRDefault="00BF689C">
      <w:pPr>
        <w:rPr>
          <w:sz w:val="27"/>
        </w:rPr>
        <w:sectPr w:rsidR="00BF689C">
          <w:pgSz w:w="11910" w:h="16840"/>
          <w:pgMar w:top="760" w:right="300" w:bottom="600" w:left="800" w:header="560" w:footer="414" w:gutter="0"/>
          <w:cols w:space="720"/>
        </w:sectPr>
      </w:pPr>
    </w:p>
    <w:p w14:paraId="2528674C" w14:textId="77777777" w:rsidR="00BF689C" w:rsidRDefault="00A37CD1">
      <w:pPr>
        <w:pStyle w:val="Heading2"/>
        <w:numPr>
          <w:ilvl w:val="1"/>
          <w:numId w:val="29"/>
        </w:numPr>
        <w:tabs>
          <w:tab w:val="left" w:pos="901"/>
        </w:tabs>
        <w:spacing w:before="120" w:line="206" w:lineRule="auto"/>
        <w:ind w:right="465"/>
        <w:jc w:val="both"/>
        <w:rPr>
          <w:b/>
        </w:rPr>
      </w:pPr>
      <w:bookmarkStart w:id="3" w:name="_bookmark3"/>
      <w:bookmarkEnd w:id="3"/>
      <w:r>
        <w:rPr>
          <w:b/>
          <w:color w:val="0CBBB5"/>
        </w:rPr>
        <w:t xml:space="preserve">The </w:t>
      </w:r>
      <w:r>
        <w:rPr>
          <w:b/>
          <w:color w:val="0CBBB5"/>
          <w:spacing w:val="-3"/>
        </w:rPr>
        <w:t xml:space="preserve">Australasian </w:t>
      </w:r>
      <w:r>
        <w:rPr>
          <w:b/>
          <w:color w:val="0CBBB5"/>
        </w:rPr>
        <w:t xml:space="preserve">Inter-service Incident Management </w:t>
      </w:r>
      <w:r>
        <w:rPr>
          <w:b/>
          <w:color w:val="0CBBB5"/>
          <w:spacing w:val="-3"/>
        </w:rPr>
        <w:t xml:space="preserve">System </w:t>
      </w:r>
      <w:r>
        <w:rPr>
          <w:b/>
          <w:color w:val="0CBBB5"/>
        </w:rPr>
        <w:t>(AIIMS)</w:t>
      </w:r>
    </w:p>
    <w:p w14:paraId="2528674D" w14:textId="77777777" w:rsidR="00BF689C" w:rsidRDefault="00A37CD1">
      <w:pPr>
        <w:pStyle w:val="BodyText"/>
        <w:spacing w:before="157" w:line="218" w:lineRule="auto"/>
        <w:ind w:left="333"/>
      </w:pPr>
      <w:r>
        <w:rPr>
          <w:color w:val="414042"/>
        </w:rPr>
        <w:t xml:space="preserve">In line with Victorian emergency response arrangements, wildlife emergency response adopts a </w:t>
      </w:r>
      <w:r w:rsidRPr="006043D9">
        <w:rPr>
          <w:color w:val="414042"/>
          <w:lang w:val="en-AU"/>
        </w:rPr>
        <w:t>standardised</w:t>
      </w:r>
      <w:r>
        <w:rPr>
          <w:color w:val="414042"/>
        </w:rPr>
        <w:t xml:space="preserve"> approach to incident management known as the Australasian Inter-service Incident Management System (AIIMS). AIIMS is founded on five fundamental principles:</w:t>
      </w:r>
    </w:p>
    <w:p w14:paraId="2528674E" w14:textId="77777777" w:rsidR="00BF689C" w:rsidRDefault="00A37CD1">
      <w:pPr>
        <w:pStyle w:val="Heading2"/>
        <w:numPr>
          <w:ilvl w:val="1"/>
          <w:numId w:val="29"/>
        </w:numPr>
        <w:tabs>
          <w:tab w:val="left" w:pos="900"/>
          <w:tab w:val="left" w:pos="901"/>
        </w:tabs>
        <w:spacing w:before="87"/>
        <w:rPr>
          <w:b/>
        </w:rPr>
      </w:pPr>
      <w:r>
        <w:rPr>
          <w:b/>
          <w:color w:val="0CBBB5"/>
          <w:spacing w:val="-2"/>
        </w:rPr>
        <w:br w:type="column"/>
      </w:r>
      <w:r>
        <w:rPr>
          <w:b/>
          <w:color w:val="0CBBB5"/>
        </w:rPr>
        <w:t>Command and Control</w:t>
      </w:r>
      <w:r>
        <w:rPr>
          <w:b/>
          <w:color w:val="0CBBB5"/>
          <w:spacing w:val="-8"/>
        </w:rPr>
        <w:t xml:space="preserve"> </w:t>
      </w:r>
      <w:r>
        <w:rPr>
          <w:b/>
          <w:color w:val="0CBBB5"/>
        </w:rPr>
        <w:t>definitions</w:t>
      </w:r>
    </w:p>
    <w:p w14:paraId="2528674F" w14:textId="77777777" w:rsidR="00BF689C" w:rsidRDefault="00A37CD1">
      <w:pPr>
        <w:pStyle w:val="BodyText"/>
        <w:spacing w:before="142" w:line="218" w:lineRule="auto"/>
        <w:ind w:left="333" w:right="1069"/>
      </w:pPr>
      <w:r>
        <w:rPr>
          <w:color w:val="414042"/>
        </w:rPr>
        <w:t>The concepts of Command and Control are key management functions that define the utilisation of resources within and across agencies during emergency response. Appendix 1 outlines the</w:t>
      </w:r>
    </w:p>
    <w:p w14:paraId="25286750" w14:textId="77777777" w:rsidR="00BF689C" w:rsidRDefault="00A37CD1">
      <w:pPr>
        <w:pStyle w:val="BodyText"/>
        <w:spacing w:line="218" w:lineRule="auto"/>
        <w:ind w:left="333" w:right="853"/>
      </w:pPr>
      <w:r>
        <w:rPr>
          <w:color w:val="414042"/>
        </w:rPr>
        <w:t>Command and Control arrangements as they relate to wildlife welfare response arising from fire.</w:t>
      </w:r>
    </w:p>
    <w:p w14:paraId="25286751" w14:textId="77777777" w:rsidR="00BF689C" w:rsidRDefault="00BF689C">
      <w:pPr>
        <w:pStyle w:val="BodyText"/>
        <w:spacing w:before="1"/>
        <w:rPr>
          <w:sz w:val="15"/>
        </w:rPr>
      </w:pPr>
    </w:p>
    <w:p w14:paraId="25286752" w14:textId="77777777" w:rsidR="00BF689C" w:rsidRDefault="00A37CD1">
      <w:pPr>
        <w:pStyle w:val="Heading3"/>
        <w:numPr>
          <w:ilvl w:val="2"/>
          <w:numId w:val="27"/>
        </w:numPr>
        <w:tabs>
          <w:tab w:val="left" w:pos="914"/>
        </w:tabs>
      </w:pPr>
      <w:r>
        <w:rPr>
          <w:color w:val="100249"/>
        </w:rPr>
        <w:t>Control arrangements</w:t>
      </w:r>
    </w:p>
    <w:p w14:paraId="25286753" w14:textId="77777777" w:rsidR="00BF689C" w:rsidRDefault="00BF689C">
      <w:pPr>
        <w:sectPr w:rsidR="00BF689C">
          <w:type w:val="continuous"/>
          <w:pgSz w:w="11910" w:h="16840"/>
          <w:pgMar w:top="760" w:right="300" w:bottom="280" w:left="800" w:header="720" w:footer="720" w:gutter="0"/>
          <w:cols w:num="2" w:space="720" w:equalWidth="0">
            <w:col w:w="4888" w:space="101"/>
            <w:col w:w="5821"/>
          </w:cols>
        </w:sectPr>
      </w:pPr>
    </w:p>
    <w:p w14:paraId="25286754" w14:textId="77777777" w:rsidR="00BF689C" w:rsidRDefault="00A37CD1">
      <w:pPr>
        <w:pStyle w:val="BodyText"/>
        <w:tabs>
          <w:tab w:val="left" w:pos="4982"/>
          <w:tab w:val="left" w:pos="5322"/>
        </w:tabs>
        <w:spacing w:line="229" w:lineRule="exact"/>
        <w:ind w:left="333"/>
      </w:pPr>
      <w:r>
        <w:rPr>
          <w:color w:val="414042"/>
          <w:u w:val="single" w:color="E8EEAF"/>
        </w:rPr>
        <w:t xml:space="preserve"> </w:t>
      </w:r>
      <w:r>
        <w:rPr>
          <w:color w:val="414042"/>
          <w:u w:val="single" w:color="E8EEAF"/>
        </w:rPr>
        <w:tab/>
      </w:r>
      <w:r>
        <w:rPr>
          <w:color w:val="414042"/>
        </w:rPr>
        <w:tab/>
        <w:t>Control of an emergency event is the line</w:t>
      </w:r>
      <w:r>
        <w:rPr>
          <w:color w:val="414042"/>
          <w:spacing w:val="-2"/>
        </w:rPr>
        <w:t xml:space="preserve"> </w:t>
      </w:r>
      <w:r>
        <w:rPr>
          <w:color w:val="414042"/>
        </w:rPr>
        <w:t>of</w:t>
      </w:r>
    </w:p>
    <w:p w14:paraId="25286755" w14:textId="77777777" w:rsidR="00BF689C" w:rsidRDefault="00BF689C">
      <w:pPr>
        <w:spacing w:line="229" w:lineRule="exact"/>
        <w:sectPr w:rsidR="00BF689C">
          <w:type w:val="continuous"/>
          <w:pgSz w:w="11910" w:h="16840"/>
          <w:pgMar w:top="760" w:right="300" w:bottom="280" w:left="800" w:header="720" w:footer="720" w:gutter="0"/>
          <w:cols w:space="720"/>
        </w:sectPr>
      </w:pPr>
    </w:p>
    <w:p w14:paraId="25286756" w14:textId="77777777" w:rsidR="00BF689C" w:rsidRDefault="00A37CD1">
      <w:pPr>
        <w:tabs>
          <w:tab w:val="left" w:pos="1921"/>
        </w:tabs>
        <w:spacing w:before="77" w:line="215" w:lineRule="exact"/>
        <w:ind w:left="447"/>
        <w:rPr>
          <w:sz w:val="17"/>
        </w:rPr>
      </w:pPr>
      <w:r>
        <w:rPr>
          <w:rFonts w:ascii="VIC SemiBold"/>
          <w:b/>
          <w:color w:val="100249"/>
          <w:sz w:val="17"/>
        </w:rPr>
        <w:t>Flexibility</w:t>
      </w:r>
      <w:r>
        <w:rPr>
          <w:rFonts w:ascii="VIC SemiBold"/>
          <w:b/>
          <w:color w:val="100249"/>
          <w:sz w:val="17"/>
        </w:rPr>
        <w:tab/>
      </w:r>
      <w:r>
        <w:rPr>
          <w:color w:val="100249"/>
          <w:sz w:val="17"/>
        </w:rPr>
        <w:t xml:space="preserve">AIIMS is adaptable to an all </w:t>
      </w:r>
      <w:r>
        <w:rPr>
          <w:color w:val="100249"/>
          <w:spacing w:val="-4"/>
          <w:sz w:val="17"/>
        </w:rPr>
        <w:t>hazards-</w:t>
      </w:r>
    </w:p>
    <w:p w14:paraId="25286757" w14:textId="77777777" w:rsidR="00BF689C" w:rsidRDefault="00A37CD1">
      <w:pPr>
        <w:spacing w:before="7" w:line="208" w:lineRule="auto"/>
        <w:ind w:left="1921" w:right="-2"/>
        <w:rPr>
          <w:sz w:val="17"/>
        </w:rPr>
      </w:pPr>
      <w:r>
        <w:rPr>
          <w:color w:val="100249"/>
          <w:sz w:val="17"/>
        </w:rPr>
        <w:t>all agency environment. It needs to be able to respond to changes that occur with the evolution of an incident, both during escalation and resolution, and from a focus on response to a focus on community and agency recovery.</w:t>
      </w:r>
    </w:p>
    <w:p w14:paraId="25286758" w14:textId="77777777" w:rsidR="00BF689C" w:rsidRDefault="00A37CD1">
      <w:pPr>
        <w:pStyle w:val="BodyText"/>
        <w:spacing w:before="4" w:line="218" w:lineRule="auto"/>
        <w:ind w:left="347" w:right="822"/>
      </w:pPr>
      <w:r>
        <w:br w:type="column"/>
      </w:r>
      <w:r>
        <w:rPr>
          <w:color w:val="414042"/>
        </w:rPr>
        <w:t>management or responsibility of an incident, which operates across organisations. This allows an Incident Controller to directly manage and task all agencies deployed to respond to that incident.</w:t>
      </w:r>
    </w:p>
    <w:p w14:paraId="25286759" w14:textId="77777777" w:rsidR="00BF689C" w:rsidRDefault="00BF689C">
      <w:pPr>
        <w:pStyle w:val="BodyText"/>
        <w:spacing w:before="4"/>
        <w:rPr>
          <w:sz w:val="15"/>
        </w:rPr>
      </w:pPr>
    </w:p>
    <w:p w14:paraId="2528675A" w14:textId="77777777" w:rsidR="00BF689C" w:rsidRDefault="00A37CD1">
      <w:pPr>
        <w:pStyle w:val="Heading3"/>
        <w:numPr>
          <w:ilvl w:val="2"/>
          <w:numId w:val="27"/>
        </w:numPr>
        <w:tabs>
          <w:tab w:val="left" w:pos="928"/>
        </w:tabs>
        <w:ind w:left="927"/>
      </w:pPr>
      <w:r>
        <w:rPr>
          <w:color w:val="100249"/>
        </w:rPr>
        <w:t>Command arrangements</w:t>
      </w:r>
    </w:p>
    <w:p w14:paraId="2528675B" w14:textId="77777777" w:rsidR="00BF689C" w:rsidRDefault="001B63E7">
      <w:pPr>
        <w:pStyle w:val="BodyText"/>
        <w:spacing w:before="100" w:line="218" w:lineRule="auto"/>
        <w:ind w:left="347" w:right="1339"/>
      </w:pPr>
      <w:r>
        <w:pict w14:anchorId="25286CB2">
          <v:group id="_x0000_s1351" style="position:absolute;left:0;text-align:left;margin-left:56.7pt;margin-top:19.5pt;width:232.45pt;height:.5pt;z-index:251651584;mso-position-horizontal-relative:page" coordorigin="1134,390" coordsize="4649,10">
            <v:line id="_x0000_s1353" style="position:absolute" from="1134,395" to="2608,395" strokecolor="#e8eeaf" strokeweight=".5pt"/>
            <v:line id="_x0000_s1352" style="position:absolute" from="2608,395" to="5783,395" strokecolor="#e8eeaf" strokeweight=".5pt"/>
            <w10:wrap anchorx="page"/>
          </v:group>
        </w:pict>
      </w:r>
      <w:r w:rsidR="00A37CD1">
        <w:rPr>
          <w:color w:val="414042"/>
        </w:rPr>
        <w:t>While responding to an emergency incident, an agency maintains the internal direction of its</w:t>
      </w:r>
    </w:p>
    <w:p w14:paraId="2528675C" w14:textId="77777777" w:rsidR="00BF689C" w:rsidRDefault="00BF689C">
      <w:pPr>
        <w:spacing w:line="218" w:lineRule="auto"/>
        <w:sectPr w:rsidR="00BF689C">
          <w:type w:val="continuous"/>
          <w:pgSz w:w="11910" w:h="16840"/>
          <w:pgMar w:top="760" w:right="300" w:bottom="280" w:left="800" w:header="720" w:footer="720" w:gutter="0"/>
          <w:cols w:num="2" w:space="720" w:equalWidth="0">
            <w:col w:w="4936" w:space="40"/>
            <w:col w:w="5834"/>
          </w:cols>
        </w:sectPr>
      </w:pPr>
    </w:p>
    <w:p w14:paraId="2528675D" w14:textId="77777777" w:rsidR="00BF689C" w:rsidRDefault="00A37CD1">
      <w:pPr>
        <w:spacing w:line="180" w:lineRule="exact"/>
        <w:ind w:left="447"/>
        <w:rPr>
          <w:rFonts w:ascii="VIC SemiBold"/>
          <w:b/>
          <w:sz w:val="17"/>
        </w:rPr>
      </w:pPr>
      <w:r>
        <w:rPr>
          <w:rFonts w:ascii="VIC SemiBold"/>
          <w:b/>
          <w:color w:val="100249"/>
          <w:sz w:val="17"/>
        </w:rPr>
        <w:t>Management</w:t>
      </w:r>
    </w:p>
    <w:p w14:paraId="2528675E" w14:textId="77777777" w:rsidR="00BF689C" w:rsidRDefault="00A37CD1">
      <w:pPr>
        <w:spacing w:line="215" w:lineRule="exact"/>
        <w:ind w:left="447"/>
        <w:rPr>
          <w:rFonts w:ascii="VIC SemiBold"/>
          <w:b/>
          <w:sz w:val="17"/>
        </w:rPr>
      </w:pPr>
      <w:r>
        <w:rPr>
          <w:rFonts w:ascii="VIC SemiBold"/>
          <w:b/>
          <w:color w:val="100249"/>
          <w:sz w:val="17"/>
        </w:rPr>
        <w:t>by</w:t>
      </w:r>
      <w:r>
        <w:rPr>
          <w:rFonts w:ascii="VIC SemiBold"/>
          <w:b/>
          <w:color w:val="100249"/>
          <w:spacing w:val="-6"/>
          <w:sz w:val="17"/>
        </w:rPr>
        <w:t xml:space="preserve"> </w:t>
      </w:r>
      <w:r>
        <w:rPr>
          <w:rFonts w:ascii="VIC SemiBold"/>
          <w:b/>
          <w:color w:val="100249"/>
          <w:sz w:val="17"/>
        </w:rPr>
        <w:t>objectives</w:t>
      </w:r>
    </w:p>
    <w:p w14:paraId="2528675F" w14:textId="77777777" w:rsidR="00BF689C" w:rsidRDefault="00BF689C">
      <w:pPr>
        <w:pStyle w:val="BodyText"/>
        <w:rPr>
          <w:rFonts w:ascii="VIC SemiBold"/>
          <w:b/>
          <w:sz w:val="20"/>
        </w:rPr>
      </w:pPr>
    </w:p>
    <w:p w14:paraId="25286760" w14:textId="77777777" w:rsidR="00BF689C" w:rsidRDefault="00BF689C">
      <w:pPr>
        <w:pStyle w:val="BodyText"/>
        <w:rPr>
          <w:rFonts w:ascii="VIC SemiBold"/>
          <w:b/>
          <w:sz w:val="20"/>
        </w:rPr>
      </w:pPr>
    </w:p>
    <w:p w14:paraId="25286761" w14:textId="77777777" w:rsidR="00BF689C" w:rsidRDefault="00BF689C">
      <w:pPr>
        <w:pStyle w:val="BodyText"/>
        <w:rPr>
          <w:rFonts w:ascii="VIC SemiBold"/>
          <w:b/>
          <w:sz w:val="20"/>
        </w:rPr>
      </w:pPr>
    </w:p>
    <w:p w14:paraId="25286762" w14:textId="77777777" w:rsidR="00BF689C" w:rsidRDefault="001B63E7">
      <w:pPr>
        <w:spacing w:before="179" w:line="208" w:lineRule="auto"/>
        <w:ind w:left="447" w:right="-19"/>
        <w:rPr>
          <w:rFonts w:ascii="VIC SemiBold"/>
          <w:b/>
          <w:sz w:val="17"/>
        </w:rPr>
      </w:pPr>
      <w:r>
        <w:pict w14:anchorId="25286CB3">
          <v:group id="_x0000_s1348" style="position:absolute;left:0;text-align:left;margin-left:56.7pt;margin-top:1.95pt;width:232.45pt;height:.5pt;z-index:251647488;mso-position-horizontal-relative:page" coordorigin="1134,39" coordsize="4649,10">
            <v:line id="_x0000_s1350" style="position:absolute" from="1134,44" to="2608,44" strokecolor="#e8eeaf" strokeweight=".5pt"/>
            <v:line id="_x0000_s1349" style="position:absolute" from="2608,44" to="5783,44" strokecolor="#e8eeaf" strokeweight=".5pt"/>
            <w10:wrap anchorx="page"/>
          </v:group>
        </w:pict>
      </w:r>
      <w:r w:rsidR="00A37CD1">
        <w:rPr>
          <w:rFonts w:ascii="VIC SemiBold"/>
          <w:b/>
          <w:color w:val="100249"/>
          <w:sz w:val="17"/>
        </w:rPr>
        <w:t>Functional management</w:t>
      </w:r>
    </w:p>
    <w:p w14:paraId="25286763" w14:textId="77777777" w:rsidR="00BF689C" w:rsidRDefault="00A37CD1">
      <w:pPr>
        <w:spacing w:line="180" w:lineRule="exact"/>
        <w:ind w:left="309"/>
        <w:rPr>
          <w:sz w:val="17"/>
        </w:rPr>
      </w:pPr>
      <w:r>
        <w:br w:type="column"/>
      </w:r>
      <w:r>
        <w:rPr>
          <w:color w:val="100249"/>
          <w:sz w:val="17"/>
        </w:rPr>
        <w:t>A process of management where the</w:t>
      </w:r>
    </w:p>
    <w:p w14:paraId="25286764" w14:textId="77777777" w:rsidR="00BF689C" w:rsidRDefault="00A37CD1">
      <w:pPr>
        <w:spacing w:before="7" w:line="208" w:lineRule="auto"/>
        <w:ind w:left="309"/>
        <w:rPr>
          <w:sz w:val="17"/>
        </w:rPr>
      </w:pPr>
      <w:r>
        <w:rPr>
          <w:color w:val="100249"/>
          <w:sz w:val="17"/>
        </w:rPr>
        <w:t>Incident Controller, consulting as appropriate with the Incident Management Team and supporting agencies, determines the desired outcomes for the incident.</w:t>
      </w:r>
    </w:p>
    <w:p w14:paraId="25286765" w14:textId="77777777" w:rsidR="00BF689C" w:rsidRDefault="00BF689C">
      <w:pPr>
        <w:pStyle w:val="BodyText"/>
        <w:spacing w:before="9"/>
        <w:rPr>
          <w:sz w:val="14"/>
        </w:rPr>
      </w:pPr>
    </w:p>
    <w:p w14:paraId="25286766" w14:textId="77777777" w:rsidR="00BF689C" w:rsidRDefault="001B63E7">
      <w:pPr>
        <w:spacing w:line="208" w:lineRule="auto"/>
        <w:ind w:left="309" w:right="-20"/>
        <w:rPr>
          <w:sz w:val="17"/>
        </w:rPr>
      </w:pPr>
      <w:r>
        <w:pict w14:anchorId="25286CB4">
          <v:group id="_x0000_s1345" style="position:absolute;left:0;text-align:left;margin-left:56.7pt;margin-top:72.85pt;width:232.45pt;height:.5pt;z-index:251648512;mso-position-horizontal-relative:page" coordorigin="1134,1457" coordsize="4649,10">
            <v:line id="_x0000_s1347" style="position:absolute" from="1134,1462" to="2608,1462" strokecolor="#e8eeaf" strokeweight=".5pt"/>
            <v:line id="_x0000_s1346" style="position:absolute" from="2608,1462" to="5783,1462" strokecolor="#e8eeaf" strokeweight=".5pt"/>
            <w10:wrap anchorx="page"/>
          </v:group>
        </w:pict>
      </w:r>
      <w:r w:rsidR="00A37CD1">
        <w:rPr>
          <w:color w:val="100249"/>
          <w:sz w:val="17"/>
        </w:rPr>
        <w:t>The process of structuring an organisation into sections or units based on the type of work to be performed. AIIMS identifies a number of critical functions that are required to be undertaken to manage an emergency incident effectively.</w:t>
      </w:r>
    </w:p>
    <w:p w14:paraId="25286767" w14:textId="77777777" w:rsidR="00BF689C" w:rsidRDefault="00A37CD1">
      <w:pPr>
        <w:pStyle w:val="BodyText"/>
        <w:spacing w:line="218" w:lineRule="auto"/>
        <w:ind w:left="307" w:right="901"/>
      </w:pPr>
      <w:r>
        <w:br w:type="column"/>
      </w:r>
      <w:r>
        <w:rPr>
          <w:color w:val="414042"/>
        </w:rPr>
        <w:t>personnel and resources. In this way, they can assess requests for resources, and determine if they can be released to the incident. Once this occurs, those resources are incorporated under the control arrangements.</w:t>
      </w:r>
    </w:p>
    <w:p w14:paraId="25286768" w14:textId="77777777" w:rsidR="00BF689C" w:rsidRDefault="00BF689C">
      <w:pPr>
        <w:pStyle w:val="BodyText"/>
        <w:spacing w:before="2"/>
        <w:rPr>
          <w:sz w:val="19"/>
        </w:rPr>
      </w:pPr>
    </w:p>
    <w:p w14:paraId="25286769" w14:textId="77777777" w:rsidR="00BF689C" w:rsidRDefault="00A37CD1">
      <w:pPr>
        <w:pStyle w:val="Heading2"/>
        <w:numPr>
          <w:ilvl w:val="1"/>
          <w:numId w:val="27"/>
        </w:numPr>
        <w:tabs>
          <w:tab w:val="left" w:pos="874"/>
          <w:tab w:val="left" w:pos="875"/>
        </w:tabs>
        <w:ind w:left="874" w:hanging="567"/>
        <w:rPr>
          <w:b/>
          <w:color w:val="0CBBB5"/>
        </w:rPr>
      </w:pPr>
      <w:r>
        <w:rPr>
          <w:b/>
          <w:color w:val="0CBBB5"/>
          <w:spacing w:val="-3"/>
        </w:rPr>
        <w:t xml:space="preserve">State </w:t>
      </w:r>
      <w:r>
        <w:rPr>
          <w:b/>
          <w:color w:val="0CBBB5"/>
        </w:rPr>
        <w:t>response arrangements</w:t>
      </w:r>
    </w:p>
    <w:p w14:paraId="2528676A" w14:textId="77777777" w:rsidR="00BF689C" w:rsidRDefault="00A37CD1">
      <w:pPr>
        <w:pStyle w:val="Heading3"/>
        <w:numPr>
          <w:ilvl w:val="2"/>
          <w:numId w:val="27"/>
        </w:numPr>
        <w:tabs>
          <w:tab w:val="left" w:pos="888"/>
        </w:tabs>
        <w:spacing w:before="183"/>
        <w:ind w:left="887"/>
      </w:pPr>
      <w:r>
        <w:rPr>
          <w:color w:val="100249"/>
        </w:rPr>
        <w:t>Response tiers</w:t>
      </w:r>
    </w:p>
    <w:p w14:paraId="2528676B" w14:textId="77777777" w:rsidR="00BF689C" w:rsidRDefault="00A37CD1">
      <w:pPr>
        <w:pStyle w:val="BodyText"/>
        <w:spacing w:before="100" w:line="218" w:lineRule="auto"/>
        <w:ind w:left="307" w:right="901"/>
      </w:pPr>
      <w:r>
        <w:rPr>
          <w:color w:val="414042"/>
        </w:rPr>
        <w:t>Emergency management response in Victoria operates at three tiers: incident, region and state. The regional and state tiers are activated when</w:t>
      </w:r>
    </w:p>
    <w:p w14:paraId="2528676C" w14:textId="77777777" w:rsidR="00BF689C" w:rsidRDefault="00BF689C">
      <w:pPr>
        <w:spacing w:line="218" w:lineRule="auto"/>
        <w:sectPr w:rsidR="00BF689C">
          <w:type w:val="continuous"/>
          <w:pgSz w:w="11910" w:h="16840"/>
          <w:pgMar w:top="760" w:right="300" w:bottom="280" w:left="800" w:header="720" w:footer="720" w:gutter="0"/>
          <w:cols w:num="3" w:space="720" w:equalWidth="0">
            <w:col w:w="1573" w:space="40"/>
            <w:col w:w="3364" w:space="39"/>
            <w:col w:w="5794"/>
          </w:cols>
        </w:sectPr>
      </w:pPr>
    </w:p>
    <w:p w14:paraId="2528676D" w14:textId="77777777" w:rsidR="00BF689C" w:rsidRDefault="00A37CD1">
      <w:pPr>
        <w:spacing w:before="54" w:line="215" w:lineRule="exact"/>
        <w:ind w:left="447"/>
        <w:rPr>
          <w:sz w:val="17"/>
        </w:rPr>
      </w:pPr>
      <w:r>
        <w:rPr>
          <w:rFonts w:ascii="VIC SemiBold"/>
          <w:b/>
          <w:color w:val="100249"/>
          <w:sz w:val="17"/>
        </w:rPr>
        <w:t xml:space="preserve">Span of control </w:t>
      </w:r>
      <w:r>
        <w:rPr>
          <w:color w:val="100249"/>
          <w:sz w:val="17"/>
        </w:rPr>
        <w:t>A principle that needs to be</w:t>
      </w:r>
    </w:p>
    <w:p w14:paraId="2528676E" w14:textId="77777777" w:rsidR="00BF689C" w:rsidRDefault="00A37CD1">
      <w:pPr>
        <w:spacing w:before="7" w:line="208" w:lineRule="auto"/>
        <w:ind w:left="1921"/>
        <w:rPr>
          <w:sz w:val="17"/>
        </w:rPr>
      </w:pPr>
      <w:r>
        <w:rPr>
          <w:color w:val="100249"/>
          <w:sz w:val="17"/>
        </w:rPr>
        <w:t xml:space="preserve">applied in both the structuring and staffing of an Incident Management </w:t>
      </w:r>
      <w:r>
        <w:rPr>
          <w:color w:val="100249"/>
          <w:spacing w:val="-4"/>
          <w:sz w:val="17"/>
        </w:rPr>
        <w:t xml:space="preserve">Team. </w:t>
      </w:r>
      <w:r>
        <w:rPr>
          <w:color w:val="100249"/>
          <w:sz w:val="17"/>
        </w:rPr>
        <w:t>The concept relates to the number of groups or individuals that can successfully be supervised by one person. No more than five reporting groups or individuals is considered</w:t>
      </w:r>
      <w:r>
        <w:rPr>
          <w:color w:val="100249"/>
          <w:spacing w:val="-1"/>
          <w:sz w:val="17"/>
        </w:rPr>
        <w:t xml:space="preserve"> </w:t>
      </w:r>
      <w:r>
        <w:rPr>
          <w:color w:val="100249"/>
          <w:spacing w:val="-3"/>
          <w:sz w:val="17"/>
        </w:rPr>
        <w:t>desirable.</w:t>
      </w:r>
    </w:p>
    <w:p w14:paraId="2528676F" w14:textId="77777777" w:rsidR="00BF689C" w:rsidRDefault="00A37CD1">
      <w:pPr>
        <w:pStyle w:val="BodyText"/>
        <w:spacing w:line="218" w:lineRule="auto"/>
        <w:ind w:left="447" w:right="781"/>
      </w:pPr>
      <w:r>
        <w:br w:type="column"/>
      </w:r>
      <w:r>
        <w:rPr>
          <w:color w:val="414042"/>
        </w:rPr>
        <w:t>there is a significant event anticipated, underway or when an incident may last for an extended period. The region and state tiers support the Incident Management Team through coordination of resources at each level.</w:t>
      </w:r>
    </w:p>
    <w:p w14:paraId="25286770" w14:textId="77777777" w:rsidR="00BF689C" w:rsidRDefault="00A37CD1">
      <w:pPr>
        <w:pStyle w:val="Heading5"/>
        <w:numPr>
          <w:ilvl w:val="3"/>
          <w:numId w:val="27"/>
        </w:numPr>
        <w:tabs>
          <w:tab w:val="left" w:pos="1048"/>
        </w:tabs>
        <w:spacing w:before="84"/>
        <w:ind w:hanging="600"/>
        <w:jc w:val="left"/>
      </w:pPr>
      <w:r>
        <w:rPr>
          <w:color w:val="414042"/>
        </w:rPr>
        <w:t>Incident level</w:t>
      </w:r>
      <w:r>
        <w:rPr>
          <w:color w:val="414042"/>
          <w:spacing w:val="-26"/>
        </w:rPr>
        <w:t xml:space="preserve"> </w:t>
      </w:r>
      <w:r>
        <w:rPr>
          <w:color w:val="414042"/>
        </w:rPr>
        <w:t>arrangements</w:t>
      </w:r>
    </w:p>
    <w:p w14:paraId="25286771" w14:textId="77777777" w:rsidR="00BF689C" w:rsidRDefault="001B63E7">
      <w:pPr>
        <w:pStyle w:val="BodyText"/>
        <w:spacing w:before="61" w:line="220" w:lineRule="exact"/>
        <w:ind w:left="447" w:right="874"/>
      </w:pPr>
      <w:r>
        <w:pict w14:anchorId="25286CB5">
          <v:group id="_x0000_s1342" style="position:absolute;left:0;text-align:left;margin-left:56.7pt;margin-top:26pt;width:232.45pt;height:.5pt;z-index:251649536;mso-position-horizontal-relative:page" coordorigin="1134,520" coordsize="4649,10">
            <v:line id="_x0000_s1344" style="position:absolute" from="1134,525" to="2608,525" strokecolor="#e8eeaf" strokeweight=".5pt"/>
            <v:line id="_x0000_s1343" style="position:absolute" from="2608,525" to="5783,525" strokecolor="#e8eeaf" strokeweight=".5pt"/>
            <w10:wrap anchorx="page"/>
          </v:group>
        </w:pict>
      </w:r>
      <w:r w:rsidR="00A37CD1">
        <w:rPr>
          <w:color w:val="414042"/>
          <w:spacing w:val="-8"/>
        </w:rPr>
        <w:t xml:space="preserve">To </w:t>
      </w:r>
      <w:r w:rsidR="00A37CD1">
        <w:rPr>
          <w:color w:val="414042"/>
        </w:rPr>
        <w:t xml:space="preserve">lead and ensure coordination of response activities mitigating an emergency event, an Incident Management </w:t>
      </w:r>
      <w:r w:rsidR="00A37CD1">
        <w:rPr>
          <w:color w:val="414042"/>
          <w:spacing w:val="-3"/>
        </w:rPr>
        <w:t xml:space="preserve">Team </w:t>
      </w:r>
      <w:r w:rsidR="00A37CD1">
        <w:rPr>
          <w:color w:val="414042"/>
        </w:rPr>
        <w:t>(IMT), led by an</w:t>
      </w:r>
      <w:r w:rsidR="00A37CD1">
        <w:rPr>
          <w:color w:val="414042"/>
          <w:spacing w:val="5"/>
        </w:rPr>
        <w:t xml:space="preserve"> </w:t>
      </w:r>
      <w:r w:rsidR="00A37CD1">
        <w:rPr>
          <w:color w:val="414042"/>
        </w:rPr>
        <w:t>Incident</w:t>
      </w:r>
    </w:p>
    <w:p w14:paraId="25286772" w14:textId="77777777" w:rsidR="00BF689C" w:rsidRDefault="00BF689C">
      <w:pPr>
        <w:spacing w:line="220" w:lineRule="exact"/>
        <w:sectPr w:rsidR="00BF689C">
          <w:type w:val="continuous"/>
          <w:pgSz w:w="11910" w:h="16840"/>
          <w:pgMar w:top="760" w:right="300" w:bottom="280" w:left="800" w:header="720" w:footer="720" w:gutter="0"/>
          <w:cols w:num="2" w:space="720" w:equalWidth="0">
            <w:col w:w="4801" w:space="74"/>
            <w:col w:w="5935"/>
          </w:cols>
        </w:sectPr>
      </w:pPr>
    </w:p>
    <w:p w14:paraId="25286773" w14:textId="77777777" w:rsidR="00BF689C" w:rsidRDefault="00A37CD1">
      <w:pPr>
        <w:spacing w:line="130" w:lineRule="exact"/>
        <w:ind w:left="447"/>
        <w:rPr>
          <w:rFonts w:ascii="VIC SemiBold"/>
          <w:b/>
          <w:sz w:val="17"/>
        </w:rPr>
      </w:pPr>
      <w:r>
        <w:rPr>
          <w:rFonts w:ascii="VIC SemiBold"/>
          <w:b/>
          <w:color w:val="100249"/>
          <w:sz w:val="17"/>
        </w:rPr>
        <w:t>Unity of</w:t>
      </w:r>
    </w:p>
    <w:p w14:paraId="25286774" w14:textId="77777777" w:rsidR="00BF689C" w:rsidRDefault="00A37CD1">
      <w:pPr>
        <w:spacing w:line="215" w:lineRule="exact"/>
        <w:ind w:left="447"/>
        <w:rPr>
          <w:rFonts w:ascii="VIC SemiBold"/>
          <w:b/>
          <w:sz w:val="17"/>
        </w:rPr>
      </w:pPr>
      <w:r>
        <w:rPr>
          <w:rFonts w:ascii="VIC SemiBold"/>
          <w:b/>
          <w:color w:val="100249"/>
          <w:sz w:val="17"/>
        </w:rPr>
        <w:t>command</w:t>
      </w:r>
    </w:p>
    <w:p w14:paraId="25286775" w14:textId="77777777" w:rsidR="00BF689C" w:rsidRDefault="00A37CD1">
      <w:pPr>
        <w:spacing w:line="130" w:lineRule="exact"/>
        <w:ind w:left="447"/>
        <w:rPr>
          <w:sz w:val="17"/>
        </w:rPr>
      </w:pPr>
      <w:r>
        <w:br w:type="column"/>
      </w:r>
      <w:r>
        <w:rPr>
          <w:color w:val="100249"/>
          <w:sz w:val="17"/>
        </w:rPr>
        <w:t>There is one set of common</w:t>
      </w:r>
    </w:p>
    <w:p w14:paraId="25286776" w14:textId="77777777" w:rsidR="00BF689C" w:rsidRDefault="001B63E7">
      <w:pPr>
        <w:spacing w:before="7" w:line="208" w:lineRule="auto"/>
        <w:ind w:left="447"/>
        <w:rPr>
          <w:sz w:val="17"/>
        </w:rPr>
      </w:pPr>
      <w:r>
        <w:pict w14:anchorId="25286CB6">
          <v:group id="_x0000_s1339" style="position:absolute;left:0;text-align:left;margin-left:56.7pt;margin-top:53.25pt;width:232.45pt;height:.5pt;z-index:251650560;mso-position-horizontal-relative:page" coordorigin="1134,1065" coordsize="4649,10">
            <v:line id="_x0000_s1341" style="position:absolute" from="1134,1070" to="2608,1070" strokecolor="#e8eeaf" strokeweight=".5pt"/>
            <v:line id="_x0000_s1340" style="position:absolute" from="2608,1070" to="5783,1070" strokecolor="#e8eeaf" strokeweight=".5pt"/>
            <w10:wrap anchorx="page"/>
          </v:group>
        </w:pict>
      </w:r>
      <w:r w:rsidR="00A37CD1">
        <w:rPr>
          <w:color w:val="100249"/>
          <w:sz w:val="17"/>
        </w:rPr>
        <w:t xml:space="preserve">objectives for all those involved in the response to an incident, leading to one consolidated plan for all responders. Each subordinate should report to only one </w:t>
      </w:r>
      <w:r w:rsidR="00A37CD1">
        <w:rPr>
          <w:color w:val="100249"/>
          <w:spacing w:val="-4"/>
          <w:sz w:val="17"/>
        </w:rPr>
        <w:t>supervisor.</w:t>
      </w:r>
    </w:p>
    <w:p w14:paraId="25286777" w14:textId="77777777" w:rsidR="00BF689C" w:rsidRDefault="00A37CD1">
      <w:pPr>
        <w:pStyle w:val="BodyText"/>
        <w:spacing w:before="12" w:line="218" w:lineRule="auto"/>
        <w:ind w:left="365" w:right="1016"/>
      </w:pPr>
      <w:r>
        <w:br w:type="column"/>
      </w:r>
      <w:r>
        <w:rPr>
          <w:color w:val="414042"/>
        </w:rPr>
        <w:t>Controller (IC) are appointed. This team will consist of sufficient people to perform all the functions required to address the emergency. The Incident Controller will assume overall command of the situation and will report to the Regional Agency Commander (RAC) during initial response.</w:t>
      </w:r>
    </w:p>
    <w:p w14:paraId="25286778" w14:textId="77777777" w:rsidR="00BF689C" w:rsidRDefault="00BF689C">
      <w:pPr>
        <w:spacing w:line="218" w:lineRule="auto"/>
        <w:sectPr w:rsidR="00BF689C">
          <w:type w:val="continuous"/>
          <w:pgSz w:w="11910" w:h="16840"/>
          <w:pgMar w:top="760" w:right="300" w:bottom="280" w:left="800" w:header="720" w:footer="720" w:gutter="0"/>
          <w:cols w:num="3" w:space="720" w:equalWidth="0">
            <w:col w:w="1332" w:space="142"/>
            <w:col w:w="3443" w:space="40"/>
            <w:col w:w="5853"/>
          </w:cols>
        </w:sectPr>
      </w:pPr>
    </w:p>
    <w:p w14:paraId="25286779" w14:textId="77777777" w:rsidR="00BF689C" w:rsidRDefault="00BF689C">
      <w:pPr>
        <w:pStyle w:val="BodyText"/>
        <w:rPr>
          <w:sz w:val="20"/>
        </w:rPr>
      </w:pPr>
    </w:p>
    <w:p w14:paraId="2528677A" w14:textId="77777777" w:rsidR="00BF689C" w:rsidRDefault="00BF689C">
      <w:pPr>
        <w:pStyle w:val="BodyText"/>
        <w:rPr>
          <w:sz w:val="20"/>
        </w:rPr>
      </w:pPr>
    </w:p>
    <w:p w14:paraId="2528677B" w14:textId="77777777" w:rsidR="00BF689C" w:rsidRDefault="00BF689C">
      <w:pPr>
        <w:pStyle w:val="BodyText"/>
        <w:rPr>
          <w:sz w:val="20"/>
        </w:rPr>
      </w:pPr>
    </w:p>
    <w:p w14:paraId="2528677C" w14:textId="77777777" w:rsidR="00BF689C" w:rsidRDefault="00BF689C">
      <w:pPr>
        <w:pStyle w:val="BodyText"/>
        <w:rPr>
          <w:sz w:val="20"/>
        </w:rPr>
      </w:pPr>
    </w:p>
    <w:p w14:paraId="2528677D" w14:textId="77777777" w:rsidR="00BF689C" w:rsidRDefault="00BF689C">
      <w:pPr>
        <w:pStyle w:val="BodyText"/>
        <w:rPr>
          <w:sz w:val="20"/>
        </w:rPr>
      </w:pPr>
    </w:p>
    <w:p w14:paraId="2528677E" w14:textId="77777777" w:rsidR="00BF689C" w:rsidRDefault="00BF689C">
      <w:pPr>
        <w:pStyle w:val="BodyText"/>
        <w:rPr>
          <w:sz w:val="20"/>
        </w:rPr>
      </w:pPr>
    </w:p>
    <w:p w14:paraId="2528677F" w14:textId="77777777" w:rsidR="00BF689C" w:rsidRDefault="00BF689C">
      <w:pPr>
        <w:pStyle w:val="BodyText"/>
        <w:spacing w:before="12"/>
        <w:rPr>
          <w:sz w:val="26"/>
        </w:rPr>
      </w:pPr>
    </w:p>
    <w:p w14:paraId="25286780" w14:textId="77777777" w:rsidR="00BF689C" w:rsidRDefault="00BF689C">
      <w:pPr>
        <w:rPr>
          <w:sz w:val="26"/>
        </w:rPr>
        <w:sectPr w:rsidR="00BF689C">
          <w:pgSz w:w="11910" w:h="16840"/>
          <w:pgMar w:top="760" w:right="300" w:bottom="600" w:left="800" w:header="560" w:footer="414" w:gutter="0"/>
          <w:cols w:space="720"/>
        </w:sectPr>
      </w:pPr>
    </w:p>
    <w:p w14:paraId="25286781" w14:textId="77777777" w:rsidR="00BF689C" w:rsidRDefault="00A37CD1">
      <w:pPr>
        <w:pStyle w:val="Heading5"/>
        <w:numPr>
          <w:ilvl w:val="3"/>
          <w:numId w:val="27"/>
        </w:numPr>
        <w:tabs>
          <w:tab w:val="left" w:pos="934"/>
        </w:tabs>
        <w:spacing w:before="98"/>
        <w:ind w:left="933" w:hanging="600"/>
        <w:jc w:val="left"/>
      </w:pPr>
      <w:bookmarkStart w:id="4" w:name="_bookmark4"/>
      <w:bookmarkEnd w:id="4"/>
      <w:r>
        <w:rPr>
          <w:color w:val="414042"/>
        </w:rPr>
        <w:t>Regional  level</w:t>
      </w:r>
      <w:r>
        <w:rPr>
          <w:color w:val="414042"/>
          <w:spacing w:val="-13"/>
        </w:rPr>
        <w:t xml:space="preserve"> </w:t>
      </w:r>
      <w:r>
        <w:rPr>
          <w:color w:val="414042"/>
        </w:rPr>
        <w:t>arrangements</w:t>
      </w:r>
    </w:p>
    <w:p w14:paraId="25286782" w14:textId="77777777" w:rsidR="00BF689C" w:rsidRDefault="00A37CD1">
      <w:pPr>
        <w:pStyle w:val="BodyText"/>
        <w:spacing w:before="72" w:line="218" w:lineRule="auto"/>
        <w:ind w:left="333" w:right="254"/>
      </w:pPr>
      <w:r>
        <w:rPr>
          <w:color w:val="414042"/>
        </w:rPr>
        <w:t xml:space="preserve">DELWP delivers its services and programs throughout Victoria via </w:t>
      </w:r>
      <w:r>
        <w:rPr>
          <w:color w:val="414042"/>
          <w:spacing w:val="-2"/>
        </w:rPr>
        <w:t xml:space="preserve">six </w:t>
      </w:r>
      <w:r>
        <w:rPr>
          <w:color w:val="414042"/>
        </w:rPr>
        <w:t xml:space="preserve">regions. Each of these regions have in place emergency response arrangements led by a Regional Agency Commander. It is the responsibility of the DELWP Regional Agency Commander to ensure that an adequate Incident Management </w:t>
      </w:r>
      <w:r>
        <w:rPr>
          <w:color w:val="414042"/>
          <w:spacing w:val="-3"/>
        </w:rPr>
        <w:t xml:space="preserve">Team </w:t>
      </w:r>
      <w:r>
        <w:rPr>
          <w:color w:val="414042"/>
        </w:rPr>
        <w:t>structure is in place during the peak response period for</w:t>
      </w:r>
      <w:r>
        <w:rPr>
          <w:color w:val="414042"/>
          <w:spacing w:val="1"/>
        </w:rPr>
        <w:t xml:space="preserve"> </w:t>
      </w:r>
      <w:r>
        <w:rPr>
          <w:color w:val="414042"/>
        </w:rPr>
        <w:t>all</w:t>
      </w:r>
    </w:p>
    <w:p w14:paraId="25286783" w14:textId="77777777" w:rsidR="00BF689C" w:rsidRDefault="00A37CD1">
      <w:pPr>
        <w:pStyle w:val="BodyText"/>
        <w:spacing w:line="218" w:lineRule="auto"/>
        <w:ind w:left="333" w:right="1"/>
      </w:pPr>
      <w:r>
        <w:rPr>
          <w:color w:val="414042"/>
        </w:rPr>
        <w:t>emergencies where DELWP is the “Control Agency” and to make appropriate decisions relating to escalation and de-escalation of resources.</w:t>
      </w:r>
    </w:p>
    <w:p w14:paraId="25286784" w14:textId="77777777" w:rsidR="00BF689C" w:rsidRDefault="00A37CD1">
      <w:pPr>
        <w:pStyle w:val="Heading5"/>
        <w:numPr>
          <w:ilvl w:val="3"/>
          <w:numId w:val="27"/>
        </w:numPr>
        <w:tabs>
          <w:tab w:val="left" w:pos="934"/>
        </w:tabs>
        <w:spacing w:before="81"/>
        <w:ind w:left="933" w:hanging="600"/>
        <w:jc w:val="left"/>
      </w:pPr>
      <w:r>
        <w:rPr>
          <w:color w:val="414042"/>
          <w:w w:val="105"/>
        </w:rPr>
        <w:t>State level</w:t>
      </w:r>
      <w:r>
        <w:rPr>
          <w:color w:val="414042"/>
          <w:spacing w:val="-34"/>
          <w:w w:val="105"/>
        </w:rPr>
        <w:t xml:space="preserve"> </w:t>
      </w:r>
      <w:r>
        <w:rPr>
          <w:color w:val="414042"/>
          <w:w w:val="105"/>
        </w:rPr>
        <w:t>arrangements</w:t>
      </w:r>
    </w:p>
    <w:p w14:paraId="25286785" w14:textId="77777777" w:rsidR="00BF689C" w:rsidRDefault="00A37CD1">
      <w:pPr>
        <w:pStyle w:val="BodyText"/>
        <w:spacing w:before="73" w:line="218" w:lineRule="auto"/>
        <w:ind w:left="333" w:right="1"/>
      </w:pPr>
      <w:r>
        <w:rPr>
          <w:color w:val="414042"/>
        </w:rPr>
        <w:t xml:space="preserve">The State Agency Commander </w:t>
      </w:r>
      <w:r>
        <w:rPr>
          <w:color w:val="414042"/>
          <w:spacing w:val="-3"/>
        </w:rPr>
        <w:t xml:space="preserve">(SAC) </w:t>
      </w:r>
      <w:r>
        <w:rPr>
          <w:color w:val="414042"/>
        </w:rPr>
        <w:t xml:space="preserve">is the role that (acting on behalf of the DELWP Chief Fire Officer) is responsible for the overall coordination of DELWP’s response to fire and other emergencies. This role is based in the State Control Centre. The </w:t>
      </w:r>
      <w:r>
        <w:rPr>
          <w:color w:val="414042"/>
          <w:spacing w:val="-2"/>
        </w:rPr>
        <w:t xml:space="preserve">six </w:t>
      </w:r>
      <w:r>
        <w:rPr>
          <w:color w:val="414042"/>
        </w:rPr>
        <w:t>RACs report to the DELWP State Agency</w:t>
      </w:r>
      <w:r>
        <w:rPr>
          <w:color w:val="414042"/>
          <w:spacing w:val="1"/>
        </w:rPr>
        <w:t xml:space="preserve"> </w:t>
      </w:r>
      <w:r>
        <w:rPr>
          <w:color w:val="414042"/>
        </w:rPr>
        <w:t>Commander.</w:t>
      </w:r>
    </w:p>
    <w:p w14:paraId="25286786" w14:textId="77777777" w:rsidR="00BF689C" w:rsidRDefault="00BF689C">
      <w:pPr>
        <w:pStyle w:val="BodyText"/>
        <w:spacing w:before="1"/>
        <w:rPr>
          <w:sz w:val="15"/>
        </w:rPr>
      </w:pPr>
    </w:p>
    <w:p w14:paraId="25286787" w14:textId="77777777" w:rsidR="00BF689C" w:rsidRDefault="00A37CD1">
      <w:pPr>
        <w:pStyle w:val="Heading3"/>
        <w:numPr>
          <w:ilvl w:val="2"/>
          <w:numId w:val="27"/>
        </w:numPr>
        <w:tabs>
          <w:tab w:val="left" w:pos="914"/>
        </w:tabs>
        <w:spacing w:before="1"/>
      </w:pPr>
      <w:r>
        <w:rPr>
          <w:color w:val="100249"/>
        </w:rPr>
        <w:t>State Control Centre</w:t>
      </w:r>
      <w:r>
        <w:rPr>
          <w:color w:val="100249"/>
          <w:spacing w:val="9"/>
        </w:rPr>
        <w:t xml:space="preserve"> </w:t>
      </w:r>
      <w:r>
        <w:rPr>
          <w:color w:val="100249"/>
          <w:spacing w:val="-3"/>
        </w:rPr>
        <w:t>(SCC)</w:t>
      </w:r>
    </w:p>
    <w:p w14:paraId="25286788" w14:textId="77777777" w:rsidR="00BF689C" w:rsidRDefault="00A37CD1">
      <w:pPr>
        <w:pStyle w:val="BodyText"/>
        <w:spacing w:before="99" w:line="218" w:lineRule="auto"/>
        <w:ind w:left="333" w:right="455"/>
      </w:pPr>
      <w:r>
        <w:rPr>
          <w:color w:val="414042"/>
        </w:rPr>
        <w:t>The SCC is the state’s primary control centre for management of Class 1 and some Class 2</w:t>
      </w:r>
    </w:p>
    <w:p w14:paraId="25286789" w14:textId="77777777" w:rsidR="00BF689C" w:rsidRDefault="00A37CD1">
      <w:pPr>
        <w:pStyle w:val="BodyText"/>
        <w:spacing w:line="218" w:lineRule="auto"/>
        <w:ind w:left="333" w:right="173"/>
        <w:jc w:val="both"/>
      </w:pPr>
      <w:r>
        <w:rPr>
          <w:color w:val="414042"/>
        </w:rPr>
        <w:t>emergencies; it is the hub of a network of Regional Control Centres (RCC), which support the Incident Management Teams.</w:t>
      </w:r>
    </w:p>
    <w:p w14:paraId="2528678A" w14:textId="77777777" w:rsidR="00BF689C" w:rsidRDefault="00A37CD1">
      <w:pPr>
        <w:pStyle w:val="BodyText"/>
        <w:spacing w:before="164" w:line="218" w:lineRule="auto"/>
        <w:ind w:left="333" w:right="455"/>
      </w:pPr>
      <w:r>
        <w:rPr>
          <w:color w:val="414042"/>
        </w:rPr>
        <w:t>In some cases, Class 2 emergencies may be managed from another location depending on the size, type and nature of the incident.</w:t>
      </w:r>
    </w:p>
    <w:p w14:paraId="2528678B" w14:textId="77777777" w:rsidR="00BF689C" w:rsidRDefault="00A37CD1">
      <w:pPr>
        <w:pStyle w:val="BodyText"/>
        <w:spacing w:before="167" w:line="218" w:lineRule="auto"/>
        <w:ind w:left="333" w:right="362"/>
      </w:pPr>
      <w:r>
        <w:rPr>
          <w:color w:val="414042"/>
        </w:rPr>
        <w:t>The SCC is led by the State Response Controller. This position is in place at all times and leads and manages the operational response to a Class 1 emergency.</w:t>
      </w:r>
    </w:p>
    <w:p w14:paraId="2528678C" w14:textId="77777777" w:rsidR="00BF689C" w:rsidRDefault="00BF689C">
      <w:pPr>
        <w:pStyle w:val="BodyText"/>
        <w:spacing w:before="4"/>
        <w:rPr>
          <w:sz w:val="15"/>
        </w:rPr>
      </w:pPr>
    </w:p>
    <w:p w14:paraId="2528678D" w14:textId="77777777" w:rsidR="00BF689C" w:rsidRDefault="00A37CD1">
      <w:pPr>
        <w:pStyle w:val="Heading3"/>
        <w:numPr>
          <w:ilvl w:val="2"/>
          <w:numId w:val="27"/>
        </w:numPr>
        <w:tabs>
          <w:tab w:val="left" w:pos="914"/>
        </w:tabs>
      </w:pPr>
      <w:r>
        <w:rPr>
          <w:color w:val="100249"/>
        </w:rPr>
        <w:t>State Controller (Wildlife)</w:t>
      </w:r>
    </w:p>
    <w:p w14:paraId="2528678E" w14:textId="77777777" w:rsidR="00BF689C" w:rsidRDefault="00A37CD1">
      <w:pPr>
        <w:pStyle w:val="BodyText"/>
        <w:spacing w:before="99" w:line="218" w:lineRule="auto"/>
        <w:ind w:left="333" w:right="93"/>
      </w:pPr>
      <w:r>
        <w:rPr>
          <w:color w:val="414042"/>
        </w:rPr>
        <w:t>As a Class 2 type emergency, a State Controller (Wildlife) can be appointed when the wildlife emergency escalates to a Level 3 incident. The DELWP Secretary is responsible for considering the need for this appointment. In doing so, they will consult with the Emergency Management Commissioner (EMC) and others as appropriate.</w:t>
      </w:r>
    </w:p>
    <w:p w14:paraId="2528678F" w14:textId="77777777" w:rsidR="00BF689C" w:rsidRDefault="00A37CD1">
      <w:pPr>
        <w:pStyle w:val="BodyText"/>
        <w:spacing w:before="162" w:line="218" w:lineRule="auto"/>
        <w:ind w:left="333" w:right="1"/>
      </w:pPr>
      <w:r>
        <w:rPr>
          <w:color w:val="414042"/>
        </w:rPr>
        <w:t>Typically, a Class 2 State Controller will only be required for a Level 3 incident but may also be required where a Level 2 incident is likely to escalate to a Level 3 event. The State Controller (Wildlife)</w:t>
      </w:r>
    </w:p>
    <w:p w14:paraId="25286790" w14:textId="77777777" w:rsidR="00BF689C" w:rsidRDefault="00A37CD1">
      <w:pPr>
        <w:pStyle w:val="BodyText"/>
        <w:spacing w:line="222" w:lineRule="exact"/>
        <w:ind w:left="333"/>
      </w:pPr>
      <w:r>
        <w:rPr>
          <w:color w:val="414042"/>
        </w:rPr>
        <w:t>is based at the SCC.</w:t>
      </w:r>
    </w:p>
    <w:p w14:paraId="25286791" w14:textId="77777777" w:rsidR="00BF689C" w:rsidRDefault="00A37CD1">
      <w:pPr>
        <w:pStyle w:val="BodyText"/>
        <w:spacing w:before="164" w:line="218" w:lineRule="auto"/>
        <w:ind w:left="333" w:right="-3"/>
      </w:pPr>
      <w:r>
        <w:rPr>
          <w:color w:val="414042"/>
        </w:rPr>
        <w:t>The role statement for a Class 2 State Controller can be found in Appendix 2.</w:t>
      </w:r>
    </w:p>
    <w:p w14:paraId="25286792" w14:textId="77777777" w:rsidR="00BF689C" w:rsidRDefault="00A37CD1">
      <w:pPr>
        <w:pStyle w:val="Heading3"/>
        <w:numPr>
          <w:ilvl w:val="2"/>
          <w:numId w:val="27"/>
        </w:numPr>
        <w:tabs>
          <w:tab w:val="left" w:pos="914"/>
        </w:tabs>
        <w:spacing w:before="91"/>
      </w:pPr>
      <w:r>
        <w:rPr>
          <w:color w:val="100249"/>
          <w:spacing w:val="-1"/>
        </w:rPr>
        <w:br w:type="column"/>
      </w:r>
      <w:r>
        <w:rPr>
          <w:color w:val="100249"/>
        </w:rPr>
        <w:t>State Duty Officer Wildlife</w:t>
      </w:r>
      <w:r>
        <w:rPr>
          <w:color w:val="100249"/>
          <w:spacing w:val="2"/>
        </w:rPr>
        <w:t xml:space="preserve"> </w:t>
      </w:r>
      <w:r>
        <w:rPr>
          <w:color w:val="100249"/>
        </w:rPr>
        <w:t>Emergencies</w:t>
      </w:r>
    </w:p>
    <w:p w14:paraId="25286793" w14:textId="77777777" w:rsidR="00BF689C" w:rsidRDefault="00A37CD1">
      <w:pPr>
        <w:pStyle w:val="BodyText"/>
        <w:spacing w:before="100" w:line="218" w:lineRule="auto"/>
        <w:ind w:left="333" w:right="926"/>
      </w:pPr>
      <w:r>
        <w:rPr>
          <w:color w:val="414042"/>
        </w:rPr>
        <w:t>The State Duty Officer Wildlife Emergencies is a DELWP-led role that is responsible for the provision of wildlife specific technical information to the State Response Controller or Class 2 State Controller (where appointed), Regional Agency Commanders and Incident Controllers. This will include advice on appropriate protocols, staffing and response options as outlined in this plan. The role will be the key technical point of contact for the response.</w:t>
      </w:r>
    </w:p>
    <w:p w14:paraId="25286794" w14:textId="77777777" w:rsidR="00BF689C" w:rsidRDefault="00A37CD1">
      <w:pPr>
        <w:pStyle w:val="BodyText"/>
        <w:spacing w:line="218" w:lineRule="auto"/>
        <w:ind w:left="333" w:right="1069"/>
      </w:pPr>
      <w:r>
        <w:rPr>
          <w:color w:val="414042"/>
        </w:rPr>
        <w:t>This role is rostered and is in place 24 hours a day, 7 days a week.</w:t>
      </w:r>
    </w:p>
    <w:p w14:paraId="25286795" w14:textId="77777777" w:rsidR="00BF689C" w:rsidRDefault="00BF689C">
      <w:pPr>
        <w:pStyle w:val="BodyText"/>
        <w:spacing w:before="9"/>
        <w:rPr>
          <w:sz w:val="14"/>
        </w:rPr>
      </w:pPr>
    </w:p>
    <w:p w14:paraId="25286796" w14:textId="77777777" w:rsidR="00BF689C" w:rsidRDefault="00A37CD1">
      <w:pPr>
        <w:pStyle w:val="Heading3"/>
        <w:numPr>
          <w:ilvl w:val="2"/>
          <w:numId w:val="27"/>
        </w:numPr>
        <w:tabs>
          <w:tab w:val="left" w:pos="914"/>
        </w:tabs>
      </w:pPr>
      <w:r>
        <w:rPr>
          <w:color w:val="100249"/>
        </w:rPr>
        <w:t>Wildlife Welfare Sector Liaison</w:t>
      </w:r>
    </w:p>
    <w:p w14:paraId="25286797" w14:textId="77777777" w:rsidR="00BF689C" w:rsidRDefault="00A37CD1">
      <w:pPr>
        <w:pStyle w:val="BodyText"/>
        <w:spacing w:before="100" w:line="218" w:lineRule="auto"/>
        <w:ind w:left="333" w:right="1128"/>
      </w:pPr>
      <w:r>
        <w:rPr>
          <w:color w:val="414042"/>
        </w:rPr>
        <w:t>The Wildlife Welfare Sector Liaison is a representative of the wildlife welfare sector within Victoria appointed by the Secretary of DELWP.</w:t>
      </w:r>
    </w:p>
    <w:p w14:paraId="25286798" w14:textId="77777777" w:rsidR="00BF689C" w:rsidRDefault="00A37CD1">
      <w:pPr>
        <w:pStyle w:val="BodyText"/>
        <w:spacing w:before="166" w:line="218" w:lineRule="auto"/>
        <w:ind w:left="333" w:right="904"/>
      </w:pPr>
      <w:r>
        <w:rPr>
          <w:color w:val="414042"/>
        </w:rPr>
        <w:t>The role will be engaged during Level 3 wildlife welfare incidents arising from fire. The role may also be deployed for Level 2 incidents on a case-by-case basis where there is the potential for it to expand to a Level 3</w:t>
      </w:r>
      <w:r>
        <w:rPr>
          <w:color w:val="414042"/>
          <w:spacing w:val="-1"/>
        </w:rPr>
        <w:t xml:space="preserve"> </w:t>
      </w:r>
      <w:r>
        <w:rPr>
          <w:color w:val="414042"/>
        </w:rPr>
        <w:t>incident.</w:t>
      </w:r>
    </w:p>
    <w:p w14:paraId="25286799" w14:textId="77777777" w:rsidR="00BF689C" w:rsidRDefault="00A37CD1">
      <w:pPr>
        <w:pStyle w:val="BodyText"/>
        <w:spacing w:before="164" w:line="218" w:lineRule="auto"/>
        <w:ind w:left="333" w:right="853"/>
      </w:pPr>
      <w:r>
        <w:rPr>
          <w:color w:val="414042"/>
        </w:rPr>
        <w:t>The role, which will engage with the State Controller (Wildlife), does not however have a formal position within the emergency management structure and may be based remotely or at DELWP head office from time to</w:t>
      </w:r>
      <w:r>
        <w:rPr>
          <w:color w:val="414042"/>
          <w:spacing w:val="-1"/>
        </w:rPr>
        <w:t xml:space="preserve"> </w:t>
      </w:r>
      <w:r>
        <w:rPr>
          <w:color w:val="414042"/>
        </w:rPr>
        <w:t>time.</w:t>
      </w:r>
    </w:p>
    <w:p w14:paraId="2528679A" w14:textId="77777777" w:rsidR="00BF689C" w:rsidRDefault="00BF689C">
      <w:pPr>
        <w:pStyle w:val="BodyText"/>
        <w:spacing w:before="11"/>
        <w:rPr>
          <w:sz w:val="16"/>
        </w:rPr>
      </w:pPr>
    </w:p>
    <w:p w14:paraId="2528679B" w14:textId="77777777" w:rsidR="00BF689C" w:rsidRDefault="00A37CD1">
      <w:pPr>
        <w:pStyle w:val="Heading3"/>
        <w:numPr>
          <w:ilvl w:val="2"/>
          <w:numId w:val="27"/>
        </w:numPr>
        <w:tabs>
          <w:tab w:val="left" w:pos="914"/>
        </w:tabs>
        <w:spacing w:before="1" w:line="213" w:lineRule="auto"/>
        <w:ind w:right="1620"/>
      </w:pPr>
      <w:r>
        <w:rPr>
          <w:color w:val="100249"/>
        </w:rPr>
        <w:t>Forest Fire Management Victoria (FFMVic)</w:t>
      </w:r>
    </w:p>
    <w:p w14:paraId="2528679C" w14:textId="77777777" w:rsidR="00BF689C" w:rsidRDefault="00A37CD1">
      <w:pPr>
        <w:pStyle w:val="BodyText"/>
        <w:spacing w:before="107" w:line="218" w:lineRule="auto"/>
        <w:ind w:left="333" w:right="853"/>
      </w:pPr>
      <w:r>
        <w:rPr>
          <w:color w:val="414042"/>
        </w:rPr>
        <w:t>DELWP delivers its emergency response activities through Forest Fire Management Victoria (FFMVic). FFMVic consists of specialist staff drawn from DELWP, Parks Victoria (PV), Melbourne Water and VicForests. FFMVic personnel will lead wildlife response activities and work in partnership with the Wildlife Emergency Support Network.</w:t>
      </w:r>
    </w:p>
    <w:p w14:paraId="2528679D" w14:textId="77777777" w:rsidR="00BF689C" w:rsidRDefault="00BF689C">
      <w:pPr>
        <w:pStyle w:val="BodyText"/>
        <w:spacing w:before="8"/>
        <w:rPr>
          <w:sz w:val="16"/>
        </w:rPr>
      </w:pPr>
    </w:p>
    <w:p w14:paraId="2528679E" w14:textId="77777777" w:rsidR="00BF689C" w:rsidRDefault="00A37CD1">
      <w:pPr>
        <w:pStyle w:val="Heading3"/>
        <w:numPr>
          <w:ilvl w:val="2"/>
          <w:numId w:val="27"/>
        </w:numPr>
        <w:tabs>
          <w:tab w:val="left" w:pos="914"/>
        </w:tabs>
        <w:spacing w:line="213" w:lineRule="auto"/>
        <w:ind w:right="1741"/>
      </w:pPr>
      <w:r>
        <w:rPr>
          <w:color w:val="100249"/>
        </w:rPr>
        <w:t>Government agency and non- government organisations</w:t>
      </w:r>
      <w:r>
        <w:rPr>
          <w:color w:val="100249"/>
          <w:spacing w:val="-2"/>
        </w:rPr>
        <w:t xml:space="preserve"> </w:t>
      </w:r>
      <w:r>
        <w:rPr>
          <w:color w:val="100249"/>
        </w:rPr>
        <w:t>roles</w:t>
      </w:r>
    </w:p>
    <w:p w14:paraId="2528679F" w14:textId="77777777" w:rsidR="00BF689C" w:rsidRDefault="00A37CD1">
      <w:pPr>
        <w:pStyle w:val="BodyText"/>
        <w:spacing w:before="107" w:line="218" w:lineRule="auto"/>
        <w:ind w:left="333" w:right="829"/>
      </w:pPr>
      <w:r>
        <w:rPr>
          <w:color w:val="414042"/>
        </w:rPr>
        <w:t>Table 2 outlines the roles and responsibilities of the various government agencies, organisations and groups that may be involved in wildlife response activities during fire events. Within this document, agency staff refers to employees of DELWP and PV who are deployed during emergency incidents under the banner of FFMVic.</w:t>
      </w:r>
    </w:p>
    <w:p w14:paraId="252867A0" w14:textId="77777777" w:rsidR="00BF689C" w:rsidRDefault="00BF689C">
      <w:pPr>
        <w:spacing w:line="218" w:lineRule="auto"/>
        <w:sectPr w:rsidR="00BF689C">
          <w:type w:val="continuous"/>
          <w:pgSz w:w="11910" w:h="16840"/>
          <w:pgMar w:top="760" w:right="300" w:bottom="280" w:left="800" w:header="720" w:footer="720" w:gutter="0"/>
          <w:cols w:num="2" w:space="720" w:equalWidth="0">
            <w:col w:w="4933" w:space="56"/>
            <w:col w:w="5821"/>
          </w:cols>
        </w:sectPr>
      </w:pPr>
    </w:p>
    <w:p w14:paraId="252867A1" w14:textId="77777777" w:rsidR="00BF689C" w:rsidRDefault="00BF689C">
      <w:pPr>
        <w:pStyle w:val="BodyText"/>
        <w:rPr>
          <w:sz w:val="20"/>
        </w:rPr>
      </w:pPr>
    </w:p>
    <w:p w14:paraId="252867A2" w14:textId="77777777" w:rsidR="00BF689C" w:rsidRDefault="00BF689C">
      <w:pPr>
        <w:pStyle w:val="BodyText"/>
        <w:rPr>
          <w:sz w:val="20"/>
        </w:rPr>
      </w:pPr>
    </w:p>
    <w:p w14:paraId="252867A3" w14:textId="77777777" w:rsidR="00BF689C" w:rsidRDefault="00BF689C">
      <w:pPr>
        <w:pStyle w:val="BodyText"/>
        <w:rPr>
          <w:sz w:val="20"/>
        </w:rPr>
      </w:pPr>
    </w:p>
    <w:p w14:paraId="252867A4" w14:textId="77777777" w:rsidR="00BF689C" w:rsidRDefault="00BF689C">
      <w:pPr>
        <w:pStyle w:val="BodyText"/>
        <w:rPr>
          <w:sz w:val="20"/>
        </w:rPr>
      </w:pPr>
    </w:p>
    <w:p w14:paraId="252867A5" w14:textId="77777777" w:rsidR="00BF689C" w:rsidRDefault="00BF689C">
      <w:pPr>
        <w:pStyle w:val="BodyText"/>
        <w:rPr>
          <w:sz w:val="20"/>
        </w:rPr>
      </w:pPr>
    </w:p>
    <w:p w14:paraId="252867A6" w14:textId="77777777" w:rsidR="00BF689C" w:rsidRDefault="00BF689C">
      <w:pPr>
        <w:pStyle w:val="BodyText"/>
        <w:rPr>
          <w:sz w:val="20"/>
        </w:rPr>
      </w:pPr>
    </w:p>
    <w:p w14:paraId="252867A7" w14:textId="77777777" w:rsidR="00BF689C" w:rsidRDefault="00BF689C">
      <w:pPr>
        <w:pStyle w:val="BodyText"/>
        <w:spacing w:before="9"/>
        <w:rPr>
          <w:sz w:val="21"/>
        </w:rPr>
      </w:pPr>
    </w:p>
    <w:p w14:paraId="252867A8" w14:textId="77777777" w:rsidR="00BF689C" w:rsidRDefault="00A37CD1">
      <w:pPr>
        <w:pStyle w:val="Heading4"/>
        <w:spacing w:after="11"/>
        <w:rPr>
          <w:b/>
        </w:rPr>
      </w:pPr>
      <w:bookmarkStart w:id="5" w:name="_bookmark5"/>
      <w:bookmarkEnd w:id="5"/>
      <w:r>
        <w:rPr>
          <w:b/>
          <w:color w:val="100249"/>
        </w:rPr>
        <w:t>Table 2: Organisation activities during preparedness and response</w:t>
      </w:r>
    </w:p>
    <w:tbl>
      <w:tblPr>
        <w:tblW w:w="0" w:type="auto"/>
        <w:tblInd w:w="341" w:type="dxa"/>
        <w:tblLayout w:type="fixed"/>
        <w:tblCellMar>
          <w:left w:w="0" w:type="dxa"/>
          <w:right w:w="0" w:type="dxa"/>
        </w:tblCellMar>
        <w:tblLook w:val="01E0" w:firstRow="1" w:lastRow="1" w:firstColumn="1" w:lastColumn="1" w:noHBand="0" w:noVBand="0"/>
      </w:tblPr>
      <w:tblGrid>
        <w:gridCol w:w="1928"/>
        <w:gridCol w:w="7711"/>
      </w:tblGrid>
      <w:tr w:rsidR="00BF689C" w14:paraId="252867AA" w14:textId="77777777">
        <w:trPr>
          <w:trHeight w:val="396"/>
        </w:trPr>
        <w:tc>
          <w:tcPr>
            <w:tcW w:w="9639" w:type="dxa"/>
            <w:gridSpan w:val="2"/>
            <w:shd w:val="clear" w:color="auto" w:fill="CADB2E"/>
          </w:tcPr>
          <w:p w14:paraId="252867A9" w14:textId="77777777" w:rsidR="00BF689C" w:rsidRDefault="00A37CD1">
            <w:pPr>
              <w:pStyle w:val="TableParagraph"/>
              <w:tabs>
                <w:tab w:val="left" w:pos="2040"/>
              </w:tabs>
              <w:spacing w:before="113"/>
              <w:ind w:left="85"/>
              <w:rPr>
                <w:rFonts w:ascii="VIC SemiBold"/>
                <w:b/>
                <w:sz w:val="17"/>
              </w:rPr>
            </w:pPr>
            <w:r>
              <w:rPr>
                <w:rFonts w:ascii="VIC SemiBold"/>
                <w:b/>
                <w:sz w:val="17"/>
              </w:rPr>
              <w:t>Organisation</w:t>
            </w:r>
            <w:r>
              <w:rPr>
                <w:rFonts w:ascii="VIC SemiBold"/>
                <w:b/>
                <w:sz w:val="17"/>
              </w:rPr>
              <w:tab/>
              <w:t>Role</w:t>
            </w:r>
          </w:p>
        </w:tc>
      </w:tr>
      <w:tr w:rsidR="00BF689C" w14:paraId="252867B2" w14:textId="77777777">
        <w:trPr>
          <w:trHeight w:val="1205"/>
        </w:trPr>
        <w:tc>
          <w:tcPr>
            <w:tcW w:w="1928" w:type="dxa"/>
            <w:tcBorders>
              <w:bottom w:val="single" w:sz="4" w:space="0" w:color="E8EEAF"/>
            </w:tcBorders>
            <w:shd w:val="clear" w:color="auto" w:fill="F2F6D6"/>
          </w:tcPr>
          <w:p w14:paraId="252867AB" w14:textId="77777777" w:rsidR="00BF689C" w:rsidRDefault="00A37CD1">
            <w:pPr>
              <w:pStyle w:val="TableParagraph"/>
              <w:spacing w:before="62" w:line="195" w:lineRule="exact"/>
              <w:ind w:left="85"/>
              <w:rPr>
                <w:rFonts w:ascii="Lucida Sans"/>
                <w:sz w:val="17"/>
              </w:rPr>
            </w:pPr>
            <w:r>
              <w:rPr>
                <w:rFonts w:ascii="Lucida Sans"/>
                <w:color w:val="100249"/>
                <w:w w:val="110"/>
                <w:sz w:val="17"/>
              </w:rPr>
              <w:t>DELWP</w:t>
            </w:r>
          </w:p>
          <w:p w14:paraId="252867AC" w14:textId="77777777" w:rsidR="00BF689C" w:rsidRDefault="00A37CD1">
            <w:pPr>
              <w:pStyle w:val="TableParagraph"/>
              <w:spacing w:line="195" w:lineRule="exact"/>
              <w:ind w:left="85"/>
              <w:rPr>
                <w:rFonts w:ascii="Lucida Sans"/>
                <w:sz w:val="17"/>
              </w:rPr>
            </w:pPr>
            <w:r>
              <w:rPr>
                <w:rFonts w:ascii="Lucida Sans"/>
                <w:color w:val="100249"/>
                <w:w w:val="110"/>
                <w:sz w:val="17"/>
              </w:rPr>
              <w:t>(Lead agency)</w:t>
            </w:r>
          </w:p>
        </w:tc>
        <w:tc>
          <w:tcPr>
            <w:tcW w:w="7711" w:type="dxa"/>
            <w:tcBorders>
              <w:bottom w:val="single" w:sz="4" w:space="0" w:color="E8EEAF"/>
            </w:tcBorders>
          </w:tcPr>
          <w:p w14:paraId="252867AD" w14:textId="77777777" w:rsidR="00BF689C" w:rsidRDefault="00A37CD1">
            <w:pPr>
              <w:pStyle w:val="TableParagraph"/>
              <w:numPr>
                <w:ilvl w:val="0"/>
                <w:numId w:val="26"/>
              </w:numPr>
              <w:tabs>
                <w:tab w:val="left" w:pos="255"/>
              </w:tabs>
              <w:spacing w:before="56" w:line="227" w:lineRule="exact"/>
              <w:rPr>
                <w:sz w:val="17"/>
              </w:rPr>
            </w:pPr>
            <w:r>
              <w:rPr>
                <w:color w:val="100249"/>
                <w:sz w:val="17"/>
              </w:rPr>
              <w:t>Develop response plans and</w:t>
            </w:r>
            <w:r>
              <w:rPr>
                <w:color w:val="100249"/>
                <w:spacing w:val="-1"/>
                <w:sz w:val="17"/>
              </w:rPr>
              <w:t xml:space="preserve"> </w:t>
            </w:r>
            <w:r>
              <w:rPr>
                <w:color w:val="100249"/>
                <w:sz w:val="17"/>
              </w:rPr>
              <w:t>standards</w:t>
            </w:r>
          </w:p>
          <w:p w14:paraId="252867AE" w14:textId="77777777" w:rsidR="00BF689C" w:rsidRDefault="00A37CD1">
            <w:pPr>
              <w:pStyle w:val="TableParagraph"/>
              <w:numPr>
                <w:ilvl w:val="0"/>
                <w:numId w:val="26"/>
              </w:numPr>
              <w:tabs>
                <w:tab w:val="left" w:pos="255"/>
              </w:tabs>
              <w:spacing w:line="225" w:lineRule="exact"/>
              <w:rPr>
                <w:sz w:val="17"/>
              </w:rPr>
            </w:pPr>
            <w:r>
              <w:rPr>
                <w:color w:val="100249"/>
                <w:sz w:val="17"/>
              </w:rPr>
              <w:t>Develop and deliver training and</w:t>
            </w:r>
            <w:r>
              <w:rPr>
                <w:color w:val="100249"/>
                <w:spacing w:val="-2"/>
                <w:sz w:val="17"/>
              </w:rPr>
              <w:t xml:space="preserve"> </w:t>
            </w:r>
            <w:r>
              <w:rPr>
                <w:color w:val="100249"/>
                <w:sz w:val="17"/>
              </w:rPr>
              <w:t>accreditation</w:t>
            </w:r>
          </w:p>
          <w:p w14:paraId="252867AF" w14:textId="77777777" w:rsidR="00BF689C" w:rsidRDefault="00A37CD1">
            <w:pPr>
              <w:pStyle w:val="TableParagraph"/>
              <w:numPr>
                <w:ilvl w:val="0"/>
                <w:numId w:val="26"/>
              </w:numPr>
              <w:tabs>
                <w:tab w:val="left" w:pos="255"/>
              </w:tabs>
              <w:spacing w:line="225" w:lineRule="exact"/>
              <w:rPr>
                <w:sz w:val="17"/>
              </w:rPr>
            </w:pPr>
            <w:r>
              <w:rPr>
                <w:color w:val="100249"/>
                <w:sz w:val="17"/>
              </w:rPr>
              <w:t>Instigate and lead response</w:t>
            </w:r>
            <w:r>
              <w:rPr>
                <w:color w:val="100249"/>
                <w:spacing w:val="-1"/>
                <w:sz w:val="17"/>
              </w:rPr>
              <w:t xml:space="preserve"> </w:t>
            </w:r>
            <w:r>
              <w:rPr>
                <w:color w:val="100249"/>
                <w:sz w:val="17"/>
              </w:rPr>
              <w:t>activities</w:t>
            </w:r>
          </w:p>
          <w:p w14:paraId="252867B0" w14:textId="77777777" w:rsidR="00BF689C" w:rsidRDefault="00A37CD1">
            <w:pPr>
              <w:pStyle w:val="TableParagraph"/>
              <w:numPr>
                <w:ilvl w:val="0"/>
                <w:numId w:val="26"/>
              </w:numPr>
              <w:tabs>
                <w:tab w:val="left" w:pos="255"/>
              </w:tabs>
              <w:spacing w:line="225" w:lineRule="exact"/>
              <w:rPr>
                <w:sz w:val="17"/>
              </w:rPr>
            </w:pPr>
            <w:r>
              <w:rPr>
                <w:color w:val="100249"/>
                <w:sz w:val="17"/>
              </w:rPr>
              <w:t>Develop and communicate approved incident and response messages to</w:t>
            </w:r>
            <w:r>
              <w:rPr>
                <w:color w:val="100249"/>
                <w:spacing w:val="-22"/>
                <w:sz w:val="17"/>
              </w:rPr>
              <w:t xml:space="preserve"> </w:t>
            </w:r>
            <w:r>
              <w:rPr>
                <w:color w:val="100249"/>
                <w:sz w:val="17"/>
              </w:rPr>
              <w:t>stakeholders</w:t>
            </w:r>
          </w:p>
          <w:p w14:paraId="252867B1" w14:textId="77777777" w:rsidR="00BF689C" w:rsidRDefault="00A37CD1">
            <w:pPr>
              <w:pStyle w:val="TableParagraph"/>
              <w:numPr>
                <w:ilvl w:val="0"/>
                <w:numId w:val="26"/>
              </w:numPr>
              <w:tabs>
                <w:tab w:val="left" w:pos="255"/>
              </w:tabs>
              <w:spacing w:line="227" w:lineRule="exact"/>
              <w:rPr>
                <w:sz w:val="17"/>
              </w:rPr>
            </w:pPr>
            <w:r>
              <w:rPr>
                <w:color w:val="100249"/>
                <w:sz w:val="17"/>
              </w:rPr>
              <w:t>Activate the WESN via deployment requests through the State Control</w:t>
            </w:r>
            <w:r>
              <w:rPr>
                <w:color w:val="100249"/>
                <w:spacing w:val="-12"/>
                <w:sz w:val="17"/>
              </w:rPr>
              <w:t xml:space="preserve"> </w:t>
            </w:r>
            <w:r>
              <w:rPr>
                <w:color w:val="100249"/>
                <w:sz w:val="17"/>
              </w:rPr>
              <w:t>Centre.</w:t>
            </w:r>
          </w:p>
        </w:tc>
      </w:tr>
      <w:tr w:rsidR="00BF689C" w14:paraId="252867B7" w14:textId="77777777">
        <w:trPr>
          <w:trHeight w:val="751"/>
        </w:trPr>
        <w:tc>
          <w:tcPr>
            <w:tcW w:w="1928" w:type="dxa"/>
            <w:tcBorders>
              <w:top w:val="single" w:sz="4" w:space="0" w:color="E8EEAF"/>
              <w:bottom w:val="single" w:sz="4" w:space="0" w:color="E8EEAF"/>
            </w:tcBorders>
            <w:shd w:val="clear" w:color="auto" w:fill="F2F6D6"/>
          </w:tcPr>
          <w:p w14:paraId="252867B3" w14:textId="77777777" w:rsidR="00BF689C" w:rsidRDefault="00A37CD1">
            <w:pPr>
              <w:pStyle w:val="TableParagraph"/>
              <w:spacing w:before="65" w:line="228" w:lineRule="auto"/>
              <w:ind w:left="85"/>
              <w:rPr>
                <w:rFonts w:ascii="Lucida Sans"/>
                <w:sz w:val="17"/>
              </w:rPr>
            </w:pPr>
            <w:r>
              <w:rPr>
                <w:rFonts w:ascii="Lucida Sans"/>
                <w:color w:val="100249"/>
                <w:w w:val="105"/>
                <w:sz w:val="17"/>
              </w:rPr>
              <w:t>Parks Victoria (Support agency)</w:t>
            </w:r>
          </w:p>
        </w:tc>
        <w:tc>
          <w:tcPr>
            <w:tcW w:w="7711" w:type="dxa"/>
            <w:tcBorders>
              <w:top w:val="single" w:sz="4" w:space="0" w:color="E8EEAF"/>
              <w:bottom w:val="single" w:sz="4" w:space="0" w:color="E8EEAF"/>
            </w:tcBorders>
          </w:tcPr>
          <w:p w14:paraId="252867B4" w14:textId="77777777" w:rsidR="00BF689C" w:rsidRDefault="00A37CD1">
            <w:pPr>
              <w:pStyle w:val="TableParagraph"/>
              <w:numPr>
                <w:ilvl w:val="0"/>
                <w:numId w:val="25"/>
              </w:numPr>
              <w:tabs>
                <w:tab w:val="left" w:pos="255"/>
              </w:tabs>
              <w:spacing w:before="52" w:line="227" w:lineRule="exact"/>
              <w:rPr>
                <w:sz w:val="17"/>
              </w:rPr>
            </w:pPr>
            <w:r>
              <w:rPr>
                <w:color w:val="100249"/>
                <w:sz w:val="17"/>
              </w:rPr>
              <w:t>Participate in response</w:t>
            </w:r>
            <w:r>
              <w:rPr>
                <w:color w:val="100249"/>
                <w:spacing w:val="-1"/>
                <w:sz w:val="17"/>
              </w:rPr>
              <w:t xml:space="preserve"> </w:t>
            </w:r>
            <w:r>
              <w:rPr>
                <w:color w:val="100249"/>
                <w:sz w:val="17"/>
              </w:rPr>
              <w:t>activities</w:t>
            </w:r>
          </w:p>
          <w:p w14:paraId="252867B5" w14:textId="77777777" w:rsidR="00BF689C" w:rsidRDefault="00A37CD1">
            <w:pPr>
              <w:pStyle w:val="TableParagraph"/>
              <w:numPr>
                <w:ilvl w:val="0"/>
                <w:numId w:val="25"/>
              </w:numPr>
              <w:tabs>
                <w:tab w:val="left" w:pos="255"/>
              </w:tabs>
              <w:spacing w:line="225" w:lineRule="exact"/>
              <w:rPr>
                <w:sz w:val="17"/>
              </w:rPr>
            </w:pPr>
            <w:r>
              <w:rPr>
                <w:color w:val="100249"/>
                <w:spacing w:val="-3"/>
                <w:sz w:val="17"/>
              </w:rPr>
              <w:t xml:space="preserve">Contribute to </w:t>
            </w:r>
            <w:r>
              <w:rPr>
                <w:color w:val="100249"/>
                <w:sz w:val="17"/>
              </w:rPr>
              <w:t xml:space="preserve">and </w:t>
            </w:r>
            <w:r>
              <w:rPr>
                <w:color w:val="100249"/>
                <w:spacing w:val="-3"/>
                <w:sz w:val="17"/>
              </w:rPr>
              <w:t xml:space="preserve">communicate approved </w:t>
            </w:r>
            <w:r>
              <w:rPr>
                <w:color w:val="100249"/>
                <w:sz w:val="17"/>
              </w:rPr>
              <w:t xml:space="preserve">incident and </w:t>
            </w:r>
            <w:r>
              <w:rPr>
                <w:color w:val="100249"/>
                <w:spacing w:val="-3"/>
                <w:sz w:val="17"/>
              </w:rPr>
              <w:t xml:space="preserve">response </w:t>
            </w:r>
            <w:r>
              <w:rPr>
                <w:color w:val="100249"/>
                <w:sz w:val="17"/>
              </w:rPr>
              <w:t xml:space="preserve">messages </w:t>
            </w:r>
            <w:r>
              <w:rPr>
                <w:color w:val="100249"/>
                <w:spacing w:val="-3"/>
                <w:sz w:val="17"/>
              </w:rPr>
              <w:t>to</w:t>
            </w:r>
            <w:r>
              <w:rPr>
                <w:color w:val="100249"/>
                <w:spacing w:val="-29"/>
                <w:sz w:val="17"/>
              </w:rPr>
              <w:t xml:space="preserve"> </w:t>
            </w:r>
            <w:r>
              <w:rPr>
                <w:color w:val="100249"/>
                <w:spacing w:val="-3"/>
                <w:sz w:val="17"/>
              </w:rPr>
              <w:t>stakeholders</w:t>
            </w:r>
          </w:p>
          <w:p w14:paraId="252867B6" w14:textId="77777777" w:rsidR="00BF689C" w:rsidRDefault="00A37CD1">
            <w:pPr>
              <w:pStyle w:val="TableParagraph"/>
              <w:numPr>
                <w:ilvl w:val="0"/>
                <w:numId w:val="25"/>
              </w:numPr>
              <w:tabs>
                <w:tab w:val="left" w:pos="255"/>
              </w:tabs>
              <w:spacing w:line="227" w:lineRule="exact"/>
              <w:rPr>
                <w:sz w:val="17"/>
              </w:rPr>
            </w:pPr>
            <w:r>
              <w:rPr>
                <w:color w:val="100249"/>
                <w:sz w:val="17"/>
              </w:rPr>
              <w:t>Contribute to development of response</w:t>
            </w:r>
            <w:r>
              <w:rPr>
                <w:color w:val="100249"/>
                <w:spacing w:val="-1"/>
                <w:sz w:val="17"/>
              </w:rPr>
              <w:t xml:space="preserve"> </w:t>
            </w:r>
            <w:r>
              <w:rPr>
                <w:color w:val="100249"/>
                <w:sz w:val="17"/>
              </w:rPr>
              <w:t>plans.</w:t>
            </w:r>
          </w:p>
        </w:tc>
      </w:tr>
      <w:tr w:rsidR="00BF689C" w14:paraId="252867C5" w14:textId="77777777">
        <w:trPr>
          <w:trHeight w:val="3303"/>
        </w:trPr>
        <w:tc>
          <w:tcPr>
            <w:tcW w:w="1928" w:type="dxa"/>
            <w:tcBorders>
              <w:top w:val="single" w:sz="4" w:space="0" w:color="E8EEAF"/>
              <w:bottom w:val="single" w:sz="4" w:space="0" w:color="E8EEAF"/>
            </w:tcBorders>
            <w:shd w:val="clear" w:color="auto" w:fill="F2F6D6"/>
          </w:tcPr>
          <w:p w14:paraId="252867B8" w14:textId="77777777" w:rsidR="00BF689C" w:rsidRDefault="00A37CD1">
            <w:pPr>
              <w:pStyle w:val="TableParagraph"/>
              <w:spacing w:before="66" w:line="228" w:lineRule="auto"/>
              <w:ind w:left="85"/>
              <w:rPr>
                <w:rFonts w:ascii="Lucida Sans"/>
                <w:sz w:val="17"/>
              </w:rPr>
            </w:pPr>
            <w:r>
              <w:rPr>
                <w:rFonts w:ascii="Lucida Sans"/>
                <w:color w:val="100249"/>
                <w:w w:val="105"/>
                <w:sz w:val="17"/>
              </w:rPr>
              <w:t>Wildlife Emergency Support Network</w:t>
            </w:r>
          </w:p>
        </w:tc>
        <w:tc>
          <w:tcPr>
            <w:tcW w:w="7711" w:type="dxa"/>
            <w:tcBorders>
              <w:top w:val="single" w:sz="4" w:space="0" w:color="E8EEAF"/>
              <w:bottom w:val="single" w:sz="4" w:space="0" w:color="E8EEAF"/>
            </w:tcBorders>
          </w:tcPr>
          <w:p w14:paraId="252867B9" w14:textId="77777777" w:rsidR="00BF689C" w:rsidRDefault="00A37CD1">
            <w:pPr>
              <w:pStyle w:val="TableParagraph"/>
              <w:numPr>
                <w:ilvl w:val="0"/>
                <w:numId w:val="24"/>
              </w:numPr>
              <w:tabs>
                <w:tab w:val="left" w:pos="255"/>
              </w:tabs>
              <w:spacing w:before="84" w:line="194" w:lineRule="auto"/>
              <w:ind w:right="900"/>
              <w:rPr>
                <w:sz w:val="17"/>
              </w:rPr>
            </w:pPr>
            <w:r>
              <w:rPr>
                <w:color w:val="100249"/>
                <w:sz w:val="17"/>
              </w:rPr>
              <w:t xml:space="preserve">Provides trained and accredited individuals for deployment into defined </w:t>
            </w:r>
            <w:r>
              <w:rPr>
                <w:color w:val="100249"/>
                <w:spacing w:val="-3"/>
                <w:sz w:val="17"/>
              </w:rPr>
              <w:t xml:space="preserve">wildlife </w:t>
            </w:r>
            <w:r>
              <w:rPr>
                <w:color w:val="100249"/>
                <w:sz w:val="17"/>
              </w:rPr>
              <w:t>emergency roles</w:t>
            </w:r>
            <w:r>
              <w:rPr>
                <w:color w:val="100249"/>
                <w:spacing w:val="-1"/>
                <w:sz w:val="17"/>
              </w:rPr>
              <w:t xml:space="preserve"> </w:t>
            </w:r>
            <w:r>
              <w:rPr>
                <w:color w:val="100249"/>
                <w:sz w:val="17"/>
              </w:rPr>
              <w:t>including:</w:t>
            </w:r>
          </w:p>
          <w:p w14:paraId="252867BA" w14:textId="77777777" w:rsidR="00BF689C" w:rsidRDefault="00A37CD1">
            <w:pPr>
              <w:pStyle w:val="TableParagraph"/>
              <w:numPr>
                <w:ilvl w:val="1"/>
                <w:numId w:val="24"/>
              </w:numPr>
              <w:tabs>
                <w:tab w:val="left" w:pos="539"/>
              </w:tabs>
              <w:spacing w:line="173" w:lineRule="exact"/>
              <w:rPr>
                <w:sz w:val="17"/>
              </w:rPr>
            </w:pPr>
            <w:r>
              <w:rPr>
                <w:color w:val="100249"/>
                <w:sz w:val="17"/>
              </w:rPr>
              <w:t>triage</w:t>
            </w:r>
            <w:r>
              <w:rPr>
                <w:color w:val="100249"/>
                <w:spacing w:val="-1"/>
                <w:sz w:val="17"/>
              </w:rPr>
              <w:t xml:space="preserve"> </w:t>
            </w:r>
            <w:r>
              <w:rPr>
                <w:color w:val="100249"/>
                <w:sz w:val="17"/>
              </w:rPr>
              <w:t>veterinarians</w:t>
            </w:r>
          </w:p>
          <w:p w14:paraId="252867BB" w14:textId="77777777" w:rsidR="00BF689C" w:rsidRDefault="00A37CD1">
            <w:pPr>
              <w:pStyle w:val="TableParagraph"/>
              <w:numPr>
                <w:ilvl w:val="1"/>
                <w:numId w:val="24"/>
              </w:numPr>
              <w:tabs>
                <w:tab w:val="left" w:pos="539"/>
              </w:tabs>
              <w:spacing w:line="185" w:lineRule="exact"/>
              <w:rPr>
                <w:sz w:val="17"/>
              </w:rPr>
            </w:pPr>
            <w:r>
              <w:rPr>
                <w:color w:val="100249"/>
                <w:sz w:val="17"/>
              </w:rPr>
              <w:t>triage veterinary nurses</w:t>
            </w:r>
          </w:p>
          <w:p w14:paraId="252867BC" w14:textId="77777777" w:rsidR="00BF689C" w:rsidRDefault="00A37CD1">
            <w:pPr>
              <w:pStyle w:val="TableParagraph"/>
              <w:numPr>
                <w:ilvl w:val="1"/>
                <w:numId w:val="24"/>
              </w:numPr>
              <w:tabs>
                <w:tab w:val="left" w:pos="539"/>
              </w:tabs>
              <w:spacing w:line="185" w:lineRule="exact"/>
              <w:rPr>
                <w:sz w:val="17"/>
              </w:rPr>
            </w:pPr>
            <w:r>
              <w:rPr>
                <w:color w:val="100249"/>
                <w:sz w:val="17"/>
              </w:rPr>
              <w:t>triage unit assistants</w:t>
            </w:r>
            <w:r>
              <w:rPr>
                <w:color w:val="100249"/>
                <w:spacing w:val="-2"/>
                <w:sz w:val="17"/>
              </w:rPr>
              <w:t xml:space="preserve"> </w:t>
            </w:r>
            <w:r>
              <w:rPr>
                <w:color w:val="100249"/>
                <w:sz w:val="17"/>
              </w:rPr>
              <w:t>(keepers)</w:t>
            </w:r>
          </w:p>
          <w:p w14:paraId="252867BD" w14:textId="77777777" w:rsidR="00BF689C" w:rsidRDefault="00A37CD1">
            <w:pPr>
              <w:pStyle w:val="TableParagraph"/>
              <w:numPr>
                <w:ilvl w:val="1"/>
                <w:numId w:val="24"/>
              </w:numPr>
              <w:tabs>
                <w:tab w:val="left" w:pos="539"/>
              </w:tabs>
              <w:spacing w:line="185" w:lineRule="exact"/>
              <w:rPr>
                <w:sz w:val="17"/>
              </w:rPr>
            </w:pPr>
            <w:r>
              <w:rPr>
                <w:color w:val="100249"/>
                <w:sz w:val="17"/>
              </w:rPr>
              <w:t>field assessment team</w:t>
            </w:r>
            <w:r>
              <w:rPr>
                <w:color w:val="100249"/>
                <w:spacing w:val="-1"/>
                <w:sz w:val="17"/>
              </w:rPr>
              <w:t xml:space="preserve"> </w:t>
            </w:r>
            <w:r>
              <w:rPr>
                <w:color w:val="100249"/>
                <w:sz w:val="17"/>
              </w:rPr>
              <w:t>veterinarians</w:t>
            </w:r>
          </w:p>
          <w:p w14:paraId="252867BE" w14:textId="77777777" w:rsidR="00BF689C" w:rsidRDefault="00A37CD1">
            <w:pPr>
              <w:pStyle w:val="TableParagraph"/>
              <w:numPr>
                <w:ilvl w:val="1"/>
                <w:numId w:val="24"/>
              </w:numPr>
              <w:tabs>
                <w:tab w:val="left" w:pos="539"/>
              </w:tabs>
              <w:spacing w:before="10" w:line="194" w:lineRule="auto"/>
              <w:ind w:right="60"/>
              <w:rPr>
                <w:sz w:val="17"/>
              </w:rPr>
            </w:pPr>
            <w:r>
              <w:rPr>
                <w:color w:val="100249"/>
                <w:sz w:val="17"/>
              </w:rPr>
              <w:t>field assessment team volunteers drawn from wildlife rescuers and authorised wildlife shelters and foster</w:t>
            </w:r>
            <w:r>
              <w:rPr>
                <w:color w:val="100249"/>
                <w:spacing w:val="-1"/>
                <w:sz w:val="17"/>
              </w:rPr>
              <w:t xml:space="preserve"> </w:t>
            </w:r>
            <w:r>
              <w:rPr>
                <w:color w:val="100249"/>
                <w:sz w:val="17"/>
              </w:rPr>
              <w:t>carers</w:t>
            </w:r>
          </w:p>
          <w:p w14:paraId="252867BF" w14:textId="77777777" w:rsidR="00BF689C" w:rsidRDefault="00A37CD1">
            <w:pPr>
              <w:pStyle w:val="TableParagraph"/>
              <w:numPr>
                <w:ilvl w:val="0"/>
                <w:numId w:val="24"/>
              </w:numPr>
              <w:tabs>
                <w:tab w:val="left" w:pos="255"/>
              </w:tabs>
              <w:spacing w:before="23"/>
              <w:rPr>
                <w:sz w:val="17"/>
              </w:rPr>
            </w:pPr>
            <w:r>
              <w:rPr>
                <w:color w:val="100249"/>
                <w:sz w:val="17"/>
              </w:rPr>
              <w:t>Maintains records of appropriately trained and accredited individuals for these</w:t>
            </w:r>
            <w:r>
              <w:rPr>
                <w:color w:val="100249"/>
                <w:spacing w:val="-16"/>
                <w:sz w:val="17"/>
              </w:rPr>
              <w:t xml:space="preserve"> </w:t>
            </w:r>
            <w:r>
              <w:rPr>
                <w:color w:val="100249"/>
                <w:sz w:val="17"/>
              </w:rPr>
              <w:t>roles</w:t>
            </w:r>
          </w:p>
          <w:p w14:paraId="252867C0" w14:textId="77777777" w:rsidR="00BF689C" w:rsidRDefault="00A37CD1">
            <w:pPr>
              <w:pStyle w:val="TableParagraph"/>
              <w:numPr>
                <w:ilvl w:val="0"/>
                <w:numId w:val="24"/>
              </w:numPr>
              <w:tabs>
                <w:tab w:val="left" w:pos="255"/>
              </w:tabs>
              <w:spacing w:before="12"/>
              <w:rPr>
                <w:sz w:val="17"/>
              </w:rPr>
            </w:pPr>
            <w:r>
              <w:rPr>
                <w:color w:val="100249"/>
                <w:sz w:val="17"/>
              </w:rPr>
              <w:t>Responds to deployment requests from DELWP for defined wildlife</w:t>
            </w:r>
            <w:r>
              <w:rPr>
                <w:color w:val="100249"/>
                <w:spacing w:val="-7"/>
                <w:sz w:val="17"/>
              </w:rPr>
              <w:t xml:space="preserve"> </w:t>
            </w:r>
            <w:r>
              <w:rPr>
                <w:color w:val="100249"/>
                <w:sz w:val="17"/>
              </w:rPr>
              <w:t>roles</w:t>
            </w:r>
          </w:p>
          <w:p w14:paraId="252867C1" w14:textId="77777777" w:rsidR="00BF689C" w:rsidRDefault="00A37CD1">
            <w:pPr>
              <w:pStyle w:val="TableParagraph"/>
              <w:numPr>
                <w:ilvl w:val="0"/>
                <w:numId w:val="24"/>
              </w:numPr>
              <w:tabs>
                <w:tab w:val="left" w:pos="255"/>
              </w:tabs>
              <w:spacing w:before="44" w:line="194" w:lineRule="auto"/>
              <w:ind w:right="644"/>
              <w:rPr>
                <w:sz w:val="17"/>
              </w:rPr>
            </w:pPr>
            <w:r>
              <w:rPr>
                <w:color w:val="100249"/>
                <w:sz w:val="17"/>
              </w:rPr>
              <w:t>WESN</w:t>
            </w:r>
            <w:r>
              <w:rPr>
                <w:color w:val="100249"/>
                <w:spacing w:val="-4"/>
                <w:sz w:val="17"/>
              </w:rPr>
              <w:t xml:space="preserve"> </w:t>
            </w:r>
            <w:r>
              <w:rPr>
                <w:color w:val="100249"/>
                <w:sz w:val="17"/>
              </w:rPr>
              <w:t>Coordinator</w:t>
            </w:r>
            <w:r>
              <w:rPr>
                <w:color w:val="100249"/>
                <w:spacing w:val="-4"/>
                <w:sz w:val="17"/>
              </w:rPr>
              <w:t xml:space="preserve"> </w:t>
            </w:r>
            <w:r>
              <w:rPr>
                <w:color w:val="100249"/>
                <w:sz w:val="17"/>
              </w:rPr>
              <w:t>receives</w:t>
            </w:r>
            <w:r>
              <w:rPr>
                <w:color w:val="100249"/>
                <w:spacing w:val="-4"/>
                <w:sz w:val="17"/>
              </w:rPr>
              <w:t xml:space="preserve"> </w:t>
            </w:r>
            <w:r>
              <w:rPr>
                <w:color w:val="100249"/>
                <w:sz w:val="17"/>
              </w:rPr>
              <w:t>and</w:t>
            </w:r>
            <w:r>
              <w:rPr>
                <w:color w:val="100249"/>
                <w:spacing w:val="-4"/>
                <w:sz w:val="17"/>
              </w:rPr>
              <w:t xml:space="preserve"> </w:t>
            </w:r>
            <w:r>
              <w:rPr>
                <w:color w:val="100249"/>
                <w:sz w:val="17"/>
              </w:rPr>
              <w:t>responds</w:t>
            </w:r>
            <w:r>
              <w:rPr>
                <w:color w:val="100249"/>
                <w:spacing w:val="-3"/>
                <w:sz w:val="17"/>
              </w:rPr>
              <w:t xml:space="preserve"> </w:t>
            </w:r>
            <w:r>
              <w:rPr>
                <w:color w:val="100249"/>
                <w:sz w:val="17"/>
              </w:rPr>
              <w:t>to</w:t>
            </w:r>
            <w:r>
              <w:rPr>
                <w:color w:val="100249"/>
                <w:spacing w:val="-4"/>
                <w:sz w:val="17"/>
              </w:rPr>
              <w:t xml:space="preserve"> </w:t>
            </w:r>
            <w:r>
              <w:rPr>
                <w:color w:val="100249"/>
                <w:sz w:val="17"/>
              </w:rPr>
              <w:t>deployment</w:t>
            </w:r>
            <w:r>
              <w:rPr>
                <w:color w:val="100249"/>
                <w:spacing w:val="-4"/>
                <w:sz w:val="17"/>
              </w:rPr>
              <w:t xml:space="preserve"> </w:t>
            </w:r>
            <w:r>
              <w:rPr>
                <w:color w:val="100249"/>
                <w:sz w:val="17"/>
              </w:rPr>
              <w:t>requests</w:t>
            </w:r>
            <w:r>
              <w:rPr>
                <w:color w:val="100249"/>
                <w:spacing w:val="-4"/>
                <w:sz w:val="17"/>
              </w:rPr>
              <w:t xml:space="preserve"> </w:t>
            </w:r>
            <w:r>
              <w:rPr>
                <w:color w:val="100249"/>
                <w:sz w:val="17"/>
              </w:rPr>
              <w:t>from</w:t>
            </w:r>
            <w:r>
              <w:rPr>
                <w:color w:val="100249"/>
                <w:spacing w:val="-3"/>
                <w:sz w:val="17"/>
              </w:rPr>
              <w:t xml:space="preserve"> </w:t>
            </w:r>
            <w:r>
              <w:rPr>
                <w:color w:val="100249"/>
                <w:sz w:val="17"/>
              </w:rPr>
              <w:t>DELWP</w:t>
            </w:r>
            <w:r>
              <w:rPr>
                <w:color w:val="100249"/>
                <w:spacing w:val="-4"/>
                <w:sz w:val="17"/>
              </w:rPr>
              <w:t xml:space="preserve"> </w:t>
            </w:r>
            <w:r>
              <w:rPr>
                <w:color w:val="100249"/>
                <w:spacing w:val="-5"/>
                <w:sz w:val="17"/>
              </w:rPr>
              <w:t xml:space="preserve">for </w:t>
            </w:r>
            <w:r>
              <w:rPr>
                <w:color w:val="100249"/>
                <w:sz w:val="17"/>
              </w:rPr>
              <w:t>defined wildlife</w:t>
            </w:r>
            <w:r>
              <w:rPr>
                <w:color w:val="100249"/>
                <w:spacing w:val="-1"/>
                <w:sz w:val="17"/>
              </w:rPr>
              <w:t xml:space="preserve"> </w:t>
            </w:r>
            <w:r>
              <w:rPr>
                <w:color w:val="100249"/>
                <w:sz w:val="17"/>
              </w:rPr>
              <w:t>roles</w:t>
            </w:r>
          </w:p>
          <w:p w14:paraId="252867C2" w14:textId="77777777" w:rsidR="00BF689C" w:rsidRDefault="00A37CD1">
            <w:pPr>
              <w:pStyle w:val="TableParagraph"/>
              <w:numPr>
                <w:ilvl w:val="0"/>
                <w:numId w:val="24"/>
              </w:numPr>
              <w:tabs>
                <w:tab w:val="left" w:pos="255"/>
              </w:tabs>
              <w:spacing w:before="23" w:line="207" w:lineRule="exact"/>
              <w:rPr>
                <w:sz w:val="17"/>
              </w:rPr>
            </w:pPr>
            <w:r>
              <w:rPr>
                <w:color w:val="100249"/>
                <w:sz w:val="17"/>
              </w:rPr>
              <w:t>WESN</w:t>
            </w:r>
            <w:r>
              <w:rPr>
                <w:color w:val="100249"/>
                <w:spacing w:val="-1"/>
                <w:sz w:val="17"/>
              </w:rPr>
              <w:t xml:space="preserve"> </w:t>
            </w:r>
            <w:r>
              <w:rPr>
                <w:color w:val="100249"/>
                <w:sz w:val="17"/>
              </w:rPr>
              <w:t>Coordinator:</w:t>
            </w:r>
          </w:p>
          <w:p w14:paraId="252867C3" w14:textId="77777777" w:rsidR="00BF689C" w:rsidRDefault="00A37CD1">
            <w:pPr>
              <w:pStyle w:val="TableParagraph"/>
              <w:numPr>
                <w:ilvl w:val="1"/>
                <w:numId w:val="24"/>
              </w:numPr>
              <w:tabs>
                <w:tab w:val="left" w:pos="538"/>
              </w:tabs>
              <w:spacing w:line="185" w:lineRule="exact"/>
              <w:ind w:left="537" w:hanging="226"/>
              <w:rPr>
                <w:sz w:val="17"/>
              </w:rPr>
            </w:pPr>
            <w:r>
              <w:rPr>
                <w:color w:val="100249"/>
                <w:sz w:val="17"/>
              </w:rPr>
              <w:t>works with DELWP in the training and accreditation of individuals</w:t>
            </w:r>
          </w:p>
          <w:p w14:paraId="252867C4" w14:textId="77777777" w:rsidR="00BF689C" w:rsidRDefault="00A37CD1">
            <w:pPr>
              <w:pStyle w:val="TableParagraph"/>
              <w:numPr>
                <w:ilvl w:val="1"/>
                <w:numId w:val="24"/>
              </w:numPr>
              <w:tabs>
                <w:tab w:val="left" w:pos="538"/>
              </w:tabs>
              <w:spacing w:before="10" w:line="194" w:lineRule="auto"/>
              <w:ind w:left="537" w:right="1350" w:hanging="226"/>
              <w:rPr>
                <w:sz w:val="17"/>
              </w:rPr>
            </w:pPr>
            <w:r>
              <w:rPr>
                <w:color w:val="100249"/>
                <w:spacing w:val="-3"/>
                <w:sz w:val="17"/>
              </w:rPr>
              <w:t>collates</w:t>
            </w:r>
            <w:r>
              <w:rPr>
                <w:color w:val="100249"/>
                <w:spacing w:val="-7"/>
                <w:sz w:val="17"/>
              </w:rPr>
              <w:t xml:space="preserve"> </w:t>
            </w:r>
            <w:r>
              <w:rPr>
                <w:color w:val="100249"/>
                <w:spacing w:val="-3"/>
                <w:sz w:val="17"/>
              </w:rPr>
              <w:t>expertise</w:t>
            </w:r>
            <w:r>
              <w:rPr>
                <w:color w:val="100249"/>
                <w:spacing w:val="-6"/>
                <w:sz w:val="17"/>
              </w:rPr>
              <w:t xml:space="preserve"> </w:t>
            </w:r>
            <w:r>
              <w:rPr>
                <w:color w:val="100249"/>
                <w:spacing w:val="-3"/>
                <w:sz w:val="17"/>
              </w:rPr>
              <w:t>from</w:t>
            </w:r>
            <w:r>
              <w:rPr>
                <w:color w:val="100249"/>
                <w:spacing w:val="-6"/>
                <w:sz w:val="17"/>
              </w:rPr>
              <w:t xml:space="preserve"> </w:t>
            </w:r>
            <w:r>
              <w:rPr>
                <w:color w:val="100249"/>
                <w:sz w:val="17"/>
              </w:rPr>
              <w:t>the</w:t>
            </w:r>
            <w:r>
              <w:rPr>
                <w:color w:val="100249"/>
                <w:spacing w:val="-6"/>
                <w:sz w:val="17"/>
              </w:rPr>
              <w:t xml:space="preserve"> </w:t>
            </w:r>
            <w:r>
              <w:rPr>
                <w:color w:val="100249"/>
                <w:sz w:val="17"/>
              </w:rPr>
              <w:t>network</w:t>
            </w:r>
            <w:r>
              <w:rPr>
                <w:color w:val="100249"/>
                <w:spacing w:val="-6"/>
                <w:sz w:val="17"/>
              </w:rPr>
              <w:t xml:space="preserve"> </w:t>
            </w:r>
            <w:r>
              <w:rPr>
                <w:color w:val="100249"/>
                <w:sz w:val="17"/>
              </w:rPr>
              <w:t>to</w:t>
            </w:r>
            <w:r>
              <w:rPr>
                <w:color w:val="100249"/>
                <w:spacing w:val="-7"/>
                <w:sz w:val="17"/>
              </w:rPr>
              <w:t xml:space="preserve"> </w:t>
            </w:r>
            <w:r>
              <w:rPr>
                <w:color w:val="100249"/>
                <w:spacing w:val="-4"/>
                <w:sz w:val="17"/>
              </w:rPr>
              <w:t>facilitate</w:t>
            </w:r>
            <w:r>
              <w:rPr>
                <w:color w:val="100249"/>
                <w:spacing w:val="-6"/>
                <w:sz w:val="17"/>
              </w:rPr>
              <w:t xml:space="preserve"> </w:t>
            </w:r>
            <w:r>
              <w:rPr>
                <w:color w:val="100249"/>
                <w:spacing w:val="-3"/>
                <w:sz w:val="17"/>
              </w:rPr>
              <w:t>continuous</w:t>
            </w:r>
            <w:r>
              <w:rPr>
                <w:color w:val="100249"/>
                <w:spacing w:val="-6"/>
                <w:sz w:val="17"/>
              </w:rPr>
              <w:t xml:space="preserve"> </w:t>
            </w:r>
            <w:r>
              <w:rPr>
                <w:color w:val="100249"/>
                <w:spacing w:val="-4"/>
                <w:sz w:val="17"/>
              </w:rPr>
              <w:t xml:space="preserve">improvement </w:t>
            </w:r>
            <w:r>
              <w:rPr>
                <w:color w:val="100249"/>
                <w:spacing w:val="-3"/>
                <w:sz w:val="17"/>
              </w:rPr>
              <w:t xml:space="preserve">in </w:t>
            </w:r>
            <w:r>
              <w:rPr>
                <w:color w:val="100249"/>
                <w:spacing w:val="-4"/>
                <w:sz w:val="17"/>
              </w:rPr>
              <w:t>training</w:t>
            </w:r>
            <w:r>
              <w:rPr>
                <w:color w:val="100249"/>
                <w:spacing w:val="-11"/>
                <w:sz w:val="17"/>
              </w:rPr>
              <w:t xml:space="preserve"> </w:t>
            </w:r>
            <w:r>
              <w:rPr>
                <w:color w:val="100249"/>
                <w:spacing w:val="-3"/>
                <w:sz w:val="17"/>
              </w:rPr>
              <w:t>content.</w:t>
            </w:r>
          </w:p>
        </w:tc>
      </w:tr>
      <w:tr w:rsidR="00BF689C" w14:paraId="252867CB" w14:textId="77777777">
        <w:trPr>
          <w:trHeight w:val="1345"/>
        </w:trPr>
        <w:tc>
          <w:tcPr>
            <w:tcW w:w="1928" w:type="dxa"/>
            <w:tcBorders>
              <w:top w:val="single" w:sz="4" w:space="0" w:color="E8EEAF"/>
              <w:bottom w:val="single" w:sz="4" w:space="0" w:color="E8EEAF"/>
            </w:tcBorders>
            <w:shd w:val="clear" w:color="auto" w:fill="F2F6D6"/>
          </w:tcPr>
          <w:p w14:paraId="252867C6" w14:textId="77777777" w:rsidR="00BF689C" w:rsidRDefault="00A37CD1">
            <w:pPr>
              <w:pStyle w:val="TableParagraph"/>
              <w:spacing w:before="65" w:line="228" w:lineRule="auto"/>
              <w:ind w:left="84" w:right="876"/>
              <w:jc w:val="both"/>
              <w:rPr>
                <w:rFonts w:ascii="Lucida Sans"/>
                <w:sz w:val="17"/>
              </w:rPr>
            </w:pPr>
            <w:r>
              <w:rPr>
                <w:rFonts w:ascii="Lucida Sans"/>
                <w:color w:val="100249"/>
                <w:w w:val="105"/>
                <w:sz w:val="17"/>
              </w:rPr>
              <w:t xml:space="preserve">Australian Veterinary </w:t>
            </w:r>
            <w:r>
              <w:rPr>
                <w:rFonts w:ascii="Lucida Sans"/>
                <w:color w:val="100249"/>
                <w:sz w:val="17"/>
              </w:rPr>
              <w:t>Association</w:t>
            </w:r>
          </w:p>
        </w:tc>
        <w:tc>
          <w:tcPr>
            <w:tcW w:w="7711" w:type="dxa"/>
            <w:tcBorders>
              <w:top w:val="single" w:sz="4" w:space="0" w:color="E8EEAF"/>
              <w:bottom w:val="single" w:sz="4" w:space="0" w:color="E8EEAF"/>
            </w:tcBorders>
          </w:tcPr>
          <w:p w14:paraId="252867C7" w14:textId="77777777" w:rsidR="00BF689C" w:rsidRDefault="00A37CD1">
            <w:pPr>
              <w:pStyle w:val="TableParagraph"/>
              <w:numPr>
                <w:ilvl w:val="0"/>
                <w:numId w:val="23"/>
              </w:numPr>
              <w:tabs>
                <w:tab w:val="left" w:pos="255"/>
              </w:tabs>
              <w:spacing w:before="84" w:line="194" w:lineRule="auto"/>
              <w:ind w:right="52"/>
              <w:rPr>
                <w:sz w:val="17"/>
              </w:rPr>
            </w:pPr>
            <w:r>
              <w:rPr>
                <w:color w:val="100249"/>
                <w:sz w:val="17"/>
              </w:rPr>
              <w:t>Support</w:t>
            </w:r>
            <w:r>
              <w:rPr>
                <w:color w:val="100249"/>
                <w:spacing w:val="-8"/>
                <w:sz w:val="17"/>
              </w:rPr>
              <w:t xml:space="preserve"> </w:t>
            </w:r>
            <w:r>
              <w:rPr>
                <w:color w:val="100249"/>
                <w:sz w:val="17"/>
              </w:rPr>
              <w:t>the</w:t>
            </w:r>
            <w:r>
              <w:rPr>
                <w:color w:val="100249"/>
                <w:spacing w:val="-8"/>
                <w:sz w:val="17"/>
              </w:rPr>
              <w:t xml:space="preserve"> </w:t>
            </w:r>
            <w:r>
              <w:rPr>
                <w:color w:val="100249"/>
                <w:sz w:val="17"/>
              </w:rPr>
              <w:t>WESN</w:t>
            </w:r>
            <w:r>
              <w:rPr>
                <w:color w:val="100249"/>
                <w:spacing w:val="-6"/>
                <w:sz w:val="17"/>
              </w:rPr>
              <w:t xml:space="preserve"> </w:t>
            </w:r>
            <w:r>
              <w:rPr>
                <w:color w:val="100249"/>
                <w:sz w:val="17"/>
              </w:rPr>
              <w:t>in</w:t>
            </w:r>
            <w:r>
              <w:rPr>
                <w:color w:val="100249"/>
                <w:spacing w:val="-7"/>
                <w:sz w:val="17"/>
              </w:rPr>
              <w:t xml:space="preserve"> </w:t>
            </w:r>
            <w:r>
              <w:rPr>
                <w:color w:val="100249"/>
                <w:sz w:val="17"/>
              </w:rPr>
              <w:t>identifying</w:t>
            </w:r>
            <w:r>
              <w:rPr>
                <w:color w:val="100249"/>
                <w:spacing w:val="-8"/>
                <w:sz w:val="17"/>
              </w:rPr>
              <w:t xml:space="preserve"> </w:t>
            </w:r>
            <w:r>
              <w:rPr>
                <w:color w:val="100249"/>
                <w:spacing w:val="-3"/>
                <w:sz w:val="17"/>
              </w:rPr>
              <w:t>veterinarians</w:t>
            </w:r>
            <w:r>
              <w:rPr>
                <w:color w:val="100249"/>
                <w:spacing w:val="-8"/>
                <w:sz w:val="17"/>
              </w:rPr>
              <w:t xml:space="preserve"> </w:t>
            </w:r>
            <w:r>
              <w:rPr>
                <w:color w:val="100249"/>
                <w:spacing w:val="-2"/>
                <w:sz w:val="17"/>
              </w:rPr>
              <w:t>for</w:t>
            </w:r>
            <w:r>
              <w:rPr>
                <w:color w:val="100249"/>
                <w:spacing w:val="-7"/>
                <w:sz w:val="17"/>
              </w:rPr>
              <w:t xml:space="preserve"> </w:t>
            </w:r>
            <w:r>
              <w:rPr>
                <w:color w:val="100249"/>
                <w:sz w:val="17"/>
              </w:rPr>
              <w:t>field-based</w:t>
            </w:r>
            <w:r>
              <w:rPr>
                <w:color w:val="100249"/>
                <w:spacing w:val="-8"/>
                <w:sz w:val="17"/>
              </w:rPr>
              <w:t xml:space="preserve"> </w:t>
            </w:r>
            <w:r>
              <w:rPr>
                <w:color w:val="100249"/>
                <w:spacing w:val="-3"/>
                <w:sz w:val="17"/>
              </w:rPr>
              <w:t>assessment</w:t>
            </w:r>
            <w:r>
              <w:rPr>
                <w:color w:val="100249"/>
                <w:spacing w:val="-8"/>
                <w:sz w:val="17"/>
              </w:rPr>
              <w:t xml:space="preserve"> </w:t>
            </w:r>
            <w:r>
              <w:rPr>
                <w:color w:val="100249"/>
                <w:spacing w:val="-3"/>
                <w:sz w:val="17"/>
              </w:rPr>
              <w:t>teams</w:t>
            </w:r>
            <w:r>
              <w:rPr>
                <w:color w:val="100249"/>
                <w:spacing w:val="-7"/>
                <w:sz w:val="17"/>
              </w:rPr>
              <w:t xml:space="preserve"> </w:t>
            </w:r>
            <w:r>
              <w:rPr>
                <w:color w:val="100249"/>
                <w:sz w:val="17"/>
              </w:rPr>
              <w:t>and</w:t>
            </w:r>
            <w:r>
              <w:rPr>
                <w:color w:val="100249"/>
                <w:spacing w:val="-8"/>
                <w:sz w:val="17"/>
              </w:rPr>
              <w:t xml:space="preserve"> </w:t>
            </w:r>
            <w:r>
              <w:rPr>
                <w:color w:val="100249"/>
                <w:spacing w:val="-2"/>
                <w:sz w:val="17"/>
              </w:rPr>
              <w:t xml:space="preserve">triage </w:t>
            </w:r>
            <w:r>
              <w:rPr>
                <w:color w:val="100249"/>
                <w:sz w:val="17"/>
              </w:rPr>
              <w:t xml:space="preserve">units </w:t>
            </w:r>
            <w:r>
              <w:rPr>
                <w:color w:val="100249"/>
                <w:spacing w:val="-2"/>
                <w:sz w:val="17"/>
              </w:rPr>
              <w:t xml:space="preserve">for </w:t>
            </w:r>
            <w:r>
              <w:rPr>
                <w:color w:val="100249"/>
                <w:spacing w:val="-3"/>
                <w:sz w:val="17"/>
              </w:rPr>
              <w:t xml:space="preserve">training, accreditation </w:t>
            </w:r>
            <w:r>
              <w:rPr>
                <w:color w:val="100249"/>
                <w:sz w:val="17"/>
              </w:rPr>
              <w:t>and</w:t>
            </w:r>
            <w:r>
              <w:rPr>
                <w:color w:val="100249"/>
                <w:spacing w:val="-12"/>
                <w:sz w:val="17"/>
              </w:rPr>
              <w:t xml:space="preserve"> </w:t>
            </w:r>
            <w:r>
              <w:rPr>
                <w:color w:val="100249"/>
                <w:spacing w:val="-3"/>
                <w:sz w:val="17"/>
              </w:rPr>
              <w:t>deployment</w:t>
            </w:r>
          </w:p>
          <w:p w14:paraId="252867C8" w14:textId="77777777" w:rsidR="00BF689C" w:rsidRDefault="00A37CD1">
            <w:pPr>
              <w:pStyle w:val="TableParagraph"/>
              <w:numPr>
                <w:ilvl w:val="0"/>
                <w:numId w:val="23"/>
              </w:numPr>
              <w:tabs>
                <w:tab w:val="left" w:pos="255"/>
              </w:tabs>
              <w:spacing w:before="38" w:line="194" w:lineRule="auto"/>
              <w:ind w:right="687"/>
              <w:rPr>
                <w:sz w:val="17"/>
              </w:rPr>
            </w:pPr>
            <w:r>
              <w:rPr>
                <w:color w:val="100249"/>
                <w:sz w:val="17"/>
              </w:rPr>
              <w:t xml:space="preserve">Support the development and communication of approved incident and </w:t>
            </w:r>
            <w:r>
              <w:rPr>
                <w:color w:val="100249"/>
                <w:spacing w:val="-3"/>
                <w:sz w:val="17"/>
              </w:rPr>
              <w:t xml:space="preserve">response </w:t>
            </w:r>
            <w:r>
              <w:rPr>
                <w:color w:val="100249"/>
                <w:sz w:val="17"/>
              </w:rPr>
              <w:t>messages to</w:t>
            </w:r>
            <w:r>
              <w:rPr>
                <w:color w:val="100249"/>
                <w:spacing w:val="-1"/>
                <w:sz w:val="17"/>
              </w:rPr>
              <w:t xml:space="preserve"> </w:t>
            </w:r>
            <w:r>
              <w:rPr>
                <w:color w:val="100249"/>
                <w:sz w:val="17"/>
              </w:rPr>
              <w:t>stakeholders</w:t>
            </w:r>
          </w:p>
          <w:p w14:paraId="252867C9" w14:textId="77777777" w:rsidR="00BF689C" w:rsidRDefault="00A37CD1">
            <w:pPr>
              <w:pStyle w:val="TableParagraph"/>
              <w:numPr>
                <w:ilvl w:val="0"/>
                <w:numId w:val="23"/>
              </w:numPr>
              <w:tabs>
                <w:tab w:val="left" w:pos="255"/>
              </w:tabs>
              <w:spacing w:before="6" w:line="227" w:lineRule="exact"/>
              <w:rPr>
                <w:sz w:val="17"/>
              </w:rPr>
            </w:pPr>
            <w:r>
              <w:rPr>
                <w:color w:val="100249"/>
                <w:sz w:val="17"/>
              </w:rPr>
              <w:t>Receive reports of injured wildlife during emergency events and communicate to</w:t>
            </w:r>
            <w:r>
              <w:rPr>
                <w:color w:val="100249"/>
                <w:spacing w:val="-30"/>
                <w:sz w:val="17"/>
              </w:rPr>
              <w:t xml:space="preserve"> </w:t>
            </w:r>
            <w:r>
              <w:rPr>
                <w:color w:val="100249"/>
                <w:sz w:val="17"/>
              </w:rPr>
              <w:t>DELWP</w:t>
            </w:r>
          </w:p>
          <w:p w14:paraId="252867CA" w14:textId="77777777" w:rsidR="00BF689C" w:rsidRDefault="00A37CD1">
            <w:pPr>
              <w:pStyle w:val="TableParagraph"/>
              <w:numPr>
                <w:ilvl w:val="0"/>
                <w:numId w:val="23"/>
              </w:numPr>
              <w:tabs>
                <w:tab w:val="left" w:pos="255"/>
              </w:tabs>
              <w:spacing w:line="227" w:lineRule="exact"/>
              <w:rPr>
                <w:sz w:val="17"/>
              </w:rPr>
            </w:pPr>
            <w:r>
              <w:rPr>
                <w:color w:val="100249"/>
                <w:sz w:val="17"/>
              </w:rPr>
              <w:t>Participate in the continuous improvement process as</w:t>
            </w:r>
            <w:r>
              <w:rPr>
                <w:color w:val="100249"/>
                <w:spacing w:val="-5"/>
                <w:sz w:val="17"/>
              </w:rPr>
              <w:t xml:space="preserve"> </w:t>
            </w:r>
            <w:r>
              <w:rPr>
                <w:color w:val="100249"/>
                <w:sz w:val="17"/>
              </w:rPr>
              <w:t>appropriate.</w:t>
            </w:r>
          </w:p>
        </w:tc>
      </w:tr>
      <w:tr w:rsidR="00BF689C" w14:paraId="252867D0" w14:textId="77777777">
        <w:trPr>
          <w:trHeight w:val="970"/>
        </w:trPr>
        <w:tc>
          <w:tcPr>
            <w:tcW w:w="1928" w:type="dxa"/>
            <w:tcBorders>
              <w:top w:val="single" w:sz="4" w:space="0" w:color="E8EEAF"/>
              <w:bottom w:val="single" w:sz="4" w:space="0" w:color="E8EEAF"/>
            </w:tcBorders>
            <w:shd w:val="clear" w:color="auto" w:fill="F2F6D6"/>
          </w:tcPr>
          <w:p w14:paraId="252867CC" w14:textId="77777777" w:rsidR="00BF689C" w:rsidRDefault="00A37CD1">
            <w:pPr>
              <w:pStyle w:val="TableParagraph"/>
              <w:spacing w:before="57"/>
              <w:ind w:left="84"/>
              <w:rPr>
                <w:rFonts w:ascii="Lucida Sans"/>
                <w:sz w:val="17"/>
              </w:rPr>
            </w:pPr>
            <w:r>
              <w:rPr>
                <w:rFonts w:ascii="Lucida Sans"/>
                <w:color w:val="100249"/>
                <w:w w:val="110"/>
                <w:sz w:val="17"/>
              </w:rPr>
              <w:t>RSPCA</w:t>
            </w:r>
          </w:p>
        </w:tc>
        <w:tc>
          <w:tcPr>
            <w:tcW w:w="7711" w:type="dxa"/>
            <w:tcBorders>
              <w:top w:val="single" w:sz="4" w:space="0" w:color="E8EEAF"/>
              <w:bottom w:val="single" w:sz="4" w:space="0" w:color="E8EEAF"/>
            </w:tcBorders>
          </w:tcPr>
          <w:p w14:paraId="252867CD" w14:textId="77777777" w:rsidR="00BF689C" w:rsidRDefault="00A37CD1">
            <w:pPr>
              <w:pStyle w:val="TableParagraph"/>
              <w:numPr>
                <w:ilvl w:val="0"/>
                <w:numId w:val="22"/>
              </w:numPr>
              <w:tabs>
                <w:tab w:val="left" w:pos="255"/>
              </w:tabs>
              <w:spacing w:before="52"/>
              <w:rPr>
                <w:sz w:val="17"/>
              </w:rPr>
            </w:pPr>
            <w:r>
              <w:rPr>
                <w:color w:val="100249"/>
                <w:spacing w:val="-5"/>
                <w:sz w:val="17"/>
              </w:rPr>
              <w:t xml:space="preserve">Provide veterinarians </w:t>
            </w:r>
            <w:r>
              <w:rPr>
                <w:color w:val="100249"/>
                <w:spacing w:val="-3"/>
                <w:sz w:val="17"/>
              </w:rPr>
              <w:t xml:space="preserve">and </w:t>
            </w:r>
            <w:r>
              <w:rPr>
                <w:color w:val="100249"/>
                <w:spacing w:val="-5"/>
                <w:sz w:val="17"/>
              </w:rPr>
              <w:t xml:space="preserve">veterinary </w:t>
            </w:r>
            <w:r>
              <w:rPr>
                <w:color w:val="100249"/>
                <w:spacing w:val="-4"/>
                <w:sz w:val="17"/>
              </w:rPr>
              <w:t xml:space="preserve">nurses </w:t>
            </w:r>
            <w:r>
              <w:rPr>
                <w:color w:val="100249"/>
                <w:spacing w:val="-3"/>
                <w:sz w:val="17"/>
              </w:rPr>
              <w:t xml:space="preserve">for </w:t>
            </w:r>
            <w:r>
              <w:rPr>
                <w:color w:val="100249"/>
                <w:spacing w:val="-4"/>
                <w:sz w:val="17"/>
              </w:rPr>
              <w:t xml:space="preserve">training </w:t>
            </w:r>
            <w:r>
              <w:rPr>
                <w:color w:val="100249"/>
                <w:spacing w:val="-3"/>
                <w:sz w:val="17"/>
              </w:rPr>
              <w:t xml:space="preserve">and </w:t>
            </w:r>
            <w:r>
              <w:rPr>
                <w:color w:val="100249"/>
                <w:spacing w:val="-5"/>
                <w:sz w:val="17"/>
              </w:rPr>
              <w:t xml:space="preserve">accreditation </w:t>
            </w:r>
            <w:r>
              <w:rPr>
                <w:color w:val="100249"/>
                <w:spacing w:val="-4"/>
                <w:sz w:val="17"/>
              </w:rPr>
              <w:t xml:space="preserve">through </w:t>
            </w:r>
            <w:r>
              <w:rPr>
                <w:color w:val="100249"/>
                <w:spacing w:val="-3"/>
                <w:sz w:val="17"/>
              </w:rPr>
              <w:t>the</w:t>
            </w:r>
            <w:r>
              <w:rPr>
                <w:color w:val="100249"/>
                <w:spacing w:val="-2"/>
                <w:sz w:val="17"/>
              </w:rPr>
              <w:t xml:space="preserve"> </w:t>
            </w:r>
            <w:r>
              <w:rPr>
                <w:color w:val="100249"/>
                <w:spacing w:val="-4"/>
                <w:sz w:val="17"/>
              </w:rPr>
              <w:t>WESN</w:t>
            </w:r>
          </w:p>
          <w:p w14:paraId="252867CE" w14:textId="77777777" w:rsidR="00BF689C" w:rsidRDefault="00A37CD1">
            <w:pPr>
              <w:pStyle w:val="TableParagraph"/>
              <w:numPr>
                <w:ilvl w:val="0"/>
                <w:numId w:val="22"/>
              </w:numPr>
              <w:tabs>
                <w:tab w:val="left" w:pos="255"/>
              </w:tabs>
              <w:spacing w:before="12"/>
              <w:rPr>
                <w:sz w:val="17"/>
              </w:rPr>
            </w:pPr>
            <w:r>
              <w:rPr>
                <w:color w:val="100249"/>
                <w:sz w:val="17"/>
              </w:rPr>
              <w:t>Participate in the continuous improvement process as</w:t>
            </w:r>
            <w:r>
              <w:rPr>
                <w:color w:val="100249"/>
                <w:spacing w:val="-4"/>
                <w:sz w:val="17"/>
              </w:rPr>
              <w:t xml:space="preserve"> </w:t>
            </w:r>
            <w:r>
              <w:rPr>
                <w:color w:val="100249"/>
                <w:sz w:val="17"/>
              </w:rPr>
              <w:t>appropriate</w:t>
            </w:r>
          </w:p>
          <w:p w14:paraId="252867CF" w14:textId="77777777" w:rsidR="00BF689C" w:rsidRDefault="00A37CD1">
            <w:pPr>
              <w:pStyle w:val="TableParagraph"/>
              <w:numPr>
                <w:ilvl w:val="0"/>
                <w:numId w:val="22"/>
              </w:numPr>
              <w:tabs>
                <w:tab w:val="left" w:pos="255"/>
              </w:tabs>
              <w:spacing w:before="45" w:line="194" w:lineRule="auto"/>
              <w:ind w:right="687"/>
              <w:rPr>
                <w:sz w:val="17"/>
              </w:rPr>
            </w:pPr>
            <w:r>
              <w:rPr>
                <w:color w:val="100249"/>
                <w:sz w:val="17"/>
              </w:rPr>
              <w:t xml:space="preserve">Support the development and communication of approved incident and </w:t>
            </w:r>
            <w:r>
              <w:rPr>
                <w:color w:val="100249"/>
                <w:spacing w:val="-3"/>
                <w:sz w:val="17"/>
              </w:rPr>
              <w:t xml:space="preserve">response </w:t>
            </w:r>
            <w:r>
              <w:rPr>
                <w:color w:val="100249"/>
                <w:sz w:val="17"/>
              </w:rPr>
              <w:t>messages to</w:t>
            </w:r>
            <w:r>
              <w:rPr>
                <w:color w:val="100249"/>
                <w:spacing w:val="-1"/>
                <w:sz w:val="17"/>
              </w:rPr>
              <w:t xml:space="preserve"> </w:t>
            </w:r>
            <w:r>
              <w:rPr>
                <w:color w:val="100249"/>
                <w:sz w:val="17"/>
              </w:rPr>
              <w:t>stakeholders.</w:t>
            </w:r>
          </w:p>
        </w:tc>
      </w:tr>
      <w:tr w:rsidR="00BF689C" w14:paraId="252867D6" w14:textId="77777777">
        <w:trPr>
          <w:trHeight w:val="1345"/>
        </w:trPr>
        <w:tc>
          <w:tcPr>
            <w:tcW w:w="1928" w:type="dxa"/>
            <w:tcBorders>
              <w:top w:val="single" w:sz="4" w:space="0" w:color="E8EEAF"/>
              <w:bottom w:val="single" w:sz="4" w:space="0" w:color="E8EEAF"/>
            </w:tcBorders>
            <w:shd w:val="clear" w:color="auto" w:fill="F2F6D6"/>
          </w:tcPr>
          <w:p w14:paraId="252867D1" w14:textId="77777777" w:rsidR="00BF689C" w:rsidRDefault="00A37CD1">
            <w:pPr>
              <w:pStyle w:val="TableParagraph"/>
              <w:spacing w:before="58"/>
              <w:ind w:left="84"/>
              <w:rPr>
                <w:rFonts w:ascii="Lucida Sans"/>
                <w:sz w:val="17"/>
              </w:rPr>
            </w:pPr>
            <w:r>
              <w:rPr>
                <w:rFonts w:ascii="Lucida Sans"/>
                <w:color w:val="100249"/>
                <w:w w:val="105"/>
                <w:sz w:val="17"/>
              </w:rPr>
              <w:t>Wildlife Victoria</w:t>
            </w:r>
          </w:p>
        </w:tc>
        <w:tc>
          <w:tcPr>
            <w:tcW w:w="7711" w:type="dxa"/>
            <w:tcBorders>
              <w:top w:val="single" w:sz="4" w:space="0" w:color="E8EEAF"/>
              <w:bottom w:val="single" w:sz="4" w:space="0" w:color="E8EEAF"/>
            </w:tcBorders>
          </w:tcPr>
          <w:p w14:paraId="252867D2" w14:textId="77777777" w:rsidR="00BF689C" w:rsidRDefault="00A37CD1">
            <w:pPr>
              <w:pStyle w:val="TableParagraph"/>
              <w:numPr>
                <w:ilvl w:val="0"/>
                <w:numId w:val="21"/>
              </w:numPr>
              <w:tabs>
                <w:tab w:val="left" w:pos="255"/>
              </w:tabs>
              <w:spacing w:before="84" w:line="194" w:lineRule="auto"/>
              <w:ind w:right="117"/>
              <w:rPr>
                <w:sz w:val="17"/>
              </w:rPr>
            </w:pPr>
            <w:r>
              <w:rPr>
                <w:color w:val="100249"/>
                <w:sz w:val="17"/>
              </w:rPr>
              <w:t>Identify</w:t>
            </w:r>
            <w:r>
              <w:rPr>
                <w:color w:val="100249"/>
                <w:spacing w:val="-4"/>
                <w:sz w:val="17"/>
              </w:rPr>
              <w:t xml:space="preserve"> </w:t>
            </w:r>
            <w:r>
              <w:rPr>
                <w:color w:val="100249"/>
                <w:sz w:val="17"/>
              </w:rPr>
              <w:t>potential</w:t>
            </w:r>
            <w:r>
              <w:rPr>
                <w:color w:val="100249"/>
                <w:spacing w:val="-3"/>
                <w:sz w:val="17"/>
              </w:rPr>
              <w:t xml:space="preserve"> </w:t>
            </w:r>
            <w:r>
              <w:rPr>
                <w:color w:val="100249"/>
                <w:sz w:val="17"/>
              </w:rPr>
              <w:t>rescuers</w:t>
            </w:r>
            <w:r>
              <w:rPr>
                <w:color w:val="100249"/>
                <w:spacing w:val="-4"/>
                <w:sz w:val="17"/>
              </w:rPr>
              <w:t xml:space="preserve"> </w:t>
            </w:r>
            <w:r>
              <w:rPr>
                <w:color w:val="100249"/>
                <w:sz w:val="17"/>
              </w:rPr>
              <w:t>and</w:t>
            </w:r>
            <w:r>
              <w:rPr>
                <w:color w:val="100249"/>
                <w:spacing w:val="-3"/>
                <w:sz w:val="17"/>
              </w:rPr>
              <w:t xml:space="preserve"> </w:t>
            </w:r>
            <w:r>
              <w:rPr>
                <w:color w:val="100249"/>
                <w:sz w:val="17"/>
              </w:rPr>
              <w:t>authorised</w:t>
            </w:r>
            <w:r>
              <w:rPr>
                <w:color w:val="100249"/>
                <w:spacing w:val="-4"/>
                <w:sz w:val="17"/>
              </w:rPr>
              <w:t xml:space="preserve"> </w:t>
            </w:r>
            <w:r>
              <w:rPr>
                <w:color w:val="100249"/>
                <w:sz w:val="17"/>
              </w:rPr>
              <w:t>wildlife</w:t>
            </w:r>
            <w:r>
              <w:rPr>
                <w:color w:val="100249"/>
                <w:spacing w:val="-3"/>
                <w:sz w:val="17"/>
              </w:rPr>
              <w:t xml:space="preserve"> </w:t>
            </w:r>
            <w:r>
              <w:rPr>
                <w:color w:val="100249"/>
                <w:sz w:val="17"/>
              </w:rPr>
              <w:t>shelters</w:t>
            </w:r>
            <w:r>
              <w:rPr>
                <w:color w:val="100249"/>
                <w:spacing w:val="-4"/>
                <w:sz w:val="17"/>
              </w:rPr>
              <w:t xml:space="preserve"> </w:t>
            </w:r>
            <w:r>
              <w:rPr>
                <w:color w:val="100249"/>
                <w:sz w:val="17"/>
              </w:rPr>
              <w:t>and</w:t>
            </w:r>
            <w:r>
              <w:rPr>
                <w:color w:val="100249"/>
                <w:spacing w:val="-3"/>
                <w:sz w:val="17"/>
              </w:rPr>
              <w:t xml:space="preserve"> </w:t>
            </w:r>
            <w:r>
              <w:rPr>
                <w:color w:val="100249"/>
                <w:sz w:val="17"/>
              </w:rPr>
              <w:t>foster</w:t>
            </w:r>
            <w:r>
              <w:rPr>
                <w:color w:val="100249"/>
                <w:spacing w:val="-4"/>
                <w:sz w:val="17"/>
              </w:rPr>
              <w:t xml:space="preserve"> </w:t>
            </w:r>
            <w:r>
              <w:rPr>
                <w:color w:val="100249"/>
                <w:sz w:val="17"/>
              </w:rPr>
              <w:t>carers</w:t>
            </w:r>
            <w:r>
              <w:rPr>
                <w:color w:val="100249"/>
                <w:spacing w:val="-3"/>
                <w:sz w:val="17"/>
              </w:rPr>
              <w:t xml:space="preserve"> </w:t>
            </w:r>
            <w:r>
              <w:rPr>
                <w:color w:val="100249"/>
                <w:sz w:val="17"/>
              </w:rPr>
              <w:t>to</w:t>
            </w:r>
            <w:r>
              <w:rPr>
                <w:color w:val="100249"/>
                <w:spacing w:val="-4"/>
                <w:sz w:val="17"/>
              </w:rPr>
              <w:t xml:space="preserve"> </w:t>
            </w:r>
            <w:r>
              <w:rPr>
                <w:color w:val="100249"/>
                <w:sz w:val="17"/>
              </w:rPr>
              <w:t>undertake training, accreditation and deployment through the</w:t>
            </w:r>
            <w:r>
              <w:rPr>
                <w:color w:val="100249"/>
                <w:spacing w:val="-2"/>
                <w:sz w:val="17"/>
              </w:rPr>
              <w:t xml:space="preserve"> </w:t>
            </w:r>
            <w:r>
              <w:rPr>
                <w:color w:val="100249"/>
                <w:sz w:val="17"/>
              </w:rPr>
              <w:t>WESN</w:t>
            </w:r>
          </w:p>
          <w:p w14:paraId="252867D3" w14:textId="77777777" w:rsidR="00BF689C" w:rsidRDefault="00A37CD1">
            <w:pPr>
              <w:pStyle w:val="TableParagraph"/>
              <w:numPr>
                <w:ilvl w:val="0"/>
                <w:numId w:val="21"/>
              </w:numPr>
              <w:tabs>
                <w:tab w:val="left" w:pos="255"/>
              </w:tabs>
              <w:spacing w:before="38" w:line="194" w:lineRule="auto"/>
              <w:ind w:right="687"/>
              <w:rPr>
                <w:sz w:val="17"/>
              </w:rPr>
            </w:pPr>
            <w:r>
              <w:rPr>
                <w:color w:val="100249"/>
                <w:sz w:val="17"/>
              </w:rPr>
              <w:t xml:space="preserve">Support the development and communication of approved incident and </w:t>
            </w:r>
            <w:r>
              <w:rPr>
                <w:color w:val="100249"/>
                <w:spacing w:val="-3"/>
                <w:sz w:val="17"/>
              </w:rPr>
              <w:t xml:space="preserve">response </w:t>
            </w:r>
            <w:r>
              <w:rPr>
                <w:color w:val="100249"/>
                <w:sz w:val="17"/>
              </w:rPr>
              <w:t>messages to</w:t>
            </w:r>
            <w:r>
              <w:rPr>
                <w:color w:val="100249"/>
                <w:spacing w:val="-1"/>
                <w:sz w:val="17"/>
              </w:rPr>
              <w:t xml:space="preserve"> </w:t>
            </w:r>
            <w:r>
              <w:rPr>
                <w:color w:val="100249"/>
                <w:sz w:val="17"/>
              </w:rPr>
              <w:t>stakeholders</w:t>
            </w:r>
          </w:p>
          <w:p w14:paraId="252867D4" w14:textId="77777777" w:rsidR="00BF689C" w:rsidRDefault="00A37CD1">
            <w:pPr>
              <w:pStyle w:val="TableParagraph"/>
              <w:numPr>
                <w:ilvl w:val="0"/>
                <w:numId w:val="21"/>
              </w:numPr>
              <w:tabs>
                <w:tab w:val="left" w:pos="255"/>
              </w:tabs>
              <w:spacing w:before="6" w:line="227" w:lineRule="exact"/>
              <w:rPr>
                <w:sz w:val="17"/>
              </w:rPr>
            </w:pPr>
            <w:r>
              <w:rPr>
                <w:color w:val="100249"/>
                <w:sz w:val="17"/>
              </w:rPr>
              <w:t>Receive reports of injured wildlife during emergency events and communicate to</w:t>
            </w:r>
            <w:r>
              <w:rPr>
                <w:color w:val="100249"/>
                <w:spacing w:val="-30"/>
                <w:sz w:val="17"/>
              </w:rPr>
              <w:t xml:space="preserve"> </w:t>
            </w:r>
            <w:r>
              <w:rPr>
                <w:color w:val="100249"/>
                <w:sz w:val="17"/>
              </w:rPr>
              <w:t>DELWP</w:t>
            </w:r>
          </w:p>
          <w:p w14:paraId="252867D5" w14:textId="77777777" w:rsidR="00BF689C" w:rsidRDefault="00A37CD1">
            <w:pPr>
              <w:pStyle w:val="TableParagraph"/>
              <w:numPr>
                <w:ilvl w:val="0"/>
                <w:numId w:val="21"/>
              </w:numPr>
              <w:tabs>
                <w:tab w:val="left" w:pos="255"/>
              </w:tabs>
              <w:spacing w:line="227" w:lineRule="exact"/>
              <w:rPr>
                <w:sz w:val="17"/>
              </w:rPr>
            </w:pPr>
            <w:r>
              <w:rPr>
                <w:color w:val="100249"/>
                <w:sz w:val="17"/>
              </w:rPr>
              <w:t>Participate in the continuous improvement process as</w:t>
            </w:r>
            <w:r>
              <w:rPr>
                <w:color w:val="100249"/>
                <w:spacing w:val="-5"/>
                <w:sz w:val="17"/>
              </w:rPr>
              <w:t xml:space="preserve"> </w:t>
            </w:r>
            <w:r>
              <w:rPr>
                <w:color w:val="100249"/>
                <w:sz w:val="17"/>
              </w:rPr>
              <w:t>appropriate.</w:t>
            </w:r>
          </w:p>
        </w:tc>
      </w:tr>
      <w:tr w:rsidR="00BF689C" w14:paraId="252867E0" w14:textId="77777777">
        <w:trPr>
          <w:trHeight w:val="2429"/>
        </w:trPr>
        <w:tc>
          <w:tcPr>
            <w:tcW w:w="1928" w:type="dxa"/>
            <w:tcBorders>
              <w:top w:val="single" w:sz="4" w:space="0" w:color="E8EEAF"/>
              <w:bottom w:val="single" w:sz="4" w:space="0" w:color="E8EEAF"/>
            </w:tcBorders>
            <w:shd w:val="clear" w:color="auto" w:fill="F2F6D6"/>
          </w:tcPr>
          <w:p w14:paraId="252867D7" w14:textId="77777777" w:rsidR="00BF689C" w:rsidRDefault="00A37CD1">
            <w:pPr>
              <w:pStyle w:val="TableParagraph"/>
              <w:spacing w:before="58"/>
              <w:ind w:left="84"/>
              <w:rPr>
                <w:rFonts w:ascii="Lucida Sans"/>
                <w:sz w:val="17"/>
              </w:rPr>
            </w:pPr>
            <w:r>
              <w:rPr>
                <w:rFonts w:ascii="Lucida Sans"/>
                <w:color w:val="100249"/>
                <w:w w:val="105"/>
                <w:sz w:val="17"/>
              </w:rPr>
              <w:t>Zoos Victoria</w:t>
            </w:r>
          </w:p>
        </w:tc>
        <w:tc>
          <w:tcPr>
            <w:tcW w:w="7711" w:type="dxa"/>
            <w:tcBorders>
              <w:top w:val="single" w:sz="4" w:space="0" w:color="E8EEAF"/>
              <w:bottom w:val="single" w:sz="4" w:space="0" w:color="E8EEAF"/>
            </w:tcBorders>
          </w:tcPr>
          <w:p w14:paraId="252867D8" w14:textId="77777777" w:rsidR="00BF689C" w:rsidRDefault="00A37CD1">
            <w:pPr>
              <w:pStyle w:val="TableParagraph"/>
              <w:numPr>
                <w:ilvl w:val="0"/>
                <w:numId w:val="20"/>
              </w:numPr>
              <w:tabs>
                <w:tab w:val="left" w:pos="255"/>
              </w:tabs>
              <w:spacing w:before="52" w:line="227" w:lineRule="exact"/>
              <w:rPr>
                <w:sz w:val="17"/>
              </w:rPr>
            </w:pPr>
            <w:r>
              <w:rPr>
                <w:color w:val="100249"/>
                <w:sz w:val="17"/>
              </w:rPr>
              <w:t>Manage triage unit equipment and drug</w:t>
            </w:r>
            <w:r>
              <w:rPr>
                <w:color w:val="100249"/>
                <w:spacing w:val="-1"/>
                <w:sz w:val="17"/>
              </w:rPr>
              <w:t xml:space="preserve"> </w:t>
            </w:r>
            <w:r>
              <w:rPr>
                <w:color w:val="100249"/>
                <w:sz w:val="17"/>
              </w:rPr>
              <w:t>supplies</w:t>
            </w:r>
          </w:p>
          <w:p w14:paraId="252867D9" w14:textId="77777777" w:rsidR="00BF689C" w:rsidRDefault="00A37CD1">
            <w:pPr>
              <w:pStyle w:val="TableParagraph"/>
              <w:numPr>
                <w:ilvl w:val="0"/>
                <w:numId w:val="20"/>
              </w:numPr>
              <w:tabs>
                <w:tab w:val="left" w:pos="255"/>
              </w:tabs>
              <w:spacing w:line="225" w:lineRule="exact"/>
              <w:rPr>
                <w:sz w:val="17"/>
              </w:rPr>
            </w:pPr>
            <w:r>
              <w:rPr>
                <w:color w:val="100249"/>
                <w:sz w:val="17"/>
              </w:rPr>
              <w:t>Provide specialised veterinary care for wildlife impacted by</w:t>
            </w:r>
            <w:r>
              <w:rPr>
                <w:color w:val="100249"/>
                <w:spacing w:val="-5"/>
                <w:sz w:val="17"/>
              </w:rPr>
              <w:t xml:space="preserve"> </w:t>
            </w:r>
            <w:r>
              <w:rPr>
                <w:color w:val="100249"/>
                <w:sz w:val="17"/>
              </w:rPr>
              <w:t>fire</w:t>
            </w:r>
          </w:p>
          <w:p w14:paraId="252867DA" w14:textId="77777777" w:rsidR="00BF689C" w:rsidRDefault="00A37CD1">
            <w:pPr>
              <w:pStyle w:val="TableParagraph"/>
              <w:numPr>
                <w:ilvl w:val="0"/>
                <w:numId w:val="20"/>
              </w:numPr>
              <w:tabs>
                <w:tab w:val="left" w:pos="255"/>
              </w:tabs>
              <w:spacing w:line="225" w:lineRule="exact"/>
              <w:rPr>
                <w:sz w:val="17"/>
              </w:rPr>
            </w:pPr>
            <w:r>
              <w:rPr>
                <w:color w:val="100249"/>
                <w:sz w:val="17"/>
              </w:rPr>
              <w:t>Develop and deliver veterinary and triage training in conjunction with</w:t>
            </w:r>
            <w:r>
              <w:rPr>
                <w:color w:val="100249"/>
                <w:spacing w:val="-8"/>
                <w:sz w:val="17"/>
              </w:rPr>
              <w:t xml:space="preserve"> </w:t>
            </w:r>
            <w:r>
              <w:rPr>
                <w:color w:val="100249"/>
                <w:sz w:val="17"/>
              </w:rPr>
              <w:t>DELWP</w:t>
            </w:r>
          </w:p>
          <w:p w14:paraId="252867DB" w14:textId="77777777" w:rsidR="00BF689C" w:rsidRDefault="00A37CD1">
            <w:pPr>
              <w:pStyle w:val="TableParagraph"/>
              <w:numPr>
                <w:ilvl w:val="0"/>
                <w:numId w:val="20"/>
              </w:numPr>
              <w:tabs>
                <w:tab w:val="left" w:pos="255"/>
              </w:tabs>
              <w:spacing w:before="30" w:line="194" w:lineRule="auto"/>
              <w:ind w:right="131"/>
              <w:rPr>
                <w:sz w:val="17"/>
              </w:rPr>
            </w:pPr>
            <w:r>
              <w:rPr>
                <w:color w:val="100249"/>
                <w:sz w:val="17"/>
              </w:rPr>
              <w:t>Identify</w:t>
            </w:r>
            <w:r>
              <w:rPr>
                <w:color w:val="100249"/>
                <w:spacing w:val="-5"/>
                <w:sz w:val="17"/>
              </w:rPr>
              <w:t xml:space="preserve"> </w:t>
            </w:r>
            <w:r>
              <w:rPr>
                <w:color w:val="100249"/>
                <w:sz w:val="17"/>
              </w:rPr>
              <w:t>veterinarians,</w:t>
            </w:r>
            <w:r>
              <w:rPr>
                <w:color w:val="100249"/>
                <w:spacing w:val="-5"/>
                <w:sz w:val="17"/>
              </w:rPr>
              <w:t xml:space="preserve"> </w:t>
            </w:r>
            <w:r>
              <w:rPr>
                <w:color w:val="100249"/>
                <w:sz w:val="17"/>
              </w:rPr>
              <w:t>veterinary</w:t>
            </w:r>
            <w:r>
              <w:rPr>
                <w:color w:val="100249"/>
                <w:spacing w:val="-5"/>
                <w:sz w:val="17"/>
              </w:rPr>
              <w:t xml:space="preserve"> </w:t>
            </w:r>
            <w:r>
              <w:rPr>
                <w:color w:val="100249"/>
                <w:sz w:val="17"/>
              </w:rPr>
              <w:t>nurses</w:t>
            </w:r>
            <w:r>
              <w:rPr>
                <w:color w:val="100249"/>
                <w:spacing w:val="-5"/>
                <w:sz w:val="17"/>
              </w:rPr>
              <w:t xml:space="preserve"> </w:t>
            </w:r>
            <w:r>
              <w:rPr>
                <w:color w:val="100249"/>
                <w:sz w:val="17"/>
              </w:rPr>
              <w:t>and</w:t>
            </w:r>
            <w:r>
              <w:rPr>
                <w:color w:val="100249"/>
                <w:spacing w:val="-5"/>
                <w:sz w:val="17"/>
              </w:rPr>
              <w:t xml:space="preserve"> </w:t>
            </w:r>
            <w:r>
              <w:rPr>
                <w:color w:val="100249"/>
                <w:sz w:val="17"/>
              </w:rPr>
              <w:t>keepers</w:t>
            </w:r>
            <w:r>
              <w:rPr>
                <w:color w:val="100249"/>
                <w:spacing w:val="-5"/>
                <w:sz w:val="17"/>
              </w:rPr>
              <w:t xml:space="preserve"> </w:t>
            </w:r>
            <w:r>
              <w:rPr>
                <w:color w:val="100249"/>
                <w:sz w:val="17"/>
              </w:rPr>
              <w:t>to</w:t>
            </w:r>
            <w:r>
              <w:rPr>
                <w:color w:val="100249"/>
                <w:spacing w:val="-5"/>
                <w:sz w:val="17"/>
              </w:rPr>
              <w:t xml:space="preserve"> </w:t>
            </w:r>
            <w:r>
              <w:rPr>
                <w:color w:val="100249"/>
                <w:sz w:val="17"/>
              </w:rPr>
              <w:t>undertake</w:t>
            </w:r>
            <w:r>
              <w:rPr>
                <w:color w:val="100249"/>
                <w:spacing w:val="-5"/>
                <w:sz w:val="17"/>
              </w:rPr>
              <w:t xml:space="preserve"> </w:t>
            </w:r>
            <w:r>
              <w:rPr>
                <w:color w:val="100249"/>
                <w:sz w:val="17"/>
              </w:rPr>
              <w:t>training,</w:t>
            </w:r>
            <w:r>
              <w:rPr>
                <w:color w:val="100249"/>
                <w:spacing w:val="-5"/>
                <w:sz w:val="17"/>
              </w:rPr>
              <w:t xml:space="preserve"> </w:t>
            </w:r>
            <w:r>
              <w:rPr>
                <w:color w:val="100249"/>
                <w:sz w:val="17"/>
              </w:rPr>
              <w:t>accreditation and deployment in field-based assessment and triage</w:t>
            </w:r>
            <w:r>
              <w:rPr>
                <w:color w:val="100249"/>
                <w:spacing w:val="-2"/>
                <w:sz w:val="17"/>
              </w:rPr>
              <w:t xml:space="preserve"> </w:t>
            </w:r>
            <w:r>
              <w:rPr>
                <w:color w:val="100249"/>
                <w:sz w:val="17"/>
              </w:rPr>
              <w:t>teams</w:t>
            </w:r>
          </w:p>
          <w:p w14:paraId="252867DC" w14:textId="77777777" w:rsidR="00BF689C" w:rsidRDefault="00A37CD1">
            <w:pPr>
              <w:pStyle w:val="TableParagraph"/>
              <w:numPr>
                <w:ilvl w:val="0"/>
                <w:numId w:val="20"/>
              </w:numPr>
              <w:tabs>
                <w:tab w:val="left" w:pos="255"/>
              </w:tabs>
              <w:spacing w:before="38" w:line="194" w:lineRule="auto"/>
              <w:ind w:right="410"/>
              <w:rPr>
                <w:sz w:val="17"/>
              </w:rPr>
            </w:pPr>
            <w:r>
              <w:rPr>
                <w:color w:val="100249"/>
                <w:spacing w:val="-4"/>
                <w:sz w:val="17"/>
              </w:rPr>
              <w:t xml:space="preserve">Identify rescuers </w:t>
            </w:r>
            <w:r>
              <w:rPr>
                <w:color w:val="100249"/>
                <w:spacing w:val="-3"/>
                <w:sz w:val="17"/>
              </w:rPr>
              <w:t xml:space="preserve">and </w:t>
            </w:r>
            <w:r>
              <w:rPr>
                <w:color w:val="100249"/>
                <w:spacing w:val="-4"/>
                <w:sz w:val="17"/>
              </w:rPr>
              <w:t xml:space="preserve">authorised wildlife shelters </w:t>
            </w:r>
            <w:r>
              <w:rPr>
                <w:color w:val="100249"/>
                <w:spacing w:val="-3"/>
                <w:sz w:val="17"/>
              </w:rPr>
              <w:t xml:space="preserve">and </w:t>
            </w:r>
            <w:r>
              <w:rPr>
                <w:color w:val="100249"/>
                <w:spacing w:val="-4"/>
                <w:sz w:val="17"/>
              </w:rPr>
              <w:t xml:space="preserve">foster carers </w:t>
            </w:r>
            <w:r>
              <w:rPr>
                <w:color w:val="100249"/>
                <w:sz w:val="17"/>
              </w:rPr>
              <w:t>to undertake training, accreditation and deployment in field-based assessment</w:t>
            </w:r>
            <w:r>
              <w:rPr>
                <w:color w:val="100249"/>
                <w:spacing w:val="-3"/>
                <w:sz w:val="17"/>
              </w:rPr>
              <w:t xml:space="preserve"> </w:t>
            </w:r>
            <w:r>
              <w:rPr>
                <w:color w:val="100249"/>
                <w:sz w:val="17"/>
              </w:rPr>
              <w:t>teams</w:t>
            </w:r>
          </w:p>
          <w:p w14:paraId="252867DD" w14:textId="77777777" w:rsidR="00BF689C" w:rsidRDefault="00A37CD1">
            <w:pPr>
              <w:pStyle w:val="TableParagraph"/>
              <w:numPr>
                <w:ilvl w:val="0"/>
                <w:numId w:val="20"/>
              </w:numPr>
              <w:tabs>
                <w:tab w:val="left" w:pos="255"/>
              </w:tabs>
              <w:spacing w:before="38" w:line="194" w:lineRule="auto"/>
              <w:ind w:right="687"/>
              <w:rPr>
                <w:sz w:val="17"/>
              </w:rPr>
            </w:pPr>
            <w:r>
              <w:rPr>
                <w:color w:val="100249"/>
                <w:sz w:val="17"/>
              </w:rPr>
              <w:t xml:space="preserve">Support the development and communication of approved incident and </w:t>
            </w:r>
            <w:r>
              <w:rPr>
                <w:color w:val="100249"/>
                <w:spacing w:val="-3"/>
                <w:sz w:val="17"/>
              </w:rPr>
              <w:t xml:space="preserve">response </w:t>
            </w:r>
            <w:r>
              <w:rPr>
                <w:color w:val="100249"/>
                <w:sz w:val="17"/>
              </w:rPr>
              <w:t>messages to</w:t>
            </w:r>
            <w:r>
              <w:rPr>
                <w:color w:val="100249"/>
                <w:spacing w:val="-1"/>
                <w:sz w:val="17"/>
              </w:rPr>
              <w:t xml:space="preserve"> </w:t>
            </w:r>
            <w:r>
              <w:rPr>
                <w:color w:val="100249"/>
                <w:sz w:val="17"/>
              </w:rPr>
              <w:t>stakeholders</w:t>
            </w:r>
          </w:p>
          <w:p w14:paraId="252867DE" w14:textId="77777777" w:rsidR="00BF689C" w:rsidRDefault="00A37CD1">
            <w:pPr>
              <w:pStyle w:val="TableParagraph"/>
              <w:numPr>
                <w:ilvl w:val="0"/>
                <w:numId w:val="20"/>
              </w:numPr>
              <w:tabs>
                <w:tab w:val="left" w:pos="255"/>
              </w:tabs>
              <w:spacing w:before="5" w:line="227" w:lineRule="exact"/>
              <w:rPr>
                <w:sz w:val="17"/>
              </w:rPr>
            </w:pPr>
            <w:r>
              <w:rPr>
                <w:color w:val="100249"/>
                <w:sz w:val="17"/>
              </w:rPr>
              <w:t>Receive reports of injured wildlife during emergency events and communicate to</w:t>
            </w:r>
            <w:r>
              <w:rPr>
                <w:color w:val="100249"/>
                <w:spacing w:val="-30"/>
                <w:sz w:val="17"/>
              </w:rPr>
              <w:t xml:space="preserve"> </w:t>
            </w:r>
            <w:r>
              <w:rPr>
                <w:color w:val="100249"/>
                <w:sz w:val="17"/>
              </w:rPr>
              <w:t>DELWP</w:t>
            </w:r>
          </w:p>
          <w:p w14:paraId="252867DF" w14:textId="77777777" w:rsidR="00BF689C" w:rsidRDefault="00A37CD1">
            <w:pPr>
              <w:pStyle w:val="TableParagraph"/>
              <w:numPr>
                <w:ilvl w:val="0"/>
                <w:numId w:val="20"/>
              </w:numPr>
              <w:tabs>
                <w:tab w:val="left" w:pos="255"/>
              </w:tabs>
              <w:spacing w:line="227" w:lineRule="exact"/>
              <w:rPr>
                <w:sz w:val="17"/>
              </w:rPr>
            </w:pPr>
            <w:r>
              <w:rPr>
                <w:color w:val="100249"/>
                <w:sz w:val="17"/>
              </w:rPr>
              <w:t>Participate in the continuous improvement process as</w:t>
            </w:r>
            <w:r>
              <w:rPr>
                <w:color w:val="100249"/>
                <w:spacing w:val="-5"/>
                <w:sz w:val="17"/>
              </w:rPr>
              <w:t xml:space="preserve"> </w:t>
            </w:r>
            <w:r>
              <w:rPr>
                <w:color w:val="100249"/>
                <w:sz w:val="17"/>
              </w:rPr>
              <w:t>appropriate.</w:t>
            </w:r>
          </w:p>
        </w:tc>
      </w:tr>
      <w:tr w:rsidR="00BF689C" w14:paraId="252867E6" w14:textId="77777777">
        <w:trPr>
          <w:trHeight w:val="1183"/>
        </w:trPr>
        <w:tc>
          <w:tcPr>
            <w:tcW w:w="1928" w:type="dxa"/>
            <w:tcBorders>
              <w:top w:val="single" w:sz="4" w:space="0" w:color="E8EEAF"/>
              <w:bottom w:val="single" w:sz="4" w:space="0" w:color="E8EEAF"/>
            </w:tcBorders>
            <w:shd w:val="clear" w:color="auto" w:fill="F2F6D6"/>
          </w:tcPr>
          <w:p w14:paraId="252867E1" w14:textId="77777777" w:rsidR="00BF689C" w:rsidRDefault="00A37CD1">
            <w:pPr>
              <w:pStyle w:val="TableParagraph"/>
              <w:spacing w:before="58" w:line="195" w:lineRule="exact"/>
              <w:ind w:left="84"/>
              <w:rPr>
                <w:rFonts w:ascii="Lucida Sans"/>
                <w:sz w:val="17"/>
              </w:rPr>
            </w:pPr>
            <w:r>
              <w:rPr>
                <w:rFonts w:ascii="Lucida Sans"/>
                <w:color w:val="100249"/>
                <w:sz w:val="17"/>
              </w:rPr>
              <w:t>Other wildlife</w:t>
            </w:r>
          </w:p>
          <w:p w14:paraId="252867E2" w14:textId="77777777" w:rsidR="00BF689C" w:rsidRDefault="00A37CD1">
            <w:pPr>
              <w:pStyle w:val="TableParagraph"/>
              <w:spacing w:line="195" w:lineRule="exact"/>
              <w:ind w:left="84"/>
              <w:rPr>
                <w:rFonts w:ascii="Lucida Sans"/>
                <w:sz w:val="17"/>
              </w:rPr>
            </w:pPr>
            <w:r>
              <w:rPr>
                <w:rFonts w:ascii="Lucida Sans"/>
                <w:color w:val="100249"/>
                <w:w w:val="105"/>
                <w:sz w:val="17"/>
              </w:rPr>
              <w:t>welfare</w:t>
            </w:r>
            <w:r>
              <w:rPr>
                <w:rFonts w:ascii="Lucida Sans"/>
                <w:color w:val="100249"/>
                <w:spacing w:val="-35"/>
                <w:w w:val="105"/>
                <w:sz w:val="17"/>
              </w:rPr>
              <w:t xml:space="preserve"> </w:t>
            </w:r>
            <w:r>
              <w:rPr>
                <w:rFonts w:ascii="Lucida Sans"/>
                <w:color w:val="100249"/>
                <w:w w:val="105"/>
                <w:sz w:val="17"/>
              </w:rPr>
              <w:t>organisations</w:t>
            </w:r>
          </w:p>
        </w:tc>
        <w:tc>
          <w:tcPr>
            <w:tcW w:w="7711" w:type="dxa"/>
            <w:tcBorders>
              <w:top w:val="single" w:sz="4" w:space="0" w:color="E8EEAF"/>
              <w:bottom w:val="single" w:sz="4" w:space="0" w:color="E8EEAF"/>
            </w:tcBorders>
          </w:tcPr>
          <w:p w14:paraId="252867E3" w14:textId="77777777" w:rsidR="00BF689C" w:rsidRDefault="00A37CD1">
            <w:pPr>
              <w:pStyle w:val="TableParagraph"/>
              <w:numPr>
                <w:ilvl w:val="0"/>
                <w:numId w:val="19"/>
              </w:numPr>
              <w:tabs>
                <w:tab w:val="left" w:pos="255"/>
              </w:tabs>
              <w:spacing w:before="85" w:line="194" w:lineRule="auto"/>
              <w:ind w:right="173"/>
              <w:rPr>
                <w:sz w:val="17"/>
              </w:rPr>
            </w:pPr>
            <w:r>
              <w:rPr>
                <w:color w:val="100249"/>
                <w:sz w:val="17"/>
              </w:rPr>
              <w:t>Undertake</w:t>
            </w:r>
            <w:r>
              <w:rPr>
                <w:color w:val="100249"/>
                <w:spacing w:val="-4"/>
                <w:sz w:val="17"/>
              </w:rPr>
              <w:t xml:space="preserve"> </w:t>
            </w:r>
            <w:r>
              <w:rPr>
                <w:color w:val="100249"/>
                <w:sz w:val="17"/>
              </w:rPr>
              <w:t>training</w:t>
            </w:r>
            <w:r>
              <w:rPr>
                <w:color w:val="100249"/>
                <w:spacing w:val="-4"/>
                <w:sz w:val="17"/>
              </w:rPr>
              <w:t xml:space="preserve"> </w:t>
            </w:r>
            <w:r>
              <w:rPr>
                <w:color w:val="100249"/>
                <w:sz w:val="17"/>
              </w:rPr>
              <w:t>and</w:t>
            </w:r>
            <w:r>
              <w:rPr>
                <w:color w:val="100249"/>
                <w:spacing w:val="-4"/>
                <w:sz w:val="17"/>
              </w:rPr>
              <w:t xml:space="preserve"> </w:t>
            </w:r>
            <w:r>
              <w:rPr>
                <w:color w:val="100249"/>
                <w:sz w:val="17"/>
              </w:rPr>
              <w:t>accreditation</w:t>
            </w:r>
            <w:r>
              <w:rPr>
                <w:color w:val="100249"/>
                <w:spacing w:val="-4"/>
                <w:sz w:val="17"/>
              </w:rPr>
              <w:t xml:space="preserve"> </w:t>
            </w:r>
            <w:r>
              <w:rPr>
                <w:color w:val="100249"/>
                <w:sz w:val="17"/>
              </w:rPr>
              <w:t>through</w:t>
            </w:r>
            <w:r>
              <w:rPr>
                <w:color w:val="100249"/>
                <w:spacing w:val="-3"/>
                <w:sz w:val="17"/>
              </w:rPr>
              <w:t xml:space="preserve"> </w:t>
            </w:r>
            <w:r>
              <w:rPr>
                <w:color w:val="100249"/>
                <w:sz w:val="17"/>
              </w:rPr>
              <w:t>DELWP</w:t>
            </w:r>
            <w:r>
              <w:rPr>
                <w:color w:val="100249"/>
                <w:spacing w:val="-4"/>
                <w:sz w:val="17"/>
              </w:rPr>
              <w:t xml:space="preserve"> </w:t>
            </w:r>
            <w:r>
              <w:rPr>
                <w:color w:val="100249"/>
                <w:sz w:val="17"/>
              </w:rPr>
              <w:t>and</w:t>
            </w:r>
            <w:r>
              <w:rPr>
                <w:color w:val="100249"/>
                <w:spacing w:val="-4"/>
                <w:sz w:val="17"/>
              </w:rPr>
              <w:t xml:space="preserve"> </w:t>
            </w:r>
            <w:r>
              <w:rPr>
                <w:color w:val="100249"/>
                <w:sz w:val="17"/>
              </w:rPr>
              <w:t>ZV</w:t>
            </w:r>
            <w:r>
              <w:rPr>
                <w:color w:val="100249"/>
                <w:spacing w:val="-4"/>
                <w:sz w:val="17"/>
              </w:rPr>
              <w:t xml:space="preserve"> </w:t>
            </w:r>
            <w:r>
              <w:rPr>
                <w:color w:val="100249"/>
                <w:sz w:val="17"/>
              </w:rPr>
              <w:t>to</w:t>
            </w:r>
            <w:r>
              <w:rPr>
                <w:color w:val="100249"/>
                <w:spacing w:val="-4"/>
                <w:sz w:val="17"/>
              </w:rPr>
              <w:t xml:space="preserve"> </w:t>
            </w:r>
            <w:r>
              <w:rPr>
                <w:color w:val="100249"/>
                <w:sz w:val="17"/>
              </w:rPr>
              <w:t>volunteer</w:t>
            </w:r>
            <w:r>
              <w:rPr>
                <w:color w:val="100249"/>
                <w:spacing w:val="-3"/>
                <w:sz w:val="17"/>
              </w:rPr>
              <w:t xml:space="preserve"> </w:t>
            </w:r>
            <w:r>
              <w:rPr>
                <w:color w:val="100249"/>
                <w:sz w:val="17"/>
              </w:rPr>
              <w:t>in</w:t>
            </w:r>
            <w:r>
              <w:rPr>
                <w:color w:val="100249"/>
                <w:spacing w:val="-4"/>
                <w:sz w:val="17"/>
              </w:rPr>
              <w:t xml:space="preserve"> </w:t>
            </w:r>
            <w:r>
              <w:rPr>
                <w:color w:val="100249"/>
                <w:sz w:val="17"/>
              </w:rPr>
              <w:t>field-based assessment</w:t>
            </w:r>
            <w:r>
              <w:rPr>
                <w:color w:val="100249"/>
                <w:spacing w:val="-1"/>
                <w:sz w:val="17"/>
              </w:rPr>
              <w:t xml:space="preserve"> </w:t>
            </w:r>
            <w:r>
              <w:rPr>
                <w:color w:val="100249"/>
                <w:sz w:val="17"/>
              </w:rPr>
              <w:t>teams</w:t>
            </w:r>
          </w:p>
          <w:p w14:paraId="252867E4" w14:textId="77777777" w:rsidR="00BF689C" w:rsidRDefault="00A37CD1">
            <w:pPr>
              <w:pStyle w:val="TableParagraph"/>
              <w:numPr>
                <w:ilvl w:val="0"/>
                <w:numId w:val="19"/>
              </w:numPr>
              <w:tabs>
                <w:tab w:val="left" w:pos="255"/>
              </w:tabs>
              <w:spacing w:before="55" w:line="194" w:lineRule="auto"/>
              <w:ind w:right="687"/>
              <w:rPr>
                <w:sz w:val="17"/>
              </w:rPr>
            </w:pPr>
            <w:r>
              <w:rPr>
                <w:color w:val="100249"/>
                <w:sz w:val="17"/>
              </w:rPr>
              <w:t xml:space="preserve">Support the development and communication of approved incident and </w:t>
            </w:r>
            <w:r>
              <w:rPr>
                <w:color w:val="100249"/>
                <w:spacing w:val="-3"/>
                <w:sz w:val="17"/>
              </w:rPr>
              <w:t xml:space="preserve">response </w:t>
            </w:r>
            <w:r>
              <w:rPr>
                <w:color w:val="100249"/>
                <w:sz w:val="17"/>
              </w:rPr>
              <w:t>messages to</w:t>
            </w:r>
            <w:r>
              <w:rPr>
                <w:color w:val="100249"/>
                <w:spacing w:val="-1"/>
                <w:sz w:val="17"/>
              </w:rPr>
              <w:t xml:space="preserve"> </w:t>
            </w:r>
            <w:r>
              <w:rPr>
                <w:color w:val="100249"/>
                <w:sz w:val="17"/>
              </w:rPr>
              <w:t>stakeholders</w:t>
            </w:r>
          </w:p>
          <w:p w14:paraId="252867E5" w14:textId="77777777" w:rsidR="00BF689C" w:rsidRDefault="00A37CD1">
            <w:pPr>
              <w:pStyle w:val="TableParagraph"/>
              <w:numPr>
                <w:ilvl w:val="0"/>
                <w:numId w:val="19"/>
              </w:numPr>
              <w:tabs>
                <w:tab w:val="left" w:pos="255"/>
              </w:tabs>
              <w:spacing w:before="22"/>
              <w:rPr>
                <w:sz w:val="17"/>
              </w:rPr>
            </w:pPr>
            <w:r>
              <w:rPr>
                <w:color w:val="100249"/>
                <w:sz w:val="17"/>
              </w:rPr>
              <w:t>Participate in the continuous improvement process as</w:t>
            </w:r>
            <w:r>
              <w:rPr>
                <w:color w:val="100249"/>
                <w:spacing w:val="-5"/>
                <w:sz w:val="17"/>
              </w:rPr>
              <w:t xml:space="preserve"> </w:t>
            </w:r>
            <w:r>
              <w:rPr>
                <w:color w:val="100249"/>
                <w:sz w:val="17"/>
              </w:rPr>
              <w:t>appropriate.</w:t>
            </w:r>
          </w:p>
        </w:tc>
      </w:tr>
    </w:tbl>
    <w:p w14:paraId="252867E7" w14:textId="77777777" w:rsidR="00BF689C" w:rsidRDefault="00BF689C">
      <w:pPr>
        <w:rPr>
          <w:sz w:val="17"/>
        </w:rPr>
        <w:sectPr w:rsidR="00BF689C">
          <w:pgSz w:w="11910" w:h="16840"/>
          <w:pgMar w:top="760" w:right="300" w:bottom="600" w:left="800" w:header="560" w:footer="414" w:gutter="0"/>
          <w:cols w:space="720"/>
        </w:sectPr>
      </w:pPr>
    </w:p>
    <w:p w14:paraId="252867E8" w14:textId="77777777" w:rsidR="00BF689C" w:rsidRDefault="00BF689C">
      <w:pPr>
        <w:pStyle w:val="BodyText"/>
        <w:rPr>
          <w:rFonts w:ascii="VIC SemiBold"/>
          <w:b/>
          <w:sz w:val="20"/>
        </w:rPr>
      </w:pPr>
    </w:p>
    <w:p w14:paraId="252867E9" w14:textId="77777777" w:rsidR="00BF689C" w:rsidRDefault="00BF689C">
      <w:pPr>
        <w:pStyle w:val="BodyText"/>
        <w:rPr>
          <w:rFonts w:ascii="VIC SemiBold"/>
          <w:b/>
          <w:sz w:val="20"/>
        </w:rPr>
      </w:pPr>
    </w:p>
    <w:p w14:paraId="252867EA" w14:textId="77777777" w:rsidR="00BF689C" w:rsidRDefault="00BF689C">
      <w:pPr>
        <w:pStyle w:val="BodyText"/>
        <w:rPr>
          <w:rFonts w:ascii="VIC SemiBold"/>
          <w:b/>
          <w:sz w:val="20"/>
        </w:rPr>
      </w:pPr>
    </w:p>
    <w:p w14:paraId="252867EB" w14:textId="77777777" w:rsidR="00BF689C" w:rsidRDefault="00BF689C">
      <w:pPr>
        <w:pStyle w:val="BodyText"/>
        <w:rPr>
          <w:rFonts w:ascii="VIC SemiBold"/>
          <w:b/>
          <w:sz w:val="20"/>
        </w:rPr>
      </w:pPr>
    </w:p>
    <w:p w14:paraId="252867EC" w14:textId="77777777" w:rsidR="00BF689C" w:rsidRDefault="00BF689C">
      <w:pPr>
        <w:pStyle w:val="BodyText"/>
        <w:rPr>
          <w:rFonts w:ascii="VIC SemiBold"/>
          <w:b/>
          <w:sz w:val="20"/>
        </w:rPr>
      </w:pPr>
    </w:p>
    <w:p w14:paraId="252867ED" w14:textId="77777777" w:rsidR="00BF689C" w:rsidRDefault="00BF689C">
      <w:pPr>
        <w:pStyle w:val="BodyText"/>
        <w:rPr>
          <w:rFonts w:ascii="VIC SemiBold"/>
          <w:b/>
          <w:sz w:val="20"/>
        </w:rPr>
      </w:pPr>
    </w:p>
    <w:p w14:paraId="252867EE" w14:textId="77777777" w:rsidR="00BF689C" w:rsidRDefault="00BF689C">
      <w:pPr>
        <w:pStyle w:val="BodyText"/>
        <w:rPr>
          <w:rFonts w:ascii="VIC SemiBold"/>
          <w:b/>
          <w:sz w:val="20"/>
        </w:rPr>
      </w:pPr>
    </w:p>
    <w:p w14:paraId="252867EF" w14:textId="77777777" w:rsidR="00BF689C" w:rsidRDefault="00BF689C">
      <w:pPr>
        <w:pStyle w:val="BodyText"/>
        <w:spacing w:before="8"/>
        <w:rPr>
          <w:rFonts w:ascii="VIC SemiBold"/>
          <w:b/>
          <w:sz w:val="28"/>
        </w:rPr>
      </w:pPr>
    </w:p>
    <w:tbl>
      <w:tblPr>
        <w:tblW w:w="0" w:type="auto"/>
        <w:tblInd w:w="341" w:type="dxa"/>
        <w:tblLayout w:type="fixed"/>
        <w:tblCellMar>
          <w:left w:w="0" w:type="dxa"/>
          <w:right w:w="0" w:type="dxa"/>
        </w:tblCellMar>
        <w:tblLook w:val="01E0" w:firstRow="1" w:lastRow="1" w:firstColumn="1" w:lastColumn="1" w:noHBand="0" w:noVBand="0"/>
      </w:tblPr>
      <w:tblGrid>
        <w:gridCol w:w="1928"/>
        <w:gridCol w:w="7711"/>
      </w:tblGrid>
      <w:tr w:rsidR="00BF689C" w14:paraId="252867F1" w14:textId="77777777">
        <w:trPr>
          <w:trHeight w:val="391"/>
        </w:trPr>
        <w:tc>
          <w:tcPr>
            <w:tcW w:w="9639" w:type="dxa"/>
            <w:gridSpan w:val="2"/>
            <w:tcBorders>
              <w:top w:val="single" w:sz="4" w:space="0" w:color="E8EEAF"/>
            </w:tcBorders>
            <w:shd w:val="clear" w:color="auto" w:fill="CADB2E"/>
          </w:tcPr>
          <w:p w14:paraId="252867F0" w14:textId="77777777" w:rsidR="00BF689C" w:rsidRDefault="00A37CD1">
            <w:pPr>
              <w:pStyle w:val="TableParagraph"/>
              <w:tabs>
                <w:tab w:val="left" w:pos="2040"/>
              </w:tabs>
              <w:spacing w:before="108"/>
              <w:ind w:left="85"/>
              <w:rPr>
                <w:rFonts w:ascii="VIC SemiBold"/>
                <w:b/>
                <w:sz w:val="17"/>
              </w:rPr>
            </w:pPr>
            <w:bookmarkStart w:id="6" w:name="_bookmark6"/>
            <w:bookmarkEnd w:id="6"/>
            <w:r>
              <w:rPr>
                <w:rFonts w:ascii="VIC SemiBold"/>
                <w:b/>
                <w:sz w:val="17"/>
              </w:rPr>
              <w:t>Group</w:t>
            </w:r>
            <w:r>
              <w:rPr>
                <w:rFonts w:ascii="VIC SemiBold"/>
                <w:b/>
                <w:sz w:val="17"/>
              </w:rPr>
              <w:tab/>
              <w:t>Role</w:t>
            </w:r>
          </w:p>
        </w:tc>
      </w:tr>
      <w:tr w:rsidR="00BF689C" w14:paraId="252867F4" w14:textId="77777777">
        <w:trPr>
          <w:trHeight w:val="510"/>
        </w:trPr>
        <w:tc>
          <w:tcPr>
            <w:tcW w:w="1928" w:type="dxa"/>
            <w:tcBorders>
              <w:bottom w:val="single" w:sz="4" w:space="0" w:color="E8EEAF"/>
            </w:tcBorders>
            <w:shd w:val="clear" w:color="auto" w:fill="F2F6D6"/>
          </w:tcPr>
          <w:p w14:paraId="252867F2" w14:textId="77777777" w:rsidR="00BF689C" w:rsidRDefault="00A37CD1">
            <w:pPr>
              <w:pStyle w:val="TableParagraph"/>
              <w:spacing w:before="85"/>
              <w:ind w:left="85"/>
              <w:rPr>
                <w:rFonts w:ascii="Lucida Sans"/>
                <w:sz w:val="17"/>
              </w:rPr>
            </w:pPr>
            <w:r>
              <w:rPr>
                <w:rFonts w:ascii="Lucida Sans"/>
                <w:color w:val="100249"/>
                <w:sz w:val="17"/>
              </w:rPr>
              <w:t>Wildlife rescuers</w:t>
            </w:r>
          </w:p>
        </w:tc>
        <w:tc>
          <w:tcPr>
            <w:tcW w:w="7711" w:type="dxa"/>
            <w:tcBorders>
              <w:bottom w:val="single" w:sz="4" w:space="0" w:color="E8EEAF"/>
            </w:tcBorders>
          </w:tcPr>
          <w:p w14:paraId="252867F3" w14:textId="77777777" w:rsidR="00BF689C" w:rsidRDefault="00A37CD1">
            <w:pPr>
              <w:pStyle w:val="TableParagraph"/>
              <w:numPr>
                <w:ilvl w:val="0"/>
                <w:numId w:val="18"/>
              </w:numPr>
              <w:tabs>
                <w:tab w:val="left" w:pos="255"/>
              </w:tabs>
              <w:spacing w:before="111" w:line="194" w:lineRule="auto"/>
              <w:ind w:right="586"/>
              <w:rPr>
                <w:sz w:val="17"/>
              </w:rPr>
            </w:pPr>
            <w:r>
              <w:rPr>
                <w:color w:val="100249"/>
                <w:sz w:val="17"/>
              </w:rPr>
              <w:t>Undertake</w:t>
            </w:r>
            <w:r>
              <w:rPr>
                <w:color w:val="100249"/>
                <w:spacing w:val="-4"/>
                <w:sz w:val="17"/>
              </w:rPr>
              <w:t xml:space="preserve"> </w:t>
            </w:r>
            <w:r>
              <w:rPr>
                <w:color w:val="100249"/>
                <w:sz w:val="17"/>
              </w:rPr>
              <w:t>training</w:t>
            </w:r>
            <w:r>
              <w:rPr>
                <w:color w:val="100249"/>
                <w:spacing w:val="-3"/>
                <w:sz w:val="17"/>
              </w:rPr>
              <w:t xml:space="preserve"> </w:t>
            </w:r>
            <w:r>
              <w:rPr>
                <w:color w:val="100249"/>
                <w:sz w:val="17"/>
              </w:rPr>
              <w:t>and</w:t>
            </w:r>
            <w:r>
              <w:rPr>
                <w:color w:val="100249"/>
                <w:spacing w:val="-3"/>
                <w:sz w:val="17"/>
              </w:rPr>
              <w:t xml:space="preserve"> </w:t>
            </w:r>
            <w:r>
              <w:rPr>
                <w:color w:val="100249"/>
                <w:sz w:val="17"/>
              </w:rPr>
              <w:t>accreditation</w:t>
            </w:r>
            <w:r>
              <w:rPr>
                <w:color w:val="100249"/>
                <w:spacing w:val="-4"/>
                <w:sz w:val="17"/>
              </w:rPr>
              <w:t xml:space="preserve"> </w:t>
            </w:r>
            <w:r>
              <w:rPr>
                <w:color w:val="100249"/>
                <w:sz w:val="17"/>
              </w:rPr>
              <w:t>through</w:t>
            </w:r>
            <w:r>
              <w:rPr>
                <w:color w:val="100249"/>
                <w:spacing w:val="-3"/>
                <w:sz w:val="17"/>
              </w:rPr>
              <w:t xml:space="preserve"> </w:t>
            </w:r>
            <w:r>
              <w:rPr>
                <w:color w:val="100249"/>
                <w:sz w:val="17"/>
              </w:rPr>
              <w:t>the</w:t>
            </w:r>
            <w:r>
              <w:rPr>
                <w:color w:val="100249"/>
                <w:spacing w:val="-3"/>
                <w:sz w:val="17"/>
              </w:rPr>
              <w:t xml:space="preserve"> </w:t>
            </w:r>
            <w:r>
              <w:rPr>
                <w:color w:val="100249"/>
                <w:sz w:val="17"/>
              </w:rPr>
              <w:t>WESN</w:t>
            </w:r>
            <w:r>
              <w:rPr>
                <w:color w:val="100249"/>
                <w:spacing w:val="-3"/>
                <w:sz w:val="17"/>
              </w:rPr>
              <w:t xml:space="preserve"> </w:t>
            </w:r>
            <w:r>
              <w:rPr>
                <w:color w:val="100249"/>
                <w:sz w:val="17"/>
              </w:rPr>
              <w:t>to</w:t>
            </w:r>
            <w:r>
              <w:rPr>
                <w:color w:val="100249"/>
                <w:spacing w:val="-4"/>
                <w:sz w:val="17"/>
              </w:rPr>
              <w:t xml:space="preserve"> </w:t>
            </w:r>
            <w:r>
              <w:rPr>
                <w:color w:val="100249"/>
                <w:sz w:val="17"/>
              </w:rPr>
              <w:t>volunteer</w:t>
            </w:r>
            <w:r>
              <w:rPr>
                <w:color w:val="100249"/>
                <w:spacing w:val="-3"/>
                <w:sz w:val="17"/>
              </w:rPr>
              <w:t xml:space="preserve"> </w:t>
            </w:r>
            <w:r>
              <w:rPr>
                <w:color w:val="100249"/>
                <w:sz w:val="17"/>
              </w:rPr>
              <w:t>in</w:t>
            </w:r>
            <w:r>
              <w:rPr>
                <w:color w:val="100249"/>
                <w:spacing w:val="-3"/>
                <w:sz w:val="17"/>
              </w:rPr>
              <w:t xml:space="preserve"> </w:t>
            </w:r>
            <w:r>
              <w:rPr>
                <w:color w:val="100249"/>
                <w:sz w:val="17"/>
              </w:rPr>
              <w:t>field-based assessment</w:t>
            </w:r>
            <w:r>
              <w:rPr>
                <w:color w:val="100249"/>
                <w:spacing w:val="-1"/>
                <w:sz w:val="17"/>
              </w:rPr>
              <w:t xml:space="preserve"> </w:t>
            </w:r>
            <w:r>
              <w:rPr>
                <w:color w:val="100249"/>
                <w:sz w:val="17"/>
              </w:rPr>
              <w:t>teams.</w:t>
            </w:r>
          </w:p>
        </w:tc>
      </w:tr>
      <w:tr w:rsidR="00BF689C" w14:paraId="252867F8" w14:textId="77777777">
        <w:trPr>
          <w:trHeight w:val="749"/>
        </w:trPr>
        <w:tc>
          <w:tcPr>
            <w:tcW w:w="1928" w:type="dxa"/>
            <w:tcBorders>
              <w:top w:val="single" w:sz="4" w:space="0" w:color="E8EEAF"/>
              <w:bottom w:val="single" w:sz="4" w:space="0" w:color="E8EEAF"/>
            </w:tcBorders>
            <w:shd w:val="clear" w:color="auto" w:fill="F2F6D6"/>
          </w:tcPr>
          <w:p w14:paraId="252867F5" w14:textId="77777777" w:rsidR="00BF689C" w:rsidRDefault="00A37CD1">
            <w:pPr>
              <w:pStyle w:val="TableParagraph"/>
              <w:spacing w:before="88" w:line="228" w:lineRule="auto"/>
              <w:ind w:left="85" w:right="-4"/>
              <w:rPr>
                <w:rFonts w:ascii="Lucida Sans"/>
                <w:sz w:val="17"/>
              </w:rPr>
            </w:pPr>
            <w:r>
              <w:rPr>
                <w:rFonts w:ascii="Lucida Sans"/>
                <w:color w:val="100249"/>
                <w:spacing w:val="-4"/>
                <w:w w:val="105"/>
                <w:sz w:val="17"/>
              </w:rPr>
              <w:t xml:space="preserve">Authorised wildlife shelters </w:t>
            </w:r>
            <w:r>
              <w:rPr>
                <w:rFonts w:ascii="Lucida Sans"/>
                <w:color w:val="100249"/>
                <w:spacing w:val="-3"/>
                <w:w w:val="105"/>
                <w:sz w:val="17"/>
              </w:rPr>
              <w:t xml:space="preserve">and </w:t>
            </w:r>
            <w:r>
              <w:rPr>
                <w:rFonts w:ascii="Lucida Sans"/>
                <w:color w:val="100249"/>
                <w:spacing w:val="-5"/>
                <w:w w:val="105"/>
                <w:sz w:val="17"/>
              </w:rPr>
              <w:t xml:space="preserve">foster </w:t>
            </w:r>
            <w:r>
              <w:rPr>
                <w:rFonts w:ascii="Lucida Sans"/>
                <w:color w:val="100249"/>
                <w:spacing w:val="-4"/>
                <w:w w:val="105"/>
                <w:sz w:val="17"/>
              </w:rPr>
              <w:t xml:space="preserve">carers </w:t>
            </w:r>
            <w:r>
              <w:rPr>
                <w:rFonts w:ascii="Lucida Sans"/>
                <w:color w:val="100249"/>
                <w:spacing w:val="-5"/>
                <w:w w:val="105"/>
                <w:sz w:val="17"/>
              </w:rPr>
              <w:t>(rehabilitators)*</w:t>
            </w:r>
          </w:p>
        </w:tc>
        <w:tc>
          <w:tcPr>
            <w:tcW w:w="7711" w:type="dxa"/>
            <w:tcBorders>
              <w:top w:val="single" w:sz="4" w:space="0" w:color="E8EEAF"/>
              <w:bottom w:val="single" w:sz="4" w:space="0" w:color="E8EEAF"/>
            </w:tcBorders>
          </w:tcPr>
          <w:p w14:paraId="252867F6" w14:textId="77777777" w:rsidR="00BF689C" w:rsidRDefault="00A37CD1">
            <w:pPr>
              <w:pStyle w:val="TableParagraph"/>
              <w:numPr>
                <w:ilvl w:val="0"/>
                <w:numId w:val="17"/>
              </w:numPr>
              <w:tabs>
                <w:tab w:val="left" w:pos="255"/>
              </w:tabs>
              <w:spacing w:before="107" w:line="194" w:lineRule="auto"/>
              <w:ind w:right="586"/>
              <w:rPr>
                <w:sz w:val="17"/>
              </w:rPr>
            </w:pPr>
            <w:r>
              <w:rPr>
                <w:color w:val="100249"/>
                <w:sz w:val="17"/>
              </w:rPr>
              <w:t>Undertake</w:t>
            </w:r>
            <w:r>
              <w:rPr>
                <w:color w:val="100249"/>
                <w:spacing w:val="-4"/>
                <w:sz w:val="17"/>
              </w:rPr>
              <w:t xml:space="preserve"> </w:t>
            </w:r>
            <w:r>
              <w:rPr>
                <w:color w:val="100249"/>
                <w:sz w:val="17"/>
              </w:rPr>
              <w:t>training</w:t>
            </w:r>
            <w:r>
              <w:rPr>
                <w:color w:val="100249"/>
                <w:spacing w:val="-3"/>
                <w:sz w:val="17"/>
              </w:rPr>
              <w:t xml:space="preserve"> </w:t>
            </w:r>
            <w:r>
              <w:rPr>
                <w:color w:val="100249"/>
                <w:sz w:val="17"/>
              </w:rPr>
              <w:t>and</w:t>
            </w:r>
            <w:r>
              <w:rPr>
                <w:color w:val="100249"/>
                <w:spacing w:val="-3"/>
                <w:sz w:val="17"/>
              </w:rPr>
              <w:t xml:space="preserve"> </w:t>
            </w:r>
            <w:r>
              <w:rPr>
                <w:color w:val="100249"/>
                <w:sz w:val="17"/>
              </w:rPr>
              <w:t>accreditation</w:t>
            </w:r>
            <w:r>
              <w:rPr>
                <w:color w:val="100249"/>
                <w:spacing w:val="-4"/>
                <w:sz w:val="17"/>
              </w:rPr>
              <w:t xml:space="preserve"> </w:t>
            </w:r>
            <w:r>
              <w:rPr>
                <w:color w:val="100249"/>
                <w:sz w:val="17"/>
              </w:rPr>
              <w:t>through</w:t>
            </w:r>
            <w:r>
              <w:rPr>
                <w:color w:val="100249"/>
                <w:spacing w:val="-3"/>
                <w:sz w:val="17"/>
              </w:rPr>
              <w:t xml:space="preserve"> </w:t>
            </w:r>
            <w:r>
              <w:rPr>
                <w:color w:val="100249"/>
                <w:sz w:val="17"/>
              </w:rPr>
              <w:t>the</w:t>
            </w:r>
            <w:r>
              <w:rPr>
                <w:color w:val="100249"/>
                <w:spacing w:val="-3"/>
                <w:sz w:val="17"/>
              </w:rPr>
              <w:t xml:space="preserve"> </w:t>
            </w:r>
            <w:r>
              <w:rPr>
                <w:color w:val="100249"/>
                <w:sz w:val="17"/>
              </w:rPr>
              <w:t>WESN</w:t>
            </w:r>
            <w:r>
              <w:rPr>
                <w:color w:val="100249"/>
                <w:spacing w:val="-3"/>
                <w:sz w:val="17"/>
              </w:rPr>
              <w:t xml:space="preserve"> </w:t>
            </w:r>
            <w:r>
              <w:rPr>
                <w:color w:val="100249"/>
                <w:sz w:val="17"/>
              </w:rPr>
              <w:t>to</w:t>
            </w:r>
            <w:r>
              <w:rPr>
                <w:color w:val="100249"/>
                <w:spacing w:val="-4"/>
                <w:sz w:val="17"/>
              </w:rPr>
              <w:t xml:space="preserve"> </w:t>
            </w:r>
            <w:r>
              <w:rPr>
                <w:color w:val="100249"/>
                <w:sz w:val="17"/>
              </w:rPr>
              <w:t>volunteer</w:t>
            </w:r>
            <w:r>
              <w:rPr>
                <w:color w:val="100249"/>
                <w:spacing w:val="-3"/>
                <w:sz w:val="17"/>
              </w:rPr>
              <w:t xml:space="preserve"> </w:t>
            </w:r>
            <w:r>
              <w:rPr>
                <w:color w:val="100249"/>
                <w:sz w:val="17"/>
              </w:rPr>
              <w:t>in</w:t>
            </w:r>
            <w:r>
              <w:rPr>
                <w:color w:val="100249"/>
                <w:spacing w:val="-3"/>
                <w:sz w:val="17"/>
              </w:rPr>
              <w:t xml:space="preserve"> </w:t>
            </w:r>
            <w:r>
              <w:rPr>
                <w:color w:val="100249"/>
                <w:sz w:val="17"/>
              </w:rPr>
              <w:t>field-based assessment</w:t>
            </w:r>
            <w:r>
              <w:rPr>
                <w:color w:val="100249"/>
                <w:spacing w:val="-1"/>
                <w:sz w:val="17"/>
              </w:rPr>
              <w:t xml:space="preserve"> </w:t>
            </w:r>
            <w:r>
              <w:rPr>
                <w:color w:val="100249"/>
                <w:sz w:val="17"/>
              </w:rPr>
              <w:t>teams</w:t>
            </w:r>
          </w:p>
          <w:p w14:paraId="252867F7" w14:textId="77777777" w:rsidR="00BF689C" w:rsidRDefault="00A37CD1">
            <w:pPr>
              <w:pStyle w:val="TableParagraph"/>
              <w:numPr>
                <w:ilvl w:val="0"/>
                <w:numId w:val="17"/>
              </w:numPr>
              <w:tabs>
                <w:tab w:val="left" w:pos="255"/>
              </w:tabs>
              <w:spacing w:before="26" w:line="224" w:lineRule="exact"/>
              <w:rPr>
                <w:sz w:val="17"/>
              </w:rPr>
            </w:pPr>
            <w:r>
              <w:rPr>
                <w:color w:val="100249"/>
                <w:sz w:val="17"/>
              </w:rPr>
              <w:t>Undertake rehabilitation of injured wildlife following veterinary</w:t>
            </w:r>
            <w:r>
              <w:rPr>
                <w:color w:val="100249"/>
                <w:spacing w:val="-8"/>
                <w:sz w:val="17"/>
              </w:rPr>
              <w:t xml:space="preserve"> </w:t>
            </w:r>
            <w:r>
              <w:rPr>
                <w:color w:val="100249"/>
                <w:sz w:val="17"/>
              </w:rPr>
              <w:t>assessment.</w:t>
            </w:r>
          </w:p>
        </w:tc>
      </w:tr>
    </w:tbl>
    <w:p w14:paraId="252867F9" w14:textId="77777777" w:rsidR="00BF689C" w:rsidRDefault="00A37CD1">
      <w:pPr>
        <w:spacing w:before="58"/>
        <w:ind w:left="333"/>
        <w:rPr>
          <w:sz w:val="14"/>
        </w:rPr>
      </w:pPr>
      <w:r>
        <w:rPr>
          <w:color w:val="414042"/>
          <w:sz w:val="14"/>
        </w:rPr>
        <w:t>* Throughout this document, authorised wildlife shelters and foster carers are referred to as rehabilitators.</w:t>
      </w:r>
    </w:p>
    <w:p w14:paraId="252867FA" w14:textId="77777777" w:rsidR="00BF689C" w:rsidRDefault="00BF689C">
      <w:pPr>
        <w:pStyle w:val="BodyText"/>
        <w:spacing w:before="1"/>
        <w:rPr>
          <w:sz w:val="20"/>
        </w:rPr>
      </w:pPr>
    </w:p>
    <w:p w14:paraId="252867FB" w14:textId="77777777" w:rsidR="00BF689C" w:rsidRDefault="00BF689C">
      <w:pPr>
        <w:rPr>
          <w:sz w:val="20"/>
        </w:rPr>
        <w:sectPr w:rsidR="00BF689C">
          <w:footerReference w:type="even" r:id="rId40"/>
          <w:footerReference w:type="default" r:id="rId41"/>
          <w:pgSz w:w="11910" w:h="16840"/>
          <w:pgMar w:top="760" w:right="300" w:bottom="760" w:left="800" w:header="560" w:footer="571" w:gutter="0"/>
          <w:pgNumType w:start="11"/>
          <w:cols w:space="720"/>
        </w:sectPr>
      </w:pPr>
    </w:p>
    <w:p w14:paraId="252867FC" w14:textId="77777777" w:rsidR="00BF689C" w:rsidRDefault="00A37CD1">
      <w:pPr>
        <w:pStyle w:val="Heading2"/>
        <w:numPr>
          <w:ilvl w:val="1"/>
          <w:numId w:val="16"/>
        </w:numPr>
        <w:tabs>
          <w:tab w:val="left" w:pos="900"/>
          <w:tab w:val="left" w:pos="901"/>
        </w:tabs>
        <w:spacing w:before="87"/>
        <w:rPr>
          <w:b/>
        </w:rPr>
      </w:pPr>
      <w:r>
        <w:rPr>
          <w:b/>
          <w:color w:val="0CBBB5"/>
        </w:rPr>
        <w:t>Incident</w:t>
      </w:r>
      <w:r>
        <w:rPr>
          <w:b/>
          <w:color w:val="0CBBB5"/>
          <w:spacing w:val="-29"/>
        </w:rPr>
        <w:t xml:space="preserve"> </w:t>
      </w:r>
      <w:r>
        <w:rPr>
          <w:b/>
          <w:color w:val="0CBBB5"/>
        </w:rPr>
        <w:t>management</w:t>
      </w:r>
    </w:p>
    <w:p w14:paraId="252867FD" w14:textId="77777777" w:rsidR="00BF689C" w:rsidRDefault="00A37CD1">
      <w:pPr>
        <w:pStyle w:val="BodyText"/>
        <w:spacing w:before="143" w:line="218" w:lineRule="auto"/>
        <w:ind w:left="333" w:right="-11"/>
      </w:pPr>
      <w:r>
        <w:rPr>
          <w:color w:val="414042"/>
        </w:rPr>
        <w:t xml:space="preserve">When an emergency occurs, the designated Control </w:t>
      </w:r>
      <w:r>
        <w:rPr>
          <w:color w:val="414042"/>
          <w:spacing w:val="-3"/>
        </w:rPr>
        <w:t xml:space="preserve">Agency </w:t>
      </w:r>
      <w:r>
        <w:rPr>
          <w:color w:val="414042"/>
          <w:spacing w:val="-4"/>
        </w:rPr>
        <w:t xml:space="preserve">will nominate </w:t>
      </w:r>
      <w:r>
        <w:rPr>
          <w:color w:val="414042"/>
          <w:spacing w:val="-3"/>
        </w:rPr>
        <w:t xml:space="preserve">an </w:t>
      </w:r>
      <w:r>
        <w:rPr>
          <w:color w:val="414042"/>
          <w:spacing w:val="-4"/>
        </w:rPr>
        <w:t xml:space="preserve">Incident Controller </w:t>
      </w:r>
      <w:r>
        <w:rPr>
          <w:color w:val="414042"/>
          <w:spacing w:val="-5"/>
        </w:rPr>
        <w:t xml:space="preserve">(IC) </w:t>
      </w:r>
      <w:r>
        <w:rPr>
          <w:color w:val="414042"/>
          <w:spacing w:val="-3"/>
        </w:rPr>
        <w:t xml:space="preserve">to </w:t>
      </w:r>
      <w:r>
        <w:rPr>
          <w:color w:val="414042"/>
        </w:rPr>
        <w:t xml:space="preserve">lead the response to the incident. The IC then establishes </w:t>
      </w:r>
      <w:r>
        <w:rPr>
          <w:color w:val="414042"/>
          <w:spacing w:val="-3"/>
        </w:rPr>
        <w:t xml:space="preserve">an </w:t>
      </w:r>
      <w:r>
        <w:rPr>
          <w:color w:val="414042"/>
          <w:spacing w:val="-4"/>
        </w:rPr>
        <w:t xml:space="preserve">Incident </w:t>
      </w:r>
      <w:r>
        <w:rPr>
          <w:color w:val="414042"/>
          <w:spacing w:val="-3"/>
        </w:rPr>
        <w:t xml:space="preserve">Management </w:t>
      </w:r>
      <w:r>
        <w:rPr>
          <w:color w:val="414042"/>
          <w:spacing w:val="-6"/>
        </w:rPr>
        <w:t xml:space="preserve">Team </w:t>
      </w:r>
      <w:r>
        <w:rPr>
          <w:color w:val="414042"/>
          <w:spacing w:val="-3"/>
        </w:rPr>
        <w:t xml:space="preserve">(IMT) to undertake </w:t>
      </w:r>
      <w:r>
        <w:rPr>
          <w:color w:val="414042"/>
        </w:rPr>
        <w:t>the functions of control, planning, intelligence, public information, operations, investigation, logistics</w:t>
      </w:r>
    </w:p>
    <w:p w14:paraId="252867FE" w14:textId="77777777" w:rsidR="00BF689C" w:rsidRDefault="00A37CD1">
      <w:pPr>
        <w:pStyle w:val="BodyText"/>
        <w:spacing w:line="218" w:lineRule="auto"/>
        <w:ind w:left="333" w:right="224"/>
      </w:pPr>
      <w:r>
        <w:rPr>
          <w:color w:val="414042"/>
        </w:rPr>
        <w:t>and finance. These roles may be undertaken by appropriately trained and accredited individuals from across the emergency management sector. Where wildlife welfare activities are required to be undertaken, defined wildlife roles will be deployed within the planning and operations functions.</w:t>
      </w:r>
    </w:p>
    <w:p w14:paraId="252867FF" w14:textId="77777777" w:rsidR="00BF689C" w:rsidRDefault="00A37CD1">
      <w:pPr>
        <w:pStyle w:val="BodyText"/>
        <w:spacing w:before="156" w:line="218" w:lineRule="auto"/>
        <w:ind w:left="333" w:right="149"/>
      </w:pPr>
      <w:r>
        <w:rPr>
          <w:color w:val="414042"/>
        </w:rPr>
        <w:t>The IMT develops an Incident Action Plan (IAP) which is used to describe the incident objectives, strategies, structures, resources and other information relevant to the control of the incident. It also contains the Incident Shift Plan (ISP) that outlines the essential elements of field operations for the incident, and how human resources will be managed across the incident.</w:t>
      </w:r>
    </w:p>
    <w:p w14:paraId="25286800" w14:textId="77777777" w:rsidR="00BF689C" w:rsidRDefault="00A37CD1">
      <w:pPr>
        <w:pStyle w:val="Heading2"/>
        <w:numPr>
          <w:ilvl w:val="1"/>
          <w:numId w:val="16"/>
        </w:numPr>
        <w:tabs>
          <w:tab w:val="left" w:pos="900"/>
          <w:tab w:val="left" w:pos="901"/>
        </w:tabs>
        <w:spacing w:before="87"/>
        <w:rPr>
          <w:b/>
        </w:rPr>
      </w:pPr>
      <w:r>
        <w:rPr>
          <w:b/>
          <w:color w:val="0CBBB5"/>
          <w:spacing w:val="-1"/>
        </w:rPr>
        <w:br w:type="column"/>
      </w:r>
      <w:r>
        <w:rPr>
          <w:b/>
          <w:color w:val="0CBBB5"/>
          <w:spacing w:val="-3"/>
        </w:rPr>
        <w:t>Wildlife welfare incident</w:t>
      </w:r>
      <w:r>
        <w:rPr>
          <w:b/>
          <w:color w:val="0CBBB5"/>
          <w:spacing w:val="8"/>
        </w:rPr>
        <w:t xml:space="preserve"> </w:t>
      </w:r>
      <w:r>
        <w:rPr>
          <w:b/>
          <w:color w:val="0CBBB5"/>
          <w:spacing w:val="-4"/>
        </w:rPr>
        <w:t>levels</w:t>
      </w:r>
    </w:p>
    <w:p w14:paraId="25286801" w14:textId="77777777" w:rsidR="00BF689C" w:rsidRDefault="00A37CD1">
      <w:pPr>
        <w:pStyle w:val="BodyText"/>
        <w:spacing w:before="150" w:line="208" w:lineRule="auto"/>
        <w:ind w:left="333" w:right="982"/>
      </w:pPr>
      <w:r>
        <w:rPr>
          <w:color w:val="414042"/>
        </w:rPr>
        <w:t>In accordance with the principles of AIIMS, incident levels are a function of the scale or significance of the incident and the management structure required to deal with it. As an incident grows in size, duration, complexity or risk, there will be a corresponding need for the incident management structure and response activities to expand.</w:t>
      </w:r>
    </w:p>
    <w:p w14:paraId="25286802" w14:textId="77777777" w:rsidR="00BF689C" w:rsidRDefault="00A37CD1">
      <w:pPr>
        <w:pStyle w:val="BodyText"/>
        <w:spacing w:before="147" w:line="208" w:lineRule="auto"/>
        <w:ind w:left="333" w:right="921"/>
      </w:pPr>
      <w:r>
        <w:rPr>
          <w:color w:val="414042"/>
        </w:rPr>
        <w:t>As per fire events, wildlife welfare incidents are classed in scale from Level 1 (smaller) to Level 3 (larger). There are several indicators that determine the particular level for an incident. These include wildlife welfare impacts, as well as other factors such as the scale and complexity of the</w:t>
      </w:r>
    </w:p>
    <w:p w14:paraId="25286803" w14:textId="77777777" w:rsidR="00BF689C" w:rsidRDefault="00A37CD1">
      <w:pPr>
        <w:pStyle w:val="BodyText"/>
        <w:spacing w:line="224" w:lineRule="exact"/>
        <w:ind w:left="333"/>
      </w:pPr>
      <w:r>
        <w:rPr>
          <w:color w:val="414042"/>
        </w:rPr>
        <w:t>required response.</w:t>
      </w:r>
    </w:p>
    <w:p w14:paraId="25286804" w14:textId="77777777" w:rsidR="00BF689C" w:rsidRDefault="00A37CD1">
      <w:pPr>
        <w:pStyle w:val="BodyText"/>
        <w:spacing w:before="135" w:line="208" w:lineRule="auto"/>
        <w:ind w:left="333" w:right="853"/>
      </w:pPr>
      <w:r>
        <w:rPr>
          <w:color w:val="414042"/>
        </w:rPr>
        <w:t>The IMT will determine the required scale of the wildlife response and what roles should be deployed. This occurs following an assessment of the fire and fireground as well as predictions of future fire activity. This will be collated with known biodiversity information on wildlife populations and densities to assess the potential wildlife impact due to the fire.</w:t>
      </w:r>
    </w:p>
    <w:p w14:paraId="25286805" w14:textId="77777777" w:rsidR="00BF689C" w:rsidRDefault="00A37CD1">
      <w:pPr>
        <w:pStyle w:val="BodyText"/>
        <w:spacing w:before="5" w:line="208" w:lineRule="auto"/>
        <w:ind w:left="333" w:right="853"/>
      </w:pPr>
      <w:r>
        <w:rPr>
          <w:color w:val="414042"/>
        </w:rPr>
        <w:t>Indicators to guide IMT decision making on incident levels are outlined in Table 3.</w:t>
      </w:r>
    </w:p>
    <w:p w14:paraId="25286806" w14:textId="77777777" w:rsidR="00BF689C" w:rsidRDefault="00BF689C">
      <w:pPr>
        <w:spacing w:line="208" w:lineRule="auto"/>
        <w:sectPr w:rsidR="00BF689C">
          <w:type w:val="continuous"/>
          <w:pgSz w:w="11910" w:h="16840"/>
          <w:pgMar w:top="760" w:right="300" w:bottom="280" w:left="800" w:header="720" w:footer="720" w:gutter="0"/>
          <w:cols w:num="2" w:space="720" w:equalWidth="0">
            <w:col w:w="4948" w:space="41"/>
            <w:col w:w="5821"/>
          </w:cols>
        </w:sectPr>
      </w:pPr>
    </w:p>
    <w:p w14:paraId="25286807" w14:textId="77777777" w:rsidR="00BF689C" w:rsidRDefault="00BF689C">
      <w:pPr>
        <w:pStyle w:val="BodyText"/>
        <w:rPr>
          <w:sz w:val="20"/>
        </w:rPr>
      </w:pPr>
    </w:p>
    <w:p w14:paraId="25286808" w14:textId="77777777" w:rsidR="00BF689C" w:rsidRDefault="00BF689C">
      <w:pPr>
        <w:pStyle w:val="BodyText"/>
        <w:spacing w:before="10"/>
        <w:rPr>
          <w:sz w:val="15"/>
        </w:rPr>
      </w:pPr>
    </w:p>
    <w:p w14:paraId="25286809" w14:textId="77777777" w:rsidR="00BF689C" w:rsidRDefault="001B63E7">
      <w:pPr>
        <w:pStyle w:val="Heading4"/>
        <w:rPr>
          <w:b/>
        </w:rPr>
      </w:pPr>
      <w:r>
        <w:pict w14:anchorId="25286CB7">
          <v:shape id="_x0000_s1338" type="#_x0000_t202" style="position:absolute;left:0;text-align:left;margin-left:56.7pt;margin-top:21.3pt;width:481.9pt;height:19.85pt;z-index:251616768;mso-wrap-distance-left:0;mso-wrap-distance-right:0;mso-position-horizontal-relative:page" fillcolor="#cadb2e" stroked="f">
            <v:textbox inset="0,0,0,0">
              <w:txbxContent>
                <w:p w14:paraId="25286D6A" w14:textId="77777777" w:rsidR="00A37CD1" w:rsidRDefault="00A37CD1">
                  <w:pPr>
                    <w:tabs>
                      <w:tab w:val="left" w:pos="1615"/>
                    </w:tabs>
                    <w:spacing w:before="113"/>
                    <w:ind w:left="173"/>
                    <w:rPr>
                      <w:rFonts w:ascii="VIC SemiBold"/>
                      <w:b/>
                      <w:sz w:val="17"/>
                    </w:rPr>
                  </w:pPr>
                  <w:r>
                    <w:rPr>
                      <w:rFonts w:ascii="VIC SemiBold"/>
                      <w:b/>
                      <w:sz w:val="17"/>
                    </w:rPr>
                    <w:t>Incident</w:t>
                  </w:r>
                  <w:r>
                    <w:rPr>
                      <w:rFonts w:ascii="VIC SemiBold"/>
                      <w:b/>
                      <w:spacing w:val="-2"/>
                      <w:sz w:val="17"/>
                    </w:rPr>
                    <w:t xml:space="preserve"> </w:t>
                  </w:r>
                  <w:r>
                    <w:rPr>
                      <w:rFonts w:ascii="VIC SemiBold"/>
                      <w:b/>
                      <w:sz w:val="17"/>
                    </w:rPr>
                    <w:t>Level</w:t>
                  </w:r>
                  <w:r>
                    <w:rPr>
                      <w:rFonts w:ascii="VIC SemiBold"/>
                      <w:b/>
                      <w:sz w:val="17"/>
                    </w:rPr>
                    <w:tab/>
                    <w:t>Indicators</w:t>
                  </w:r>
                </w:p>
              </w:txbxContent>
            </v:textbox>
            <w10:wrap type="topAndBottom" anchorx="page"/>
          </v:shape>
        </w:pict>
      </w:r>
      <w:r w:rsidR="00A37CD1">
        <w:rPr>
          <w:b/>
          <w:color w:val="100249"/>
        </w:rPr>
        <w:t>Table 3: Indicators to determine wildlife welfare incident levels</w:t>
      </w:r>
    </w:p>
    <w:p w14:paraId="2528680A" w14:textId="77777777" w:rsidR="00BF689C" w:rsidRDefault="00A37CD1">
      <w:pPr>
        <w:tabs>
          <w:tab w:val="left" w:pos="1949"/>
        </w:tabs>
        <w:spacing w:before="64" w:line="224" w:lineRule="exact"/>
        <w:ind w:left="816"/>
        <w:rPr>
          <w:sz w:val="17"/>
        </w:rPr>
      </w:pPr>
      <w:r>
        <w:rPr>
          <w:rFonts w:ascii="VIC SemiBold" w:hAnsi="VIC SemiBold"/>
          <w:b/>
          <w:color w:val="100249"/>
          <w:sz w:val="17"/>
        </w:rPr>
        <w:t>Level</w:t>
      </w:r>
      <w:r>
        <w:rPr>
          <w:rFonts w:ascii="VIC SemiBold" w:hAnsi="VIC SemiBold"/>
          <w:b/>
          <w:color w:val="100249"/>
          <w:spacing w:val="-2"/>
          <w:sz w:val="17"/>
        </w:rPr>
        <w:t xml:space="preserve"> </w:t>
      </w:r>
      <w:r>
        <w:rPr>
          <w:rFonts w:ascii="VIC SemiBold" w:hAnsi="VIC SemiBold"/>
          <w:b/>
          <w:color w:val="100249"/>
          <w:sz w:val="17"/>
        </w:rPr>
        <w:t>1</w:t>
      </w:r>
      <w:r>
        <w:rPr>
          <w:rFonts w:ascii="VIC SemiBold" w:hAnsi="VIC SemiBold"/>
          <w:b/>
          <w:color w:val="100249"/>
          <w:sz w:val="17"/>
        </w:rPr>
        <w:tab/>
      </w:r>
      <w:r>
        <w:rPr>
          <w:color w:val="100249"/>
          <w:sz w:val="17"/>
        </w:rPr>
        <w:t>• 1–10 animals that require</w:t>
      </w:r>
      <w:r>
        <w:rPr>
          <w:color w:val="100249"/>
          <w:spacing w:val="-28"/>
          <w:sz w:val="17"/>
        </w:rPr>
        <w:t xml:space="preserve"> </w:t>
      </w:r>
      <w:r>
        <w:rPr>
          <w:color w:val="100249"/>
          <w:sz w:val="17"/>
        </w:rPr>
        <w:t>assessment</w:t>
      </w:r>
    </w:p>
    <w:p w14:paraId="2528680B" w14:textId="77777777" w:rsidR="00BF689C" w:rsidRDefault="00A37CD1">
      <w:pPr>
        <w:pStyle w:val="ListParagraph"/>
        <w:numPr>
          <w:ilvl w:val="2"/>
          <w:numId w:val="16"/>
        </w:numPr>
        <w:tabs>
          <w:tab w:val="left" w:pos="2120"/>
        </w:tabs>
        <w:spacing w:line="235" w:lineRule="exact"/>
        <w:rPr>
          <w:sz w:val="18"/>
        </w:rPr>
      </w:pPr>
      <w:r>
        <w:rPr>
          <w:color w:val="100249"/>
          <w:spacing w:val="-3"/>
          <w:sz w:val="17"/>
        </w:rPr>
        <w:t>The</w:t>
      </w:r>
      <w:r>
        <w:rPr>
          <w:color w:val="100249"/>
          <w:spacing w:val="-7"/>
          <w:sz w:val="17"/>
        </w:rPr>
        <w:t xml:space="preserve"> </w:t>
      </w:r>
      <w:r>
        <w:rPr>
          <w:color w:val="100249"/>
          <w:spacing w:val="-4"/>
          <w:sz w:val="17"/>
        </w:rPr>
        <w:t>response</w:t>
      </w:r>
      <w:r>
        <w:rPr>
          <w:color w:val="100249"/>
          <w:spacing w:val="-7"/>
          <w:sz w:val="17"/>
        </w:rPr>
        <w:t xml:space="preserve"> </w:t>
      </w:r>
      <w:r>
        <w:rPr>
          <w:color w:val="100249"/>
          <w:sz w:val="17"/>
        </w:rPr>
        <w:t>is</w:t>
      </w:r>
      <w:r>
        <w:rPr>
          <w:color w:val="100249"/>
          <w:spacing w:val="-7"/>
          <w:sz w:val="17"/>
        </w:rPr>
        <w:t xml:space="preserve"> </w:t>
      </w:r>
      <w:r>
        <w:rPr>
          <w:color w:val="100249"/>
          <w:spacing w:val="-4"/>
          <w:sz w:val="17"/>
        </w:rPr>
        <w:t>day-to-day</w:t>
      </w:r>
      <w:r>
        <w:rPr>
          <w:color w:val="100249"/>
          <w:spacing w:val="-7"/>
          <w:sz w:val="17"/>
        </w:rPr>
        <w:t xml:space="preserve"> </w:t>
      </w:r>
      <w:r>
        <w:rPr>
          <w:color w:val="100249"/>
          <w:spacing w:val="-4"/>
          <w:sz w:val="17"/>
        </w:rPr>
        <w:t>business</w:t>
      </w:r>
      <w:r>
        <w:rPr>
          <w:color w:val="100249"/>
          <w:spacing w:val="-7"/>
          <w:sz w:val="17"/>
        </w:rPr>
        <w:t xml:space="preserve"> </w:t>
      </w:r>
      <w:r>
        <w:rPr>
          <w:color w:val="100249"/>
          <w:spacing w:val="-3"/>
          <w:sz w:val="17"/>
        </w:rPr>
        <w:t>and</w:t>
      </w:r>
      <w:r>
        <w:rPr>
          <w:color w:val="100249"/>
          <w:spacing w:val="-7"/>
          <w:sz w:val="17"/>
        </w:rPr>
        <w:t xml:space="preserve"> </w:t>
      </w:r>
      <w:r>
        <w:rPr>
          <w:color w:val="100249"/>
          <w:spacing w:val="-3"/>
          <w:sz w:val="17"/>
        </w:rPr>
        <w:t>the</w:t>
      </w:r>
      <w:r>
        <w:rPr>
          <w:color w:val="100249"/>
          <w:spacing w:val="-6"/>
          <w:sz w:val="17"/>
        </w:rPr>
        <w:t xml:space="preserve"> </w:t>
      </w:r>
      <w:r>
        <w:rPr>
          <w:color w:val="100249"/>
          <w:spacing w:val="-4"/>
          <w:sz w:val="17"/>
        </w:rPr>
        <w:t>incident</w:t>
      </w:r>
      <w:r>
        <w:rPr>
          <w:color w:val="100249"/>
          <w:spacing w:val="-7"/>
          <w:sz w:val="17"/>
        </w:rPr>
        <w:t xml:space="preserve"> </w:t>
      </w:r>
      <w:r>
        <w:rPr>
          <w:color w:val="100249"/>
          <w:sz w:val="17"/>
        </w:rPr>
        <w:t>is</w:t>
      </w:r>
      <w:r>
        <w:rPr>
          <w:color w:val="100249"/>
          <w:spacing w:val="-7"/>
          <w:sz w:val="17"/>
        </w:rPr>
        <w:t xml:space="preserve"> </w:t>
      </w:r>
      <w:r>
        <w:rPr>
          <w:color w:val="100249"/>
          <w:spacing w:val="-4"/>
          <w:sz w:val="17"/>
        </w:rPr>
        <w:t>managed</w:t>
      </w:r>
      <w:r>
        <w:rPr>
          <w:color w:val="100249"/>
          <w:spacing w:val="-7"/>
          <w:sz w:val="17"/>
        </w:rPr>
        <w:t xml:space="preserve"> </w:t>
      </w:r>
      <w:r>
        <w:rPr>
          <w:color w:val="100249"/>
          <w:spacing w:val="-3"/>
          <w:sz w:val="17"/>
        </w:rPr>
        <w:t>by</w:t>
      </w:r>
      <w:r>
        <w:rPr>
          <w:color w:val="100249"/>
          <w:spacing w:val="-7"/>
          <w:sz w:val="17"/>
        </w:rPr>
        <w:t xml:space="preserve"> </w:t>
      </w:r>
      <w:r>
        <w:rPr>
          <w:color w:val="100249"/>
          <w:sz w:val="17"/>
        </w:rPr>
        <w:t>a</w:t>
      </w:r>
      <w:r>
        <w:rPr>
          <w:color w:val="100249"/>
          <w:spacing w:val="-7"/>
          <w:sz w:val="17"/>
        </w:rPr>
        <w:t xml:space="preserve"> </w:t>
      </w:r>
      <w:r>
        <w:rPr>
          <w:color w:val="100249"/>
          <w:spacing w:val="-4"/>
          <w:sz w:val="17"/>
        </w:rPr>
        <w:t>control</w:t>
      </w:r>
      <w:r>
        <w:rPr>
          <w:color w:val="100249"/>
          <w:spacing w:val="-6"/>
          <w:sz w:val="17"/>
        </w:rPr>
        <w:t xml:space="preserve"> </w:t>
      </w:r>
      <w:r>
        <w:rPr>
          <w:color w:val="100249"/>
          <w:spacing w:val="-4"/>
          <w:sz w:val="17"/>
        </w:rPr>
        <w:t>agency’s</w:t>
      </w:r>
      <w:r>
        <w:rPr>
          <w:color w:val="100249"/>
          <w:spacing w:val="-7"/>
          <w:sz w:val="17"/>
        </w:rPr>
        <w:t xml:space="preserve"> </w:t>
      </w:r>
      <w:r>
        <w:rPr>
          <w:color w:val="414042"/>
          <w:sz w:val="18"/>
        </w:rPr>
        <w:t>IMT</w:t>
      </w:r>
    </w:p>
    <w:p w14:paraId="2528680C" w14:textId="77777777" w:rsidR="00BF689C" w:rsidRDefault="00A37CD1">
      <w:pPr>
        <w:pStyle w:val="ListParagraph"/>
        <w:numPr>
          <w:ilvl w:val="2"/>
          <w:numId w:val="16"/>
        </w:numPr>
        <w:tabs>
          <w:tab w:val="left" w:pos="2120"/>
        </w:tabs>
        <w:spacing w:line="227" w:lineRule="exact"/>
        <w:rPr>
          <w:sz w:val="17"/>
        </w:rPr>
      </w:pPr>
      <w:r>
        <w:rPr>
          <w:color w:val="100249"/>
          <w:sz w:val="17"/>
        </w:rPr>
        <w:t>The response duration is less than or a single</w:t>
      </w:r>
      <w:r>
        <w:rPr>
          <w:color w:val="100249"/>
          <w:spacing w:val="-1"/>
          <w:sz w:val="17"/>
        </w:rPr>
        <w:t xml:space="preserve"> </w:t>
      </w:r>
      <w:r>
        <w:rPr>
          <w:color w:val="100249"/>
          <w:sz w:val="17"/>
        </w:rPr>
        <w:t>shift</w:t>
      </w:r>
    </w:p>
    <w:p w14:paraId="2528680D" w14:textId="77777777" w:rsidR="00BF689C" w:rsidRDefault="00A37CD1">
      <w:pPr>
        <w:pStyle w:val="ListParagraph"/>
        <w:numPr>
          <w:ilvl w:val="2"/>
          <w:numId w:val="16"/>
        </w:numPr>
        <w:tabs>
          <w:tab w:val="left" w:pos="2120"/>
        </w:tabs>
        <w:spacing w:line="228" w:lineRule="exact"/>
        <w:rPr>
          <w:sz w:val="17"/>
        </w:rPr>
      </w:pPr>
      <w:r>
        <w:rPr>
          <w:color w:val="100249"/>
          <w:sz w:val="17"/>
        </w:rPr>
        <w:t>There is little to no potential for</w:t>
      </w:r>
      <w:r>
        <w:rPr>
          <w:color w:val="100249"/>
          <w:spacing w:val="-1"/>
          <w:sz w:val="17"/>
        </w:rPr>
        <w:t xml:space="preserve"> </w:t>
      </w:r>
      <w:r>
        <w:rPr>
          <w:color w:val="100249"/>
          <w:sz w:val="17"/>
        </w:rPr>
        <w:t>escalation</w:t>
      </w:r>
    </w:p>
    <w:p w14:paraId="2528680E" w14:textId="77777777" w:rsidR="00BF689C" w:rsidRDefault="00A37CD1">
      <w:pPr>
        <w:pStyle w:val="ListParagraph"/>
        <w:numPr>
          <w:ilvl w:val="2"/>
          <w:numId w:val="16"/>
        </w:numPr>
        <w:tabs>
          <w:tab w:val="left" w:pos="2120"/>
        </w:tabs>
        <w:spacing w:after="15" w:line="229" w:lineRule="exact"/>
        <w:rPr>
          <w:sz w:val="17"/>
        </w:rPr>
      </w:pPr>
      <w:r>
        <w:rPr>
          <w:color w:val="100249"/>
          <w:sz w:val="17"/>
        </w:rPr>
        <w:t>There is a single or limited multi-agency</w:t>
      </w:r>
      <w:r>
        <w:rPr>
          <w:color w:val="100249"/>
          <w:spacing w:val="-1"/>
          <w:sz w:val="17"/>
        </w:rPr>
        <w:t xml:space="preserve"> </w:t>
      </w:r>
      <w:r>
        <w:rPr>
          <w:color w:val="100249"/>
          <w:sz w:val="17"/>
        </w:rPr>
        <w:t>response</w:t>
      </w:r>
    </w:p>
    <w:p w14:paraId="2528680F" w14:textId="77777777" w:rsidR="00BF689C" w:rsidRDefault="001B63E7">
      <w:pPr>
        <w:pStyle w:val="BodyText"/>
        <w:spacing w:line="20" w:lineRule="exact"/>
        <w:ind w:left="328"/>
        <w:rPr>
          <w:sz w:val="2"/>
        </w:rPr>
      </w:pPr>
      <w:r>
        <w:rPr>
          <w:sz w:val="2"/>
        </w:rPr>
      </w:r>
      <w:r>
        <w:rPr>
          <w:sz w:val="2"/>
        </w:rPr>
        <w:pict w14:anchorId="25286CB9">
          <v:group id="_x0000_s1335" style="width:481.9pt;height:.5pt;mso-position-horizontal-relative:char;mso-position-vertical-relative:line" coordsize="9638,10">
            <v:line id="_x0000_s1337" style="position:absolute" from="0,5" to="1502,5" strokecolor="#e8eeaf" strokeweight=".5pt"/>
            <v:line id="_x0000_s1336" style="position:absolute" from="1502,5" to="9638,5" strokecolor="#e8eeaf" strokeweight=".5pt"/>
            <w10:anchorlock/>
          </v:group>
        </w:pict>
      </w:r>
    </w:p>
    <w:p w14:paraId="25286810" w14:textId="77777777" w:rsidR="00BF689C" w:rsidRDefault="00A37CD1">
      <w:pPr>
        <w:tabs>
          <w:tab w:val="left" w:pos="1949"/>
        </w:tabs>
        <w:spacing w:before="64" w:line="229" w:lineRule="exact"/>
        <w:ind w:left="802"/>
        <w:rPr>
          <w:sz w:val="17"/>
        </w:rPr>
      </w:pPr>
      <w:r>
        <w:rPr>
          <w:rFonts w:ascii="VIC SemiBold" w:hAnsi="VIC SemiBold"/>
          <w:b/>
          <w:color w:val="100249"/>
          <w:sz w:val="17"/>
        </w:rPr>
        <w:t>Level</w:t>
      </w:r>
      <w:r>
        <w:rPr>
          <w:rFonts w:ascii="VIC SemiBold" w:hAnsi="VIC SemiBold"/>
          <w:b/>
          <w:color w:val="100249"/>
          <w:spacing w:val="-2"/>
          <w:sz w:val="17"/>
        </w:rPr>
        <w:t xml:space="preserve"> </w:t>
      </w:r>
      <w:r>
        <w:rPr>
          <w:rFonts w:ascii="VIC SemiBold" w:hAnsi="VIC SemiBold"/>
          <w:b/>
          <w:color w:val="100249"/>
          <w:sz w:val="17"/>
        </w:rPr>
        <w:t>2</w:t>
      </w:r>
      <w:r>
        <w:rPr>
          <w:rFonts w:ascii="VIC SemiBold" w:hAnsi="VIC SemiBold"/>
          <w:b/>
          <w:color w:val="100249"/>
          <w:sz w:val="17"/>
        </w:rPr>
        <w:tab/>
      </w:r>
      <w:r>
        <w:rPr>
          <w:color w:val="100249"/>
          <w:sz w:val="17"/>
        </w:rPr>
        <w:t>• Between 10 and 40 animals that require</w:t>
      </w:r>
      <w:r>
        <w:rPr>
          <w:color w:val="100249"/>
          <w:spacing w:val="-28"/>
          <w:sz w:val="17"/>
        </w:rPr>
        <w:t xml:space="preserve"> </w:t>
      </w:r>
      <w:r>
        <w:rPr>
          <w:color w:val="100249"/>
          <w:sz w:val="17"/>
        </w:rPr>
        <w:t>assessment</w:t>
      </w:r>
    </w:p>
    <w:p w14:paraId="25286811" w14:textId="77777777" w:rsidR="00BF689C" w:rsidRDefault="00A37CD1">
      <w:pPr>
        <w:pStyle w:val="ListParagraph"/>
        <w:numPr>
          <w:ilvl w:val="2"/>
          <w:numId w:val="16"/>
        </w:numPr>
        <w:tabs>
          <w:tab w:val="left" w:pos="2120"/>
        </w:tabs>
        <w:spacing w:line="228" w:lineRule="exact"/>
        <w:rPr>
          <w:sz w:val="17"/>
        </w:rPr>
      </w:pPr>
      <w:r>
        <w:rPr>
          <w:color w:val="100249"/>
          <w:spacing w:val="-3"/>
          <w:sz w:val="17"/>
        </w:rPr>
        <w:t>Impacted</w:t>
      </w:r>
      <w:r>
        <w:rPr>
          <w:color w:val="100249"/>
          <w:spacing w:val="-5"/>
          <w:sz w:val="17"/>
        </w:rPr>
        <w:t xml:space="preserve"> </w:t>
      </w:r>
      <w:r>
        <w:rPr>
          <w:color w:val="100249"/>
          <w:spacing w:val="-3"/>
          <w:sz w:val="17"/>
        </w:rPr>
        <w:t>area</w:t>
      </w:r>
      <w:r>
        <w:rPr>
          <w:color w:val="100249"/>
          <w:spacing w:val="-5"/>
          <w:sz w:val="17"/>
        </w:rPr>
        <w:t xml:space="preserve"> </w:t>
      </w:r>
      <w:r>
        <w:rPr>
          <w:color w:val="100249"/>
          <w:sz w:val="17"/>
        </w:rPr>
        <w:t>is</w:t>
      </w:r>
      <w:r>
        <w:rPr>
          <w:color w:val="100249"/>
          <w:spacing w:val="-5"/>
          <w:sz w:val="17"/>
        </w:rPr>
        <w:t xml:space="preserve"> </w:t>
      </w:r>
      <w:r>
        <w:rPr>
          <w:color w:val="100249"/>
          <w:sz w:val="17"/>
        </w:rPr>
        <w:t>known</w:t>
      </w:r>
      <w:r>
        <w:rPr>
          <w:color w:val="100249"/>
          <w:spacing w:val="-4"/>
          <w:sz w:val="17"/>
        </w:rPr>
        <w:t xml:space="preserve"> </w:t>
      </w:r>
      <w:r>
        <w:rPr>
          <w:color w:val="100249"/>
          <w:spacing w:val="-3"/>
          <w:sz w:val="17"/>
        </w:rPr>
        <w:t>to</w:t>
      </w:r>
      <w:r>
        <w:rPr>
          <w:color w:val="100249"/>
          <w:spacing w:val="-5"/>
          <w:sz w:val="17"/>
        </w:rPr>
        <w:t xml:space="preserve"> </w:t>
      </w:r>
      <w:r>
        <w:rPr>
          <w:color w:val="100249"/>
          <w:spacing w:val="-3"/>
          <w:sz w:val="17"/>
        </w:rPr>
        <w:t>contain</w:t>
      </w:r>
      <w:r>
        <w:rPr>
          <w:color w:val="100249"/>
          <w:spacing w:val="-5"/>
          <w:sz w:val="17"/>
        </w:rPr>
        <w:t xml:space="preserve"> </w:t>
      </w:r>
      <w:r>
        <w:rPr>
          <w:color w:val="100249"/>
          <w:sz w:val="17"/>
        </w:rPr>
        <w:t>a</w:t>
      </w:r>
      <w:r>
        <w:rPr>
          <w:color w:val="100249"/>
          <w:spacing w:val="-5"/>
          <w:sz w:val="17"/>
        </w:rPr>
        <w:t xml:space="preserve"> </w:t>
      </w:r>
      <w:r>
        <w:rPr>
          <w:color w:val="100249"/>
          <w:sz w:val="17"/>
        </w:rPr>
        <w:t>high</w:t>
      </w:r>
      <w:r>
        <w:rPr>
          <w:color w:val="100249"/>
          <w:spacing w:val="-4"/>
          <w:sz w:val="17"/>
        </w:rPr>
        <w:t xml:space="preserve"> </w:t>
      </w:r>
      <w:r>
        <w:rPr>
          <w:color w:val="100249"/>
          <w:sz w:val="17"/>
        </w:rPr>
        <w:t>density</w:t>
      </w:r>
      <w:r>
        <w:rPr>
          <w:color w:val="100249"/>
          <w:spacing w:val="-5"/>
          <w:sz w:val="17"/>
        </w:rPr>
        <w:t xml:space="preserve"> </w:t>
      </w:r>
      <w:r>
        <w:rPr>
          <w:color w:val="100249"/>
          <w:sz w:val="17"/>
        </w:rPr>
        <w:t>or</w:t>
      </w:r>
      <w:r>
        <w:rPr>
          <w:color w:val="100249"/>
          <w:spacing w:val="-5"/>
          <w:sz w:val="17"/>
        </w:rPr>
        <w:t xml:space="preserve"> </w:t>
      </w:r>
      <w:r>
        <w:rPr>
          <w:color w:val="100249"/>
          <w:sz w:val="17"/>
        </w:rPr>
        <w:t>species</w:t>
      </w:r>
      <w:r>
        <w:rPr>
          <w:color w:val="100249"/>
          <w:spacing w:val="-5"/>
          <w:sz w:val="17"/>
        </w:rPr>
        <w:t xml:space="preserve"> </w:t>
      </w:r>
      <w:r>
        <w:rPr>
          <w:color w:val="100249"/>
          <w:sz w:val="17"/>
        </w:rPr>
        <w:t>of</w:t>
      </w:r>
      <w:r>
        <w:rPr>
          <w:color w:val="100249"/>
          <w:spacing w:val="-4"/>
          <w:sz w:val="17"/>
        </w:rPr>
        <w:t xml:space="preserve"> </w:t>
      </w:r>
      <w:r>
        <w:rPr>
          <w:color w:val="100249"/>
          <w:sz w:val="17"/>
        </w:rPr>
        <w:t>wildlife</w:t>
      </w:r>
      <w:r>
        <w:rPr>
          <w:color w:val="100249"/>
          <w:spacing w:val="-5"/>
          <w:sz w:val="17"/>
        </w:rPr>
        <w:t xml:space="preserve"> </w:t>
      </w:r>
      <w:r>
        <w:rPr>
          <w:color w:val="100249"/>
          <w:spacing w:val="-3"/>
          <w:sz w:val="17"/>
        </w:rPr>
        <w:t>vulnerable</w:t>
      </w:r>
      <w:r>
        <w:rPr>
          <w:color w:val="100249"/>
          <w:spacing w:val="-5"/>
          <w:sz w:val="17"/>
        </w:rPr>
        <w:t xml:space="preserve"> </w:t>
      </w:r>
      <w:r>
        <w:rPr>
          <w:color w:val="100249"/>
          <w:spacing w:val="-3"/>
          <w:sz w:val="17"/>
        </w:rPr>
        <w:t>to</w:t>
      </w:r>
      <w:r>
        <w:rPr>
          <w:color w:val="100249"/>
          <w:spacing w:val="-4"/>
          <w:sz w:val="17"/>
        </w:rPr>
        <w:t xml:space="preserve"> </w:t>
      </w:r>
      <w:r>
        <w:rPr>
          <w:color w:val="100249"/>
          <w:spacing w:val="-2"/>
          <w:sz w:val="17"/>
        </w:rPr>
        <w:t>impact</w:t>
      </w:r>
    </w:p>
    <w:p w14:paraId="25286812" w14:textId="77777777" w:rsidR="00BF689C" w:rsidRDefault="00A37CD1">
      <w:pPr>
        <w:pStyle w:val="ListParagraph"/>
        <w:numPr>
          <w:ilvl w:val="2"/>
          <w:numId w:val="16"/>
        </w:numPr>
        <w:tabs>
          <w:tab w:val="left" w:pos="2120"/>
        </w:tabs>
        <w:spacing w:line="228" w:lineRule="exact"/>
        <w:rPr>
          <w:sz w:val="17"/>
        </w:rPr>
      </w:pPr>
      <w:r>
        <w:rPr>
          <w:color w:val="100249"/>
          <w:sz w:val="17"/>
        </w:rPr>
        <w:t>The response duration is multiple</w:t>
      </w:r>
      <w:r>
        <w:rPr>
          <w:color w:val="100249"/>
          <w:spacing w:val="-1"/>
          <w:sz w:val="17"/>
        </w:rPr>
        <w:t xml:space="preserve"> </w:t>
      </w:r>
      <w:r>
        <w:rPr>
          <w:color w:val="100249"/>
          <w:sz w:val="17"/>
        </w:rPr>
        <w:t>shifts</w:t>
      </w:r>
    </w:p>
    <w:p w14:paraId="25286813" w14:textId="77777777" w:rsidR="00BF689C" w:rsidRDefault="00A37CD1">
      <w:pPr>
        <w:pStyle w:val="ListParagraph"/>
        <w:numPr>
          <w:ilvl w:val="2"/>
          <w:numId w:val="16"/>
        </w:numPr>
        <w:tabs>
          <w:tab w:val="left" w:pos="2120"/>
        </w:tabs>
        <w:spacing w:line="228" w:lineRule="exact"/>
        <w:rPr>
          <w:sz w:val="17"/>
        </w:rPr>
      </w:pPr>
      <w:r>
        <w:rPr>
          <w:color w:val="100249"/>
          <w:sz w:val="17"/>
        </w:rPr>
        <w:t>There are one or two incident</w:t>
      </w:r>
      <w:r>
        <w:rPr>
          <w:color w:val="100249"/>
          <w:spacing w:val="-1"/>
          <w:sz w:val="17"/>
        </w:rPr>
        <w:t xml:space="preserve"> </w:t>
      </w:r>
      <w:r>
        <w:rPr>
          <w:color w:val="100249"/>
          <w:sz w:val="17"/>
        </w:rPr>
        <w:t>areas</w:t>
      </w:r>
    </w:p>
    <w:p w14:paraId="25286814" w14:textId="77777777" w:rsidR="00BF689C" w:rsidRDefault="00A37CD1">
      <w:pPr>
        <w:pStyle w:val="ListParagraph"/>
        <w:numPr>
          <w:ilvl w:val="2"/>
          <w:numId w:val="16"/>
        </w:numPr>
        <w:tabs>
          <w:tab w:val="left" w:pos="2120"/>
        </w:tabs>
        <w:spacing w:after="15" w:line="229" w:lineRule="exact"/>
        <w:rPr>
          <w:sz w:val="17"/>
        </w:rPr>
      </w:pPr>
      <w:r>
        <w:rPr>
          <w:color w:val="100249"/>
          <w:sz w:val="17"/>
        </w:rPr>
        <w:t>The incident involves multiple</w:t>
      </w:r>
      <w:r>
        <w:rPr>
          <w:color w:val="100249"/>
          <w:spacing w:val="-1"/>
          <w:sz w:val="17"/>
        </w:rPr>
        <w:t xml:space="preserve"> </w:t>
      </w:r>
      <w:r>
        <w:rPr>
          <w:color w:val="100249"/>
          <w:sz w:val="17"/>
        </w:rPr>
        <w:t>hazards</w:t>
      </w:r>
    </w:p>
    <w:p w14:paraId="25286815" w14:textId="77777777" w:rsidR="00BF689C" w:rsidRDefault="001B63E7">
      <w:pPr>
        <w:pStyle w:val="BodyText"/>
        <w:spacing w:line="20" w:lineRule="exact"/>
        <w:ind w:left="328"/>
        <w:rPr>
          <w:sz w:val="2"/>
        </w:rPr>
      </w:pPr>
      <w:r>
        <w:rPr>
          <w:sz w:val="2"/>
        </w:rPr>
      </w:r>
      <w:r>
        <w:rPr>
          <w:sz w:val="2"/>
        </w:rPr>
        <w:pict w14:anchorId="25286CBB">
          <v:group id="_x0000_s1332" style="width:481.9pt;height:.5pt;mso-position-horizontal-relative:char;mso-position-vertical-relative:line" coordsize="9638,10">
            <v:line id="_x0000_s1334" style="position:absolute" from="0,5" to="1502,5" strokecolor="#e8eeaf" strokeweight=".5pt"/>
            <v:line id="_x0000_s1333" style="position:absolute" from="1502,5" to="9638,5" strokecolor="#e8eeaf" strokeweight=".5pt"/>
            <w10:anchorlock/>
          </v:group>
        </w:pict>
      </w:r>
    </w:p>
    <w:p w14:paraId="25286816" w14:textId="77777777" w:rsidR="00BF689C" w:rsidRDefault="00A37CD1">
      <w:pPr>
        <w:tabs>
          <w:tab w:val="left" w:pos="1949"/>
        </w:tabs>
        <w:spacing w:before="64" w:line="229" w:lineRule="exact"/>
        <w:ind w:left="798"/>
        <w:rPr>
          <w:sz w:val="17"/>
        </w:rPr>
      </w:pPr>
      <w:r>
        <w:rPr>
          <w:rFonts w:ascii="VIC SemiBold" w:hAnsi="VIC SemiBold"/>
          <w:b/>
          <w:color w:val="100249"/>
          <w:sz w:val="17"/>
        </w:rPr>
        <w:t>Level</w:t>
      </w:r>
      <w:r>
        <w:rPr>
          <w:rFonts w:ascii="VIC SemiBold" w:hAnsi="VIC SemiBold"/>
          <w:b/>
          <w:color w:val="100249"/>
          <w:spacing w:val="-2"/>
          <w:sz w:val="17"/>
        </w:rPr>
        <w:t xml:space="preserve"> </w:t>
      </w:r>
      <w:r>
        <w:rPr>
          <w:rFonts w:ascii="VIC SemiBold" w:hAnsi="VIC SemiBold"/>
          <w:b/>
          <w:color w:val="100249"/>
          <w:sz w:val="17"/>
        </w:rPr>
        <w:t>3</w:t>
      </w:r>
      <w:r>
        <w:rPr>
          <w:rFonts w:ascii="VIC SemiBold" w:hAnsi="VIC SemiBold"/>
          <w:b/>
          <w:color w:val="100249"/>
          <w:sz w:val="17"/>
        </w:rPr>
        <w:tab/>
      </w:r>
      <w:r>
        <w:rPr>
          <w:color w:val="100249"/>
          <w:sz w:val="17"/>
        </w:rPr>
        <w:t>• More than 40 animals that require</w:t>
      </w:r>
      <w:r>
        <w:rPr>
          <w:color w:val="100249"/>
          <w:spacing w:val="-28"/>
          <w:sz w:val="17"/>
        </w:rPr>
        <w:t xml:space="preserve"> </w:t>
      </w:r>
      <w:r>
        <w:rPr>
          <w:color w:val="100249"/>
          <w:sz w:val="17"/>
        </w:rPr>
        <w:t>assessment</w:t>
      </w:r>
    </w:p>
    <w:p w14:paraId="25286817" w14:textId="77777777" w:rsidR="00BF689C" w:rsidRDefault="00A37CD1">
      <w:pPr>
        <w:pStyle w:val="ListParagraph"/>
        <w:numPr>
          <w:ilvl w:val="2"/>
          <w:numId w:val="16"/>
        </w:numPr>
        <w:tabs>
          <w:tab w:val="left" w:pos="2120"/>
        </w:tabs>
        <w:spacing w:line="228" w:lineRule="exact"/>
        <w:rPr>
          <w:sz w:val="17"/>
        </w:rPr>
      </w:pPr>
      <w:r>
        <w:rPr>
          <w:color w:val="100249"/>
          <w:spacing w:val="-3"/>
          <w:sz w:val="17"/>
        </w:rPr>
        <w:t>Impacted</w:t>
      </w:r>
      <w:r>
        <w:rPr>
          <w:color w:val="100249"/>
          <w:spacing w:val="-5"/>
          <w:sz w:val="17"/>
        </w:rPr>
        <w:t xml:space="preserve"> </w:t>
      </w:r>
      <w:r>
        <w:rPr>
          <w:color w:val="100249"/>
          <w:spacing w:val="-3"/>
          <w:sz w:val="17"/>
        </w:rPr>
        <w:t>area</w:t>
      </w:r>
      <w:r>
        <w:rPr>
          <w:color w:val="100249"/>
          <w:spacing w:val="-5"/>
          <w:sz w:val="17"/>
        </w:rPr>
        <w:t xml:space="preserve"> </w:t>
      </w:r>
      <w:r>
        <w:rPr>
          <w:color w:val="100249"/>
          <w:sz w:val="17"/>
        </w:rPr>
        <w:t>is</w:t>
      </w:r>
      <w:r>
        <w:rPr>
          <w:color w:val="100249"/>
          <w:spacing w:val="-5"/>
          <w:sz w:val="17"/>
        </w:rPr>
        <w:t xml:space="preserve"> </w:t>
      </w:r>
      <w:r>
        <w:rPr>
          <w:color w:val="100249"/>
          <w:sz w:val="17"/>
        </w:rPr>
        <w:t>known</w:t>
      </w:r>
      <w:r>
        <w:rPr>
          <w:color w:val="100249"/>
          <w:spacing w:val="-4"/>
          <w:sz w:val="17"/>
        </w:rPr>
        <w:t xml:space="preserve"> </w:t>
      </w:r>
      <w:r>
        <w:rPr>
          <w:color w:val="100249"/>
          <w:spacing w:val="-3"/>
          <w:sz w:val="17"/>
        </w:rPr>
        <w:t>to</w:t>
      </w:r>
      <w:r>
        <w:rPr>
          <w:color w:val="100249"/>
          <w:spacing w:val="-5"/>
          <w:sz w:val="17"/>
        </w:rPr>
        <w:t xml:space="preserve"> </w:t>
      </w:r>
      <w:r>
        <w:rPr>
          <w:color w:val="100249"/>
          <w:spacing w:val="-3"/>
          <w:sz w:val="17"/>
        </w:rPr>
        <w:t>contain</w:t>
      </w:r>
      <w:r>
        <w:rPr>
          <w:color w:val="100249"/>
          <w:spacing w:val="-5"/>
          <w:sz w:val="17"/>
        </w:rPr>
        <w:t xml:space="preserve"> </w:t>
      </w:r>
      <w:r>
        <w:rPr>
          <w:color w:val="100249"/>
          <w:sz w:val="17"/>
        </w:rPr>
        <w:t>a</w:t>
      </w:r>
      <w:r>
        <w:rPr>
          <w:color w:val="100249"/>
          <w:spacing w:val="-5"/>
          <w:sz w:val="17"/>
        </w:rPr>
        <w:t xml:space="preserve"> </w:t>
      </w:r>
      <w:r>
        <w:rPr>
          <w:color w:val="100249"/>
          <w:sz w:val="17"/>
        </w:rPr>
        <w:t>high</w:t>
      </w:r>
      <w:r>
        <w:rPr>
          <w:color w:val="100249"/>
          <w:spacing w:val="-4"/>
          <w:sz w:val="17"/>
        </w:rPr>
        <w:t xml:space="preserve"> </w:t>
      </w:r>
      <w:r>
        <w:rPr>
          <w:color w:val="100249"/>
          <w:sz w:val="17"/>
        </w:rPr>
        <w:t>density</w:t>
      </w:r>
      <w:r>
        <w:rPr>
          <w:color w:val="100249"/>
          <w:spacing w:val="-5"/>
          <w:sz w:val="17"/>
        </w:rPr>
        <w:t xml:space="preserve"> </w:t>
      </w:r>
      <w:r>
        <w:rPr>
          <w:color w:val="100249"/>
          <w:sz w:val="17"/>
        </w:rPr>
        <w:t>or</w:t>
      </w:r>
      <w:r>
        <w:rPr>
          <w:color w:val="100249"/>
          <w:spacing w:val="-5"/>
          <w:sz w:val="17"/>
        </w:rPr>
        <w:t xml:space="preserve"> </w:t>
      </w:r>
      <w:r>
        <w:rPr>
          <w:color w:val="100249"/>
          <w:sz w:val="17"/>
        </w:rPr>
        <w:t>species</w:t>
      </w:r>
      <w:r>
        <w:rPr>
          <w:color w:val="100249"/>
          <w:spacing w:val="-5"/>
          <w:sz w:val="17"/>
        </w:rPr>
        <w:t xml:space="preserve"> </w:t>
      </w:r>
      <w:r>
        <w:rPr>
          <w:color w:val="100249"/>
          <w:sz w:val="17"/>
        </w:rPr>
        <w:t>of</w:t>
      </w:r>
      <w:r>
        <w:rPr>
          <w:color w:val="100249"/>
          <w:spacing w:val="-4"/>
          <w:sz w:val="17"/>
        </w:rPr>
        <w:t xml:space="preserve"> </w:t>
      </w:r>
      <w:r>
        <w:rPr>
          <w:color w:val="100249"/>
          <w:sz w:val="17"/>
        </w:rPr>
        <w:t>wildlife</w:t>
      </w:r>
      <w:r>
        <w:rPr>
          <w:color w:val="100249"/>
          <w:spacing w:val="-5"/>
          <w:sz w:val="17"/>
        </w:rPr>
        <w:t xml:space="preserve"> </w:t>
      </w:r>
      <w:r>
        <w:rPr>
          <w:color w:val="100249"/>
          <w:spacing w:val="-3"/>
          <w:sz w:val="17"/>
        </w:rPr>
        <w:t>vulnerable</w:t>
      </w:r>
      <w:r>
        <w:rPr>
          <w:color w:val="100249"/>
          <w:spacing w:val="-5"/>
          <w:sz w:val="17"/>
        </w:rPr>
        <w:t xml:space="preserve"> </w:t>
      </w:r>
      <w:r>
        <w:rPr>
          <w:color w:val="100249"/>
          <w:spacing w:val="-3"/>
          <w:sz w:val="17"/>
        </w:rPr>
        <w:t>to</w:t>
      </w:r>
      <w:r>
        <w:rPr>
          <w:color w:val="100249"/>
          <w:spacing w:val="-4"/>
          <w:sz w:val="17"/>
        </w:rPr>
        <w:t xml:space="preserve"> </w:t>
      </w:r>
      <w:r>
        <w:rPr>
          <w:color w:val="100249"/>
          <w:spacing w:val="-2"/>
          <w:sz w:val="17"/>
        </w:rPr>
        <w:t>impact</w:t>
      </w:r>
    </w:p>
    <w:p w14:paraId="25286818" w14:textId="77777777" w:rsidR="00BF689C" w:rsidRDefault="00A37CD1">
      <w:pPr>
        <w:pStyle w:val="ListParagraph"/>
        <w:numPr>
          <w:ilvl w:val="2"/>
          <w:numId w:val="16"/>
        </w:numPr>
        <w:tabs>
          <w:tab w:val="left" w:pos="2120"/>
        </w:tabs>
        <w:spacing w:line="228" w:lineRule="exact"/>
        <w:rPr>
          <w:sz w:val="17"/>
        </w:rPr>
      </w:pPr>
      <w:r>
        <w:rPr>
          <w:color w:val="100249"/>
          <w:sz w:val="17"/>
        </w:rPr>
        <w:t>The incident is of high</w:t>
      </w:r>
      <w:r>
        <w:rPr>
          <w:color w:val="100249"/>
          <w:spacing w:val="-1"/>
          <w:sz w:val="17"/>
        </w:rPr>
        <w:t xml:space="preserve"> </w:t>
      </w:r>
      <w:r>
        <w:rPr>
          <w:color w:val="100249"/>
          <w:sz w:val="17"/>
        </w:rPr>
        <w:t>complexity</w:t>
      </w:r>
    </w:p>
    <w:p w14:paraId="25286819" w14:textId="77777777" w:rsidR="00BF689C" w:rsidRDefault="00A37CD1">
      <w:pPr>
        <w:pStyle w:val="ListParagraph"/>
        <w:numPr>
          <w:ilvl w:val="2"/>
          <w:numId w:val="16"/>
        </w:numPr>
        <w:tabs>
          <w:tab w:val="left" w:pos="2120"/>
        </w:tabs>
        <w:spacing w:line="228" w:lineRule="exact"/>
        <w:rPr>
          <w:sz w:val="17"/>
        </w:rPr>
      </w:pPr>
      <w:r>
        <w:rPr>
          <w:color w:val="100249"/>
          <w:sz w:val="17"/>
        </w:rPr>
        <w:t>The response duration is</w:t>
      </w:r>
      <w:r>
        <w:rPr>
          <w:color w:val="100249"/>
          <w:spacing w:val="-1"/>
          <w:sz w:val="17"/>
        </w:rPr>
        <w:t xml:space="preserve"> </w:t>
      </w:r>
      <w:r>
        <w:rPr>
          <w:color w:val="100249"/>
          <w:sz w:val="17"/>
        </w:rPr>
        <w:t>protracted</w:t>
      </w:r>
    </w:p>
    <w:p w14:paraId="2528681A" w14:textId="77777777" w:rsidR="00BF689C" w:rsidRDefault="00A37CD1">
      <w:pPr>
        <w:pStyle w:val="ListParagraph"/>
        <w:numPr>
          <w:ilvl w:val="2"/>
          <w:numId w:val="16"/>
        </w:numPr>
        <w:tabs>
          <w:tab w:val="left" w:pos="2120"/>
        </w:tabs>
        <w:spacing w:line="229" w:lineRule="exact"/>
        <w:rPr>
          <w:sz w:val="17"/>
        </w:rPr>
      </w:pPr>
      <w:r>
        <w:rPr>
          <w:color w:val="100249"/>
          <w:sz w:val="17"/>
        </w:rPr>
        <w:t>There are multiple incident</w:t>
      </w:r>
      <w:r>
        <w:rPr>
          <w:color w:val="100249"/>
          <w:spacing w:val="-1"/>
          <w:sz w:val="17"/>
        </w:rPr>
        <w:t xml:space="preserve"> </w:t>
      </w:r>
      <w:r>
        <w:rPr>
          <w:color w:val="100249"/>
          <w:sz w:val="17"/>
        </w:rPr>
        <w:t>areas</w:t>
      </w:r>
    </w:p>
    <w:p w14:paraId="2528681B" w14:textId="77777777" w:rsidR="00BF689C" w:rsidRDefault="00BF689C">
      <w:pPr>
        <w:spacing w:line="229" w:lineRule="exact"/>
        <w:rPr>
          <w:sz w:val="17"/>
        </w:rPr>
        <w:sectPr w:rsidR="00BF689C">
          <w:type w:val="continuous"/>
          <w:pgSz w:w="11910" w:h="16840"/>
          <w:pgMar w:top="760" w:right="300" w:bottom="280" w:left="800" w:header="720" w:footer="720" w:gutter="0"/>
          <w:cols w:space="720"/>
        </w:sectPr>
      </w:pPr>
    </w:p>
    <w:p w14:paraId="2528681C" w14:textId="77777777" w:rsidR="00BF689C" w:rsidRDefault="00BF689C">
      <w:pPr>
        <w:pStyle w:val="BodyText"/>
        <w:rPr>
          <w:sz w:val="20"/>
        </w:rPr>
      </w:pPr>
    </w:p>
    <w:p w14:paraId="2528681D" w14:textId="77777777" w:rsidR="00BF689C" w:rsidRDefault="00BF689C">
      <w:pPr>
        <w:pStyle w:val="BodyText"/>
        <w:rPr>
          <w:sz w:val="20"/>
        </w:rPr>
      </w:pPr>
    </w:p>
    <w:p w14:paraId="2528681E" w14:textId="77777777" w:rsidR="00BF689C" w:rsidRDefault="00BF689C">
      <w:pPr>
        <w:pStyle w:val="BodyText"/>
        <w:rPr>
          <w:sz w:val="20"/>
        </w:rPr>
      </w:pPr>
    </w:p>
    <w:p w14:paraId="2528681F" w14:textId="77777777" w:rsidR="00BF689C" w:rsidRDefault="00BF689C">
      <w:pPr>
        <w:pStyle w:val="BodyText"/>
        <w:rPr>
          <w:sz w:val="20"/>
        </w:rPr>
      </w:pPr>
    </w:p>
    <w:p w14:paraId="25286820" w14:textId="77777777" w:rsidR="00BF689C" w:rsidRDefault="00BF689C">
      <w:pPr>
        <w:pStyle w:val="BodyText"/>
        <w:rPr>
          <w:sz w:val="20"/>
        </w:rPr>
      </w:pPr>
    </w:p>
    <w:p w14:paraId="25286821" w14:textId="77777777" w:rsidR="00BF689C" w:rsidRDefault="00BF689C">
      <w:pPr>
        <w:pStyle w:val="BodyText"/>
        <w:rPr>
          <w:sz w:val="20"/>
        </w:rPr>
      </w:pPr>
    </w:p>
    <w:p w14:paraId="25286822" w14:textId="77777777" w:rsidR="00BF689C" w:rsidRDefault="00BF689C">
      <w:pPr>
        <w:pStyle w:val="BodyText"/>
        <w:spacing w:before="1"/>
        <w:rPr>
          <w:sz w:val="27"/>
        </w:rPr>
      </w:pPr>
    </w:p>
    <w:p w14:paraId="25286823" w14:textId="77777777" w:rsidR="00BF689C" w:rsidRDefault="00BF689C">
      <w:pPr>
        <w:rPr>
          <w:sz w:val="27"/>
        </w:rPr>
        <w:sectPr w:rsidR="00BF689C">
          <w:pgSz w:w="11910" w:h="16840"/>
          <w:pgMar w:top="760" w:right="300" w:bottom="600" w:left="800" w:header="560" w:footer="414" w:gutter="0"/>
          <w:cols w:space="720"/>
        </w:sectPr>
      </w:pPr>
    </w:p>
    <w:p w14:paraId="25286824" w14:textId="77777777" w:rsidR="00BF689C" w:rsidRDefault="001B63E7">
      <w:pPr>
        <w:pStyle w:val="BodyText"/>
        <w:spacing w:before="105" w:line="218" w:lineRule="auto"/>
        <w:ind w:left="333" w:right="509"/>
        <w:jc w:val="both"/>
      </w:pPr>
      <w:r>
        <w:pict w14:anchorId="25286CBC">
          <v:group id="_x0000_s1329" style="position:absolute;left:0;text-align:left;margin-left:0;margin-top:592.45pt;width:273pt;height:192.55pt;z-index:251652608;mso-position-horizontal-relative:page;mso-position-vertical-relative:page" coordorigin=",11849" coordsize="5460,3851">
            <v:shape id="_x0000_s1331" style="position:absolute;left:1819;top:11848;width:3640;height:3851" coordorigin="1820,11849" coordsize="3640,3851" path="m5460,11849r-3640,l3640,15699,5460,11849xe" fillcolor="#100249" stroked="f">
              <v:path arrowok="t"/>
            </v:shape>
            <v:shape id="_x0000_s1330" style="position:absolute;top:11848;width:3640;height:3851" coordorigin=",11849" coordsize="3640,3851" path="m1820,11849l,11873r,3826l3640,15699,1820,11849xe" fillcolor="#cadb2e" stroked="f">
              <v:path arrowok="t"/>
            </v:shape>
            <w10:wrap anchorx="page" anchory="page"/>
          </v:group>
        </w:pict>
      </w:r>
      <w:bookmarkStart w:id="7" w:name="_bookmark7"/>
      <w:bookmarkEnd w:id="7"/>
      <w:r w:rsidR="00A37CD1">
        <w:rPr>
          <w:color w:val="414042"/>
        </w:rPr>
        <w:t>The incident level of a fire is not a guide on the potential impact on wildlife. This is determined by a range of factors including the:</w:t>
      </w:r>
    </w:p>
    <w:p w14:paraId="25286825" w14:textId="77777777" w:rsidR="00BF689C" w:rsidRDefault="00A37CD1">
      <w:pPr>
        <w:pStyle w:val="ListParagraph"/>
        <w:numPr>
          <w:ilvl w:val="0"/>
          <w:numId w:val="28"/>
        </w:numPr>
        <w:tabs>
          <w:tab w:val="left" w:pos="561"/>
        </w:tabs>
        <w:spacing w:before="94"/>
        <w:rPr>
          <w:sz w:val="18"/>
        </w:rPr>
      </w:pPr>
      <w:r>
        <w:rPr>
          <w:color w:val="414042"/>
          <w:sz w:val="18"/>
        </w:rPr>
        <w:t>speed and intensity of the fire</w:t>
      </w:r>
    </w:p>
    <w:p w14:paraId="25286826" w14:textId="77777777" w:rsidR="00BF689C" w:rsidRDefault="00A37CD1">
      <w:pPr>
        <w:pStyle w:val="ListParagraph"/>
        <w:numPr>
          <w:ilvl w:val="0"/>
          <w:numId w:val="28"/>
        </w:numPr>
        <w:tabs>
          <w:tab w:val="left" w:pos="561"/>
        </w:tabs>
        <w:spacing w:before="90"/>
        <w:rPr>
          <w:sz w:val="18"/>
        </w:rPr>
      </w:pPr>
      <w:r>
        <w:rPr>
          <w:color w:val="414042"/>
          <w:sz w:val="18"/>
        </w:rPr>
        <w:t>weather conditions surrounding the</w:t>
      </w:r>
      <w:r>
        <w:rPr>
          <w:color w:val="414042"/>
          <w:spacing w:val="-1"/>
          <w:sz w:val="18"/>
        </w:rPr>
        <w:t xml:space="preserve"> </w:t>
      </w:r>
      <w:r>
        <w:rPr>
          <w:color w:val="414042"/>
          <w:sz w:val="18"/>
        </w:rPr>
        <w:t>incident</w:t>
      </w:r>
    </w:p>
    <w:p w14:paraId="25286827" w14:textId="77777777" w:rsidR="00BF689C" w:rsidRDefault="00A37CD1">
      <w:pPr>
        <w:pStyle w:val="ListParagraph"/>
        <w:numPr>
          <w:ilvl w:val="0"/>
          <w:numId w:val="28"/>
        </w:numPr>
        <w:tabs>
          <w:tab w:val="left" w:pos="561"/>
        </w:tabs>
        <w:spacing w:before="90"/>
        <w:rPr>
          <w:sz w:val="18"/>
        </w:rPr>
      </w:pPr>
      <w:r>
        <w:rPr>
          <w:color w:val="414042"/>
          <w:sz w:val="18"/>
        </w:rPr>
        <w:t>location of the</w:t>
      </w:r>
      <w:r>
        <w:rPr>
          <w:color w:val="414042"/>
          <w:spacing w:val="-1"/>
          <w:sz w:val="18"/>
        </w:rPr>
        <w:t xml:space="preserve"> </w:t>
      </w:r>
      <w:r>
        <w:rPr>
          <w:color w:val="414042"/>
          <w:sz w:val="18"/>
        </w:rPr>
        <w:t>fire</w:t>
      </w:r>
    </w:p>
    <w:p w14:paraId="25286828" w14:textId="77777777" w:rsidR="00BF689C" w:rsidRDefault="00A37CD1">
      <w:pPr>
        <w:pStyle w:val="ListParagraph"/>
        <w:numPr>
          <w:ilvl w:val="0"/>
          <w:numId w:val="28"/>
        </w:numPr>
        <w:tabs>
          <w:tab w:val="left" w:pos="561"/>
        </w:tabs>
        <w:spacing w:before="107" w:line="218" w:lineRule="auto"/>
        <w:ind w:right="349"/>
        <w:rPr>
          <w:sz w:val="18"/>
        </w:rPr>
      </w:pPr>
      <w:r>
        <w:rPr>
          <w:color w:val="414042"/>
          <w:sz w:val="18"/>
        </w:rPr>
        <w:t>type and population size of species within the footprint of the</w:t>
      </w:r>
      <w:r>
        <w:rPr>
          <w:color w:val="414042"/>
          <w:spacing w:val="-1"/>
          <w:sz w:val="18"/>
        </w:rPr>
        <w:t xml:space="preserve"> </w:t>
      </w:r>
      <w:r>
        <w:rPr>
          <w:color w:val="414042"/>
          <w:sz w:val="18"/>
        </w:rPr>
        <w:t>fire</w:t>
      </w:r>
    </w:p>
    <w:p w14:paraId="25286829" w14:textId="77777777" w:rsidR="00BF689C" w:rsidRDefault="00A37CD1">
      <w:pPr>
        <w:pStyle w:val="ListParagraph"/>
        <w:numPr>
          <w:ilvl w:val="0"/>
          <w:numId w:val="28"/>
        </w:numPr>
        <w:tabs>
          <w:tab w:val="left" w:pos="561"/>
        </w:tabs>
        <w:spacing w:before="95"/>
        <w:rPr>
          <w:sz w:val="18"/>
        </w:rPr>
      </w:pPr>
      <w:r>
        <w:rPr>
          <w:color w:val="414042"/>
          <w:sz w:val="18"/>
        </w:rPr>
        <w:t>duration of the event.</w:t>
      </w:r>
    </w:p>
    <w:p w14:paraId="2528682A" w14:textId="77777777" w:rsidR="00BF689C" w:rsidRDefault="00A37CD1">
      <w:pPr>
        <w:pStyle w:val="BodyText"/>
        <w:spacing w:before="163" w:line="218" w:lineRule="auto"/>
        <w:ind w:left="333" w:right="61"/>
      </w:pPr>
      <w:r>
        <w:rPr>
          <w:color w:val="414042"/>
        </w:rPr>
        <w:t>For example, a small fast moving fire that is considered a Level 1 incident, but is located where  it impacts a high number of koalas may require a significant wildlife response team to be</w:t>
      </w:r>
      <w:r>
        <w:rPr>
          <w:color w:val="414042"/>
          <w:spacing w:val="-8"/>
        </w:rPr>
        <w:t xml:space="preserve"> </w:t>
      </w:r>
      <w:r>
        <w:rPr>
          <w:color w:val="414042"/>
        </w:rPr>
        <w:t>established.</w:t>
      </w:r>
    </w:p>
    <w:p w14:paraId="2528682B" w14:textId="77777777" w:rsidR="00BF689C" w:rsidRDefault="00A37CD1">
      <w:pPr>
        <w:pStyle w:val="BodyText"/>
        <w:spacing w:before="165" w:line="218" w:lineRule="auto"/>
        <w:ind w:left="333" w:right="-19"/>
      </w:pPr>
      <w:r>
        <w:rPr>
          <w:color w:val="414042"/>
        </w:rPr>
        <w:t>Wildlife response activities are focused on the principle of addressing the immediate welfare of wildlife impacted by the fire. The initial response will begin by gathering information from fire crews or initial Wildlife Field Assessment Teams where safe to do so. This information will be used to guide the scale of the response required.</w:t>
      </w:r>
    </w:p>
    <w:p w14:paraId="2528682C" w14:textId="77777777" w:rsidR="00BF689C" w:rsidRDefault="00A37CD1">
      <w:pPr>
        <w:pStyle w:val="Heading2"/>
        <w:numPr>
          <w:ilvl w:val="1"/>
          <w:numId w:val="16"/>
        </w:numPr>
        <w:tabs>
          <w:tab w:val="left" w:pos="900"/>
          <w:tab w:val="left" w:pos="901"/>
        </w:tabs>
        <w:spacing w:before="122" w:line="206" w:lineRule="auto"/>
        <w:ind w:right="861"/>
        <w:rPr>
          <w:b/>
        </w:rPr>
      </w:pPr>
      <w:r>
        <w:rPr>
          <w:b/>
          <w:color w:val="0CBBB5"/>
          <w:spacing w:val="-1"/>
        </w:rPr>
        <w:br w:type="column"/>
      </w:r>
      <w:r>
        <w:rPr>
          <w:b/>
          <w:color w:val="0CBBB5"/>
          <w:spacing w:val="-3"/>
        </w:rPr>
        <w:t xml:space="preserve">Wildlife welfare </w:t>
      </w:r>
      <w:r>
        <w:rPr>
          <w:b/>
          <w:color w:val="0CBBB5"/>
        </w:rPr>
        <w:t xml:space="preserve">response structure and </w:t>
      </w:r>
      <w:r>
        <w:rPr>
          <w:b/>
          <w:color w:val="0CBBB5"/>
          <w:spacing w:val="-3"/>
        </w:rPr>
        <w:t>composition</w:t>
      </w:r>
    </w:p>
    <w:p w14:paraId="2528682D" w14:textId="77777777" w:rsidR="00BF689C" w:rsidRDefault="00A37CD1">
      <w:pPr>
        <w:pStyle w:val="BodyText"/>
        <w:spacing w:before="156" w:line="218" w:lineRule="auto"/>
        <w:ind w:left="333" w:right="853"/>
      </w:pPr>
      <w:r>
        <w:rPr>
          <w:color w:val="414042"/>
        </w:rPr>
        <w:t>Table 4 outlines the appropriate and proportionate response activities to different scales of wildlife impacts, including the number of Wildlife Field Assessment Teams and their composition and if</w:t>
      </w:r>
    </w:p>
    <w:p w14:paraId="2528682E" w14:textId="77777777" w:rsidR="00BF689C" w:rsidRDefault="00A37CD1">
      <w:pPr>
        <w:pStyle w:val="BodyText"/>
        <w:spacing w:line="218" w:lineRule="auto"/>
        <w:ind w:left="333" w:right="1175"/>
      </w:pPr>
      <w:r>
        <w:rPr>
          <w:color w:val="414042"/>
        </w:rPr>
        <w:t>a triage unit is required. The IMT is guided by this table in its wildlife response planning.</w:t>
      </w:r>
    </w:p>
    <w:p w14:paraId="2528682F" w14:textId="77777777" w:rsidR="00BF689C" w:rsidRDefault="00A37CD1">
      <w:pPr>
        <w:pStyle w:val="BodyText"/>
        <w:spacing w:before="163" w:line="218" w:lineRule="auto"/>
        <w:ind w:left="333" w:right="878"/>
      </w:pPr>
      <w:r>
        <w:rPr>
          <w:color w:val="414042"/>
        </w:rPr>
        <w:t>In the initial phase of a fire, or during or after a small localised fire event, the IMT may utilise locally available resources with the appropriate training and accreditation. This team will address immediate wildlife welfare concerns and provide information back to the IMT on the appropriate level of response that is required.</w:t>
      </w:r>
    </w:p>
    <w:p w14:paraId="25286830" w14:textId="77777777" w:rsidR="00BF689C" w:rsidRDefault="00A37CD1">
      <w:pPr>
        <w:pStyle w:val="BodyText"/>
        <w:spacing w:before="162" w:line="218" w:lineRule="auto"/>
        <w:ind w:left="333" w:right="853"/>
      </w:pPr>
      <w:r>
        <w:rPr>
          <w:color w:val="414042"/>
        </w:rPr>
        <w:t>The wildlife response may be escalated or scaled down over the course of the event, depending on changes to the fire and operating environment including safety and access and the number of impacted wildlife that are being observed and reported. This will be reviewed regularly by the</w:t>
      </w:r>
      <w:r>
        <w:rPr>
          <w:color w:val="414042"/>
          <w:spacing w:val="-5"/>
        </w:rPr>
        <w:t xml:space="preserve"> </w:t>
      </w:r>
      <w:r>
        <w:rPr>
          <w:color w:val="414042"/>
        </w:rPr>
        <w:t>IMT.</w:t>
      </w:r>
    </w:p>
    <w:p w14:paraId="25286831" w14:textId="77777777" w:rsidR="00BF689C" w:rsidRDefault="00A37CD1">
      <w:pPr>
        <w:pStyle w:val="BodyText"/>
        <w:spacing w:before="163" w:line="218" w:lineRule="auto"/>
        <w:ind w:left="333" w:right="904"/>
      </w:pPr>
      <w:r>
        <w:rPr>
          <w:color w:val="414042"/>
        </w:rPr>
        <w:t>While fire impacted wildlife, requiring intervention, are being encountered in the field, the triage unit and IMT will remain in place. This may be a reduced IMT once the on-ground fire activities have concluded. This is essential to allow DELWP to fulfil its responsibilities towards wildlife welfare, as well</w:t>
      </w:r>
      <w:r>
        <w:rPr>
          <w:color w:val="414042"/>
          <w:spacing w:val="-21"/>
        </w:rPr>
        <w:t xml:space="preserve"> </w:t>
      </w:r>
      <w:r>
        <w:rPr>
          <w:color w:val="414042"/>
        </w:rPr>
        <w:t>as providing a mechanism for the safe and effective deployment and management of FFMVic personnel, contractors and volunteers, including</w:t>
      </w:r>
      <w:r>
        <w:rPr>
          <w:color w:val="414042"/>
          <w:spacing w:val="4"/>
        </w:rPr>
        <w:t xml:space="preserve"> </w:t>
      </w:r>
      <w:r>
        <w:rPr>
          <w:color w:val="414042"/>
        </w:rPr>
        <w:t>deactivation.</w:t>
      </w:r>
    </w:p>
    <w:p w14:paraId="25286832" w14:textId="77777777" w:rsidR="00BF689C" w:rsidRDefault="00A37CD1">
      <w:pPr>
        <w:pStyle w:val="BodyText"/>
        <w:spacing w:before="159" w:line="218" w:lineRule="auto"/>
        <w:ind w:left="333" w:right="1023"/>
      </w:pPr>
      <w:r>
        <w:rPr>
          <w:color w:val="414042"/>
        </w:rPr>
        <w:t>The structure of the response based on observations of the fire ground will be scaled up or down according to need as outlined in Table 4.</w:t>
      </w:r>
    </w:p>
    <w:p w14:paraId="25286833" w14:textId="77777777" w:rsidR="00BF689C" w:rsidRDefault="00A37CD1">
      <w:pPr>
        <w:pStyle w:val="BodyText"/>
        <w:spacing w:line="218" w:lineRule="auto"/>
        <w:ind w:left="333" w:right="1223"/>
      </w:pPr>
      <w:r>
        <w:rPr>
          <w:color w:val="414042"/>
        </w:rPr>
        <w:t>Elements outlined in this Table are detailed in upcoming sections.</w:t>
      </w:r>
    </w:p>
    <w:p w14:paraId="25286834" w14:textId="77777777" w:rsidR="00BF689C" w:rsidRDefault="00BF689C">
      <w:pPr>
        <w:spacing w:line="218" w:lineRule="auto"/>
        <w:sectPr w:rsidR="00BF689C">
          <w:type w:val="continuous"/>
          <w:pgSz w:w="11910" w:h="16840"/>
          <w:pgMar w:top="760" w:right="300" w:bottom="280" w:left="800" w:header="720" w:footer="720" w:gutter="0"/>
          <w:cols w:num="2" w:space="720" w:equalWidth="0">
            <w:col w:w="4922" w:space="67"/>
            <w:col w:w="5821"/>
          </w:cols>
        </w:sectPr>
      </w:pPr>
    </w:p>
    <w:p w14:paraId="25286835" w14:textId="77777777" w:rsidR="00BF689C" w:rsidRDefault="00BF689C">
      <w:pPr>
        <w:pStyle w:val="BodyText"/>
        <w:rPr>
          <w:sz w:val="20"/>
        </w:rPr>
      </w:pPr>
    </w:p>
    <w:p w14:paraId="25286836" w14:textId="77777777" w:rsidR="00BF689C" w:rsidRDefault="00BF689C">
      <w:pPr>
        <w:pStyle w:val="BodyText"/>
        <w:rPr>
          <w:sz w:val="20"/>
        </w:rPr>
      </w:pPr>
    </w:p>
    <w:p w14:paraId="25286837" w14:textId="77777777" w:rsidR="00BF689C" w:rsidRDefault="00BF689C">
      <w:pPr>
        <w:pStyle w:val="BodyText"/>
        <w:rPr>
          <w:sz w:val="20"/>
        </w:rPr>
      </w:pPr>
    </w:p>
    <w:p w14:paraId="25286838" w14:textId="77777777" w:rsidR="00BF689C" w:rsidRDefault="00BF689C">
      <w:pPr>
        <w:pStyle w:val="BodyText"/>
        <w:rPr>
          <w:sz w:val="20"/>
        </w:rPr>
      </w:pPr>
    </w:p>
    <w:p w14:paraId="25286839" w14:textId="77777777" w:rsidR="00BF689C" w:rsidRDefault="00BF689C">
      <w:pPr>
        <w:pStyle w:val="BodyText"/>
        <w:rPr>
          <w:sz w:val="20"/>
        </w:rPr>
      </w:pPr>
    </w:p>
    <w:p w14:paraId="2528683A" w14:textId="77777777" w:rsidR="00BF689C" w:rsidRDefault="00BF689C">
      <w:pPr>
        <w:pStyle w:val="BodyText"/>
        <w:rPr>
          <w:sz w:val="20"/>
        </w:rPr>
      </w:pPr>
    </w:p>
    <w:p w14:paraId="2528683B" w14:textId="77777777" w:rsidR="00BF689C" w:rsidRDefault="00BF689C">
      <w:pPr>
        <w:pStyle w:val="BodyText"/>
        <w:spacing w:before="1"/>
        <w:rPr>
          <w:sz w:val="27"/>
        </w:rPr>
      </w:pPr>
    </w:p>
    <w:p w14:paraId="2528683C" w14:textId="77777777" w:rsidR="00BF689C" w:rsidRDefault="00A37CD1">
      <w:pPr>
        <w:pStyle w:val="Heading4"/>
        <w:spacing w:after="10"/>
        <w:rPr>
          <w:b/>
        </w:rPr>
      </w:pPr>
      <w:bookmarkStart w:id="8" w:name="_bookmark8"/>
      <w:bookmarkEnd w:id="8"/>
      <w:r>
        <w:rPr>
          <w:b/>
          <w:color w:val="100249"/>
        </w:rPr>
        <w:t>Table 4: Initial activation triggers to guide scale of wildlife response</w:t>
      </w:r>
    </w:p>
    <w:p w14:paraId="2528683D" w14:textId="77777777" w:rsidR="00BF689C" w:rsidRDefault="001B63E7">
      <w:pPr>
        <w:pStyle w:val="BodyText"/>
        <w:ind w:left="333"/>
        <w:rPr>
          <w:rFonts w:ascii="VIC SemiBold"/>
          <w:sz w:val="20"/>
        </w:rPr>
      </w:pPr>
      <w:r>
        <w:rPr>
          <w:rFonts w:ascii="VIC SemiBold"/>
          <w:sz w:val="20"/>
        </w:rPr>
      </w:r>
      <w:r>
        <w:rPr>
          <w:rFonts w:ascii="VIC SemiBold"/>
          <w:sz w:val="20"/>
        </w:rPr>
        <w:pict w14:anchorId="25286CBE">
          <v:group id="_x0000_s1321" style="width:483.8pt;height:28.15pt;mso-position-horizontal-relative:char;mso-position-vertical-relative:line" coordsize="9676,563">
            <v:rect id="_x0000_s1328" style="position:absolute;width:823;height:563" fillcolor="#cadb2e" stroked="f"/>
            <v:rect id="_x0000_s1327" style="position:absolute;left:822;width:3005;height:563" fillcolor="#cadb2e" stroked="f"/>
            <v:rect id="_x0000_s1326" style="position:absolute;left:3826;width:2523;height:563" fillcolor="#cadb2e" stroked="f"/>
            <v:rect id="_x0000_s1325" style="position:absolute;left:6349;width:3326;height:563" fillcolor="#cadb2e" stroked="f"/>
            <v:shape id="_x0000_s1324" type="#_x0000_t202" style="position:absolute;left:6406;top:305;width:1554;height:197" filled="f" stroked="f">
              <v:textbox inset="0,0,0,0">
                <w:txbxContent>
                  <w:p w14:paraId="25286D6B" w14:textId="77777777" w:rsidR="00A37CD1" w:rsidRDefault="00A37CD1">
                    <w:pPr>
                      <w:spacing w:line="197" w:lineRule="exact"/>
                      <w:rPr>
                        <w:rFonts w:ascii="VIC SemiBold"/>
                        <w:b/>
                        <w:sz w:val="17"/>
                      </w:rPr>
                    </w:pPr>
                    <w:r>
                      <w:rPr>
                        <w:rFonts w:ascii="VIC SemiBold"/>
                        <w:b/>
                        <w:sz w:val="17"/>
                      </w:rPr>
                      <w:t>Team composition</w:t>
                    </w:r>
                  </w:p>
                </w:txbxContent>
              </v:textbox>
            </v:shape>
            <v:shape id="_x0000_s1323" type="#_x0000_t202" style="position:absolute;left:3883;top:305;width:1633;height:197" filled="f" stroked="f">
              <v:textbox inset="0,0,0,0">
                <w:txbxContent>
                  <w:p w14:paraId="25286D6C" w14:textId="77777777" w:rsidR="00A37CD1" w:rsidRDefault="00A37CD1">
                    <w:pPr>
                      <w:spacing w:line="197" w:lineRule="exact"/>
                      <w:rPr>
                        <w:rFonts w:ascii="VIC SemiBold"/>
                        <w:b/>
                        <w:sz w:val="17"/>
                      </w:rPr>
                    </w:pPr>
                    <w:r>
                      <w:rPr>
                        <w:rFonts w:ascii="VIC SemiBold"/>
                        <w:b/>
                        <w:sz w:val="17"/>
                      </w:rPr>
                      <w:t>Response activities</w:t>
                    </w:r>
                  </w:p>
                </w:txbxContent>
              </v:textbox>
            </v:shape>
            <v:shape id="_x0000_s1322" type="#_x0000_t202" style="position:absolute;left:70;top:105;width:1675;height:397" filled="f" stroked="f">
              <v:textbox inset="0,0,0,0">
                <w:txbxContent>
                  <w:p w14:paraId="25286D6D" w14:textId="77777777" w:rsidR="00A37CD1" w:rsidRDefault="00A37CD1">
                    <w:pPr>
                      <w:spacing w:line="205" w:lineRule="exact"/>
                      <w:rPr>
                        <w:rFonts w:ascii="VIC SemiBold"/>
                        <w:b/>
                        <w:sz w:val="17"/>
                      </w:rPr>
                    </w:pPr>
                    <w:r>
                      <w:rPr>
                        <w:rFonts w:ascii="VIC SemiBold"/>
                        <w:b/>
                        <w:sz w:val="17"/>
                      </w:rPr>
                      <w:t>Incident</w:t>
                    </w:r>
                  </w:p>
                  <w:p w14:paraId="25286D6E" w14:textId="77777777" w:rsidR="00A37CD1" w:rsidRDefault="00A37CD1">
                    <w:pPr>
                      <w:tabs>
                        <w:tab w:val="left" w:pos="808"/>
                      </w:tabs>
                      <w:spacing w:line="191" w:lineRule="exact"/>
                      <w:ind w:left="123"/>
                      <w:rPr>
                        <w:rFonts w:ascii="VIC SemiBold"/>
                        <w:b/>
                        <w:sz w:val="17"/>
                      </w:rPr>
                    </w:pPr>
                    <w:r>
                      <w:rPr>
                        <w:rFonts w:ascii="VIC SemiBold"/>
                        <w:b/>
                        <w:sz w:val="17"/>
                      </w:rPr>
                      <w:t>Level</w:t>
                    </w:r>
                    <w:r>
                      <w:rPr>
                        <w:rFonts w:ascii="VIC SemiBold"/>
                        <w:b/>
                        <w:sz w:val="17"/>
                      </w:rPr>
                      <w:tab/>
                      <w:t>Indicators</w:t>
                    </w:r>
                  </w:p>
                </w:txbxContent>
              </v:textbox>
            </v:shape>
            <w10:anchorlock/>
          </v:group>
        </w:pict>
      </w:r>
    </w:p>
    <w:p w14:paraId="2528683E" w14:textId="77777777" w:rsidR="00BF689C" w:rsidRDefault="00BF689C">
      <w:pPr>
        <w:rPr>
          <w:rFonts w:ascii="VIC SemiBold"/>
          <w:sz w:val="20"/>
        </w:rPr>
        <w:sectPr w:rsidR="00BF689C">
          <w:pgSz w:w="11910" w:h="16840"/>
          <w:pgMar w:top="760" w:right="300" w:bottom="720" w:left="800" w:header="560" w:footer="571" w:gutter="0"/>
          <w:cols w:space="720"/>
        </w:sectPr>
      </w:pPr>
    </w:p>
    <w:p w14:paraId="2528683F" w14:textId="77777777" w:rsidR="00BF689C" w:rsidRDefault="00A37CD1">
      <w:pPr>
        <w:pStyle w:val="ListParagraph"/>
        <w:numPr>
          <w:ilvl w:val="0"/>
          <w:numId w:val="15"/>
        </w:numPr>
        <w:tabs>
          <w:tab w:val="left" w:pos="1269"/>
          <w:tab w:val="left" w:pos="1270"/>
        </w:tabs>
        <w:spacing w:before="89" w:line="208" w:lineRule="auto"/>
        <w:ind w:right="165" w:hanging="726"/>
        <w:rPr>
          <w:sz w:val="17"/>
        </w:rPr>
      </w:pPr>
      <w:r>
        <w:rPr>
          <w:color w:val="100249"/>
          <w:sz w:val="17"/>
        </w:rPr>
        <w:t xml:space="preserve">• 1–10 animals that </w:t>
      </w:r>
      <w:r>
        <w:rPr>
          <w:color w:val="100249"/>
          <w:spacing w:val="-5"/>
          <w:sz w:val="17"/>
        </w:rPr>
        <w:t xml:space="preserve">require </w:t>
      </w:r>
      <w:r>
        <w:rPr>
          <w:color w:val="100249"/>
          <w:sz w:val="17"/>
        </w:rPr>
        <w:t>assessment</w:t>
      </w:r>
    </w:p>
    <w:p w14:paraId="25286840" w14:textId="77777777" w:rsidR="00BF689C" w:rsidRDefault="00A37CD1">
      <w:pPr>
        <w:pStyle w:val="ListParagraph"/>
        <w:numPr>
          <w:ilvl w:val="1"/>
          <w:numId w:val="15"/>
        </w:numPr>
        <w:tabs>
          <w:tab w:val="left" w:pos="1440"/>
        </w:tabs>
        <w:spacing w:before="57" w:line="208" w:lineRule="auto"/>
        <w:ind w:right="167"/>
        <w:rPr>
          <w:sz w:val="17"/>
        </w:rPr>
      </w:pPr>
      <w:r>
        <w:rPr>
          <w:color w:val="100249"/>
          <w:sz w:val="17"/>
        </w:rPr>
        <w:t xml:space="preserve">The response is day-to- day business and the incident is managed by </w:t>
      </w:r>
      <w:r>
        <w:rPr>
          <w:color w:val="100249"/>
          <w:spacing w:val="-18"/>
          <w:sz w:val="17"/>
        </w:rPr>
        <w:t xml:space="preserve">a </w:t>
      </w:r>
      <w:r>
        <w:rPr>
          <w:color w:val="100249"/>
          <w:sz w:val="17"/>
        </w:rPr>
        <w:t>control agency’s</w:t>
      </w:r>
      <w:r>
        <w:rPr>
          <w:color w:val="100249"/>
          <w:spacing w:val="-2"/>
          <w:sz w:val="17"/>
        </w:rPr>
        <w:t xml:space="preserve"> </w:t>
      </w:r>
      <w:r>
        <w:rPr>
          <w:color w:val="100249"/>
          <w:sz w:val="17"/>
        </w:rPr>
        <w:t>IMT</w:t>
      </w:r>
    </w:p>
    <w:p w14:paraId="25286841" w14:textId="77777777" w:rsidR="00BF689C" w:rsidRDefault="00A37CD1">
      <w:pPr>
        <w:pStyle w:val="ListParagraph"/>
        <w:numPr>
          <w:ilvl w:val="1"/>
          <w:numId w:val="15"/>
        </w:numPr>
        <w:tabs>
          <w:tab w:val="left" w:pos="1440"/>
        </w:tabs>
        <w:spacing w:before="58" w:line="208" w:lineRule="auto"/>
        <w:ind w:right="213"/>
        <w:rPr>
          <w:sz w:val="17"/>
        </w:rPr>
      </w:pPr>
      <w:r>
        <w:rPr>
          <w:color w:val="100249"/>
          <w:sz w:val="17"/>
        </w:rPr>
        <w:t xml:space="preserve">The response duration </w:t>
      </w:r>
      <w:r>
        <w:rPr>
          <w:color w:val="100249"/>
          <w:spacing w:val="-8"/>
          <w:sz w:val="17"/>
        </w:rPr>
        <w:t xml:space="preserve">is </w:t>
      </w:r>
      <w:r>
        <w:rPr>
          <w:color w:val="100249"/>
          <w:sz w:val="17"/>
        </w:rPr>
        <w:t>less than or a single</w:t>
      </w:r>
      <w:r>
        <w:rPr>
          <w:color w:val="100249"/>
          <w:spacing w:val="1"/>
          <w:sz w:val="17"/>
        </w:rPr>
        <w:t xml:space="preserve"> </w:t>
      </w:r>
      <w:r>
        <w:rPr>
          <w:color w:val="100249"/>
          <w:spacing w:val="-4"/>
          <w:sz w:val="17"/>
        </w:rPr>
        <w:t>shift</w:t>
      </w:r>
    </w:p>
    <w:p w14:paraId="25286842" w14:textId="77777777" w:rsidR="00BF689C" w:rsidRDefault="00A37CD1">
      <w:pPr>
        <w:pStyle w:val="ListParagraph"/>
        <w:numPr>
          <w:ilvl w:val="1"/>
          <w:numId w:val="15"/>
        </w:numPr>
        <w:tabs>
          <w:tab w:val="left" w:pos="1440"/>
        </w:tabs>
        <w:spacing w:before="57" w:line="208" w:lineRule="auto"/>
        <w:ind w:right="342"/>
        <w:rPr>
          <w:sz w:val="17"/>
        </w:rPr>
      </w:pPr>
      <w:r>
        <w:rPr>
          <w:color w:val="100249"/>
          <w:sz w:val="17"/>
        </w:rPr>
        <w:t>There is little to no potential for</w:t>
      </w:r>
      <w:r>
        <w:rPr>
          <w:color w:val="100249"/>
          <w:spacing w:val="-18"/>
          <w:sz w:val="17"/>
        </w:rPr>
        <w:t xml:space="preserve"> </w:t>
      </w:r>
      <w:r>
        <w:rPr>
          <w:color w:val="100249"/>
          <w:sz w:val="17"/>
        </w:rPr>
        <w:t>escalation</w:t>
      </w:r>
    </w:p>
    <w:p w14:paraId="25286843" w14:textId="77777777" w:rsidR="00BF689C" w:rsidRDefault="001B63E7">
      <w:pPr>
        <w:pStyle w:val="ListParagraph"/>
        <w:numPr>
          <w:ilvl w:val="1"/>
          <w:numId w:val="15"/>
        </w:numPr>
        <w:tabs>
          <w:tab w:val="left" w:pos="1440"/>
        </w:tabs>
        <w:spacing w:before="57" w:line="208" w:lineRule="auto"/>
        <w:ind w:right="103"/>
        <w:rPr>
          <w:sz w:val="17"/>
        </w:rPr>
      </w:pPr>
      <w:r>
        <w:pict w14:anchorId="25286CBF">
          <v:group id="_x0000_s1316" style="position:absolute;left:0;text-align:left;margin-left:56.7pt;margin-top:25.7pt;width:483.8pt;height:.5pt;z-index:251655680;mso-position-horizontal-relative:page" coordorigin="1134,514" coordsize="9676,10">
            <v:line id="_x0000_s1320" style="position:absolute" from="1134,519" to="1956,519" strokecolor="#e8eeaf" strokeweight=".5pt"/>
            <v:line id="_x0000_s1319" style="position:absolute" from="1956,519" to="4961,519" strokecolor="#e8eeaf" strokeweight=".5pt"/>
            <v:line id="_x0000_s1318" style="position:absolute" from="4961,519" to="7483,519" strokecolor="#e8eeaf" strokeweight=".5pt"/>
            <v:line id="_x0000_s1317" style="position:absolute" from="7483,519" to="10809,519" strokecolor="#e8eeaf" strokeweight=".5pt"/>
            <w10:wrap anchorx="page"/>
          </v:group>
        </w:pict>
      </w:r>
      <w:r w:rsidR="00A37CD1">
        <w:rPr>
          <w:color w:val="100249"/>
          <w:sz w:val="17"/>
        </w:rPr>
        <w:t xml:space="preserve">There is a single or </w:t>
      </w:r>
      <w:r w:rsidR="00A37CD1">
        <w:rPr>
          <w:color w:val="100249"/>
          <w:spacing w:val="-4"/>
          <w:sz w:val="17"/>
        </w:rPr>
        <w:t xml:space="preserve">limited </w:t>
      </w:r>
      <w:r w:rsidR="00A37CD1">
        <w:rPr>
          <w:color w:val="100249"/>
          <w:sz w:val="17"/>
        </w:rPr>
        <w:t>multi-agency</w:t>
      </w:r>
      <w:r w:rsidR="00A37CD1">
        <w:rPr>
          <w:color w:val="100249"/>
          <w:spacing w:val="-1"/>
          <w:sz w:val="17"/>
        </w:rPr>
        <w:t xml:space="preserve"> </w:t>
      </w:r>
      <w:r w:rsidR="00A37CD1">
        <w:rPr>
          <w:color w:val="100249"/>
          <w:sz w:val="17"/>
        </w:rPr>
        <w:t>response.</w:t>
      </w:r>
    </w:p>
    <w:p w14:paraId="25286844" w14:textId="77777777" w:rsidR="00BF689C" w:rsidRDefault="00BF689C">
      <w:pPr>
        <w:pStyle w:val="BodyText"/>
        <w:spacing w:before="9"/>
        <w:rPr>
          <w:sz w:val="13"/>
        </w:rPr>
      </w:pPr>
    </w:p>
    <w:p w14:paraId="25286845" w14:textId="77777777" w:rsidR="00BF689C" w:rsidRDefault="00A37CD1">
      <w:pPr>
        <w:pStyle w:val="ListParagraph"/>
        <w:numPr>
          <w:ilvl w:val="0"/>
          <w:numId w:val="15"/>
        </w:numPr>
        <w:tabs>
          <w:tab w:val="left" w:pos="1268"/>
          <w:tab w:val="left" w:pos="1269"/>
        </w:tabs>
        <w:spacing w:line="208" w:lineRule="auto"/>
        <w:ind w:hanging="739"/>
        <w:rPr>
          <w:sz w:val="17"/>
        </w:rPr>
      </w:pPr>
      <w:r>
        <w:rPr>
          <w:color w:val="100249"/>
          <w:sz w:val="17"/>
        </w:rPr>
        <w:t xml:space="preserve">• Between 10 and 40 </w:t>
      </w:r>
      <w:r>
        <w:rPr>
          <w:color w:val="100249"/>
          <w:spacing w:val="-3"/>
          <w:sz w:val="17"/>
        </w:rPr>
        <w:t xml:space="preserve">animals </w:t>
      </w:r>
      <w:r>
        <w:rPr>
          <w:color w:val="100249"/>
          <w:sz w:val="17"/>
        </w:rPr>
        <w:t>that require</w:t>
      </w:r>
      <w:r>
        <w:rPr>
          <w:color w:val="100249"/>
          <w:spacing w:val="-4"/>
          <w:sz w:val="17"/>
        </w:rPr>
        <w:t xml:space="preserve"> </w:t>
      </w:r>
      <w:r>
        <w:rPr>
          <w:color w:val="100249"/>
          <w:sz w:val="17"/>
        </w:rPr>
        <w:t>assessment</w:t>
      </w:r>
    </w:p>
    <w:p w14:paraId="25286846" w14:textId="77777777" w:rsidR="00BF689C" w:rsidRDefault="00A37CD1">
      <w:pPr>
        <w:pStyle w:val="ListParagraph"/>
        <w:numPr>
          <w:ilvl w:val="1"/>
          <w:numId w:val="15"/>
        </w:numPr>
        <w:tabs>
          <w:tab w:val="left" w:pos="1439"/>
        </w:tabs>
        <w:spacing w:before="57" w:line="208" w:lineRule="auto"/>
        <w:ind w:right="77"/>
        <w:rPr>
          <w:sz w:val="17"/>
        </w:rPr>
      </w:pPr>
      <w:r>
        <w:rPr>
          <w:color w:val="100249"/>
          <w:sz w:val="17"/>
        </w:rPr>
        <w:t xml:space="preserve">Impacted area is known </w:t>
      </w:r>
      <w:r>
        <w:rPr>
          <w:color w:val="100249"/>
          <w:spacing w:val="-13"/>
          <w:sz w:val="17"/>
        </w:rPr>
        <w:t xml:space="preserve">to </w:t>
      </w:r>
      <w:r>
        <w:rPr>
          <w:color w:val="100249"/>
          <w:sz w:val="17"/>
        </w:rPr>
        <w:t>contain a high density or species of wildlife vulnerable to</w:t>
      </w:r>
      <w:r>
        <w:rPr>
          <w:color w:val="100249"/>
          <w:spacing w:val="-2"/>
          <w:sz w:val="17"/>
        </w:rPr>
        <w:t xml:space="preserve"> </w:t>
      </w:r>
      <w:r>
        <w:rPr>
          <w:color w:val="100249"/>
          <w:sz w:val="17"/>
        </w:rPr>
        <w:t>impact</w:t>
      </w:r>
    </w:p>
    <w:p w14:paraId="25286847" w14:textId="77777777" w:rsidR="00BF689C" w:rsidRDefault="00A37CD1">
      <w:pPr>
        <w:pStyle w:val="ListParagraph"/>
        <w:numPr>
          <w:ilvl w:val="1"/>
          <w:numId w:val="15"/>
        </w:numPr>
        <w:tabs>
          <w:tab w:val="left" w:pos="1439"/>
        </w:tabs>
        <w:spacing w:before="58" w:line="208" w:lineRule="auto"/>
        <w:ind w:right="215"/>
        <w:rPr>
          <w:sz w:val="17"/>
        </w:rPr>
      </w:pPr>
      <w:r>
        <w:rPr>
          <w:color w:val="100249"/>
          <w:sz w:val="17"/>
        </w:rPr>
        <w:t xml:space="preserve">The response duration </w:t>
      </w:r>
      <w:r>
        <w:rPr>
          <w:color w:val="100249"/>
          <w:spacing w:val="-8"/>
          <w:sz w:val="17"/>
        </w:rPr>
        <w:t xml:space="preserve">is </w:t>
      </w:r>
      <w:r>
        <w:rPr>
          <w:color w:val="100249"/>
          <w:sz w:val="17"/>
        </w:rPr>
        <w:t>multiple shifts</w:t>
      </w:r>
    </w:p>
    <w:p w14:paraId="25286848" w14:textId="77777777" w:rsidR="00BF689C" w:rsidRDefault="00A37CD1">
      <w:pPr>
        <w:pStyle w:val="ListParagraph"/>
        <w:numPr>
          <w:ilvl w:val="1"/>
          <w:numId w:val="15"/>
        </w:numPr>
        <w:tabs>
          <w:tab w:val="left" w:pos="1439"/>
        </w:tabs>
        <w:spacing w:before="57" w:line="208" w:lineRule="auto"/>
        <w:ind w:right="552"/>
        <w:rPr>
          <w:sz w:val="17"/>
        </w:rPr>
      </w:pPr>
      <w:r>
        <w:rPr>
          <w:color w:val="100249"/>
          <w:sz w:val="17"/>
        </w:rPr>
        <w:t xml:space="preserve">There are one or </w:t>
      </w:r>
      <w:r>
        <w:rPr>
          <w:color w:val="100249"/>
          <w:spacing w:val="-7"/>
          <w:sz w:val="17"/>
        </w:rPr>
        <w:t xml:space="preserve">two </w:t>
      </w:r>
      <w:r>
        <w:rPr>
          <w:color w:val="100249"/>
          <w:sz w:val="17"/>
        </w:rPr>
        <w:t>incident</w:t>
      </w:r>
      <w:r>
        <w:rPr>
          <w:color w:val="100249"/>
          <w:spacing w:val="-1"/>
          <w:sz w:val="17"/>
        </w:rPr>
        <w:t xml:space="preserve"> </w:t>
      </w:r>
      <w:r>
        <w:rPr>
          <w:color w:val="100249"/>
          <w:sz w:val="17"/>
        </w:rPr>
        <w:t>areas</w:t>
      </w:r>
    </w:p>
    <w:p w14:paraId="25286849" w14:textId="77777777" w:rsidR="00BF689C" w:rsidRDefault="00A37CD1">
      <w:pPr>
        <w:pStyle w:val="ListParagraph"/>
        <w:numPr>
          <w:ilvl w:val="1"/>
          <w:numId w:val="15"/>
        </w:numPr>
        <w:tabs>
          <w:tab w:val="left" w:pos="1439"/>
        </w:tabs>
        <w:spacing w:before="58" w:line="208" w:lineRule="auto"/>
        <w:ind w:right="528"/>
        <w:rPr>
          <w:sz w:val="17"/>
        </w:rPr>
      </w:pPr>
      <w:r>
        <w:rPr>
          <w:color w:val="100249"/>
          <w:sz w:val="17"/>
        </w:rPr>
        <w:t xml:space="preserve">The incident </w:t>
      </w:r>
      <w:r>
        <w:rPr>
          <w:color w:val="100249"/>
          <w:spacing w:val="-4"/>
          <w:sz w:val="17"/>
        </w:rPr>
        <w:t xml:space="preserve">involves </w:t>
      </w:r>
      <w:r>
        <w:rPr>
          <w:color w:val="100249"/>
          <w:sz w:val="17"/>
        </w:rPr>
        <w:t>multiple</w:t>
      </w:r>
      <w:r>
        <w:rPr>
          <w:color w:val="100249"/>
          <w:spacing w:val="-1"/>
          <w:sz w:val="17"/>
        </w:rPr>
        <w:t xml:space="preserve"> </w:t>
      </w:r>
      <w:r>
        <w:rPr>
          <w:color w:val="100249"/>
          <w:sz w:val="17"/>
        </w:rPr>
        <w:t>hazards.</w:t>
      </w:r>
    </w:p>
    <w:p w14:paraId="2528684A" w14:textId="77777777" w:rsidR="00BF689C" w:rsidRDefault="00BF689C">
      <w:pPr>
        <w:pStyle w:val="BodyText"/>
      </w:pPr>
    </w:p>
    <w:p w14:paraId="2528684B" w14:textId="77777777" w:rsidR="00BF689C" w:rsidRDefault="00BF689C">
      <w:pPr>
        <w:pStyle w:val="BodyText"/>
      </w:pPr>
    </w:p>
    <w:p w14:paraId="2528684C" w14:textId="77777777" w:rsidR="00BF689C" w:rsidRDefault="00BF689C">
      <w:pPr>
        <w:pStyle w:val="BodyText"/>
      </w:pPr>
    </w:p>
    <w:p w14:paraId="2528684D" w14:textId="77777777" w:rsidR="00BF689C" w:rsidRDefault="00BF689C">
      <w:pPr>
        <w:pStyle w:val="BodyText"/>
      </w:pPr>
    </w:p>
    <w:p w14:paraId="2528684E" w14:textId="77777777" w:rsidR="00BF689C" w:rsidRDefault="00BF689C">
      <w:pPr>
        <w:pStyle w:val="BodyText"/>
      </w:pPr>
    </w:p>
    <w:p w14:paraId="2528684F" w14:textId="77777777" w:rsidR="00BF689C" w:rsidRDefault="00BF689C">
      <w:pPr>
        <w:pStyle w:val="BodyText"/>
      </w:pPr>
    </w:p>
    <w:p w14:paraId="25286850" w14:textId="77777777" w:rsidR="00BF689C" w:rsidRDefault="00BF689C">
      <w:pPr>
        <w:pStyle w:val="BodyText"/>
      </w:pPr>
    </w:p>
    <w:p w14:paraId="25286851" w14:textId="77777777" w:rsidR="00BF689C" w:rsidRDefault="00BF689C">
      <w:pPr>
        <w:pStyle w:val="BodyText"/>
      </w:pPr>
    </w:p>
    <w:p w14:paraId="25286852" w14:textId="77777777" w:rsidR="00BF689C" w:rsidRDefault="00BF689C">
      <w:pPr>
        <w:pStyle w:val="BodyText"/>
      </w:pPr>
    </w:p>
    <w:p w14:paraId="25286853" w14:textId="77777777" w:rsidR="00BF689C" w:rsidRDefault="001B63E7">
      <w:pPr>
        <w:pStyle w:val="ListParagraph"/>
        <w:numPr>
          <w:ilvl w:val="0"/>
          <w:numId w:val="15"/>
        </w:numPr>
        <w:tabs>
          <w:tab w:val="left" w:pos="1268"/>
          <w:tab w:val="left" w:pos="1269"/>
        </w:tabs>
        <w:spacing w:before="133" w:line="208" w:lineRule="auto"/>
        <w:ind w:left="1438" w:right="67" w:hanging="743"/>
        <w:rPr>
          <w:sz w:val="17"/>
        </w:rPr>
      </w:pPr>
      <w:r>
        <w:pict w14:anchorId="25286CC0">
          <v:group id="_x0000_s1311" style="position:absolute;left:0;text-align:left;margin-left:56.7pt;margin-top:.25pt;width:483.8pt;height:.5pt;z-index:251656704;mso-position-horizontal-relative:page" coordorigin="1134,5" coordsize="9676,10">
            <v:line id="_x0000_s1315" style="position:absolute" from="1134,10" to="1956,10" strokecolor="#e8eeaf" strokeweight=".5pt"/>
            <v:line id="_x0000_s1314" style="position:absolute" from="1956,10" to="4961,10" strokecolor="#e8eeaf" strokeweight=".5pt"/>
            <v:line id="_x0000_s1313" style="position:absolute" from="4961,10" to="7483,10" strokecolor="#e8eeaf" strokeweight=".5pt"/>
            <v:line id="_x0000_s1312" style="position:absolute" from="7483,10" to="10809,10" strokecolor="#e8eeaf" strokeweight=".5pt"/>
            <w10:wrap anchorx="page"/>
          </v:group>
        </w:pict>
      </w:r>
      <w:r w:rsidR="00A37CD1">
        <w:rPr>
          <w:color w:val="100249"/>
          <w:sz w:val="17"/>
        </w:rPr>
        <w:t xml:space="preserve">• More than 40 animals </w:t>
      </w:r>
      <w:r w:rsidR="00A37CD1">
        <w:rPr>
          <w:color w:val="100249"/>
          <w:spacing w:val="-4"/>
          <w:sz w:val="17"/>
        </w:rPr>
        <w:t xml:space="preserve">that </w:t>
      </w:r>
      <w:r w:rsidR="00A37CD1">
        <w:rPr>
          <w:color w:val="100249"/>
          <w:sz w:val="17"/>
        </w:rPr>
        <w:t>require</w:t>
      </w:r>
      <w:r w:rsidR="00A37CD1">
        <w:rPr>
          <w:color w:val="100249"/>
          <w:spacing w:val="-1"/>
          <w:sz w:val="17"/>
        </w:rPr>
        <w:t xml:space="preserve"> </w:t>
      </w:r>
      <w:r w:rsidR="00A37CD1">
        <w:rPr>
          <w:color w:val="100249"/>
          <w:sz w:val="17"/>
        </w:rPr>
        <w:t>assessment</w:t>
      </w:r>
    </w:p>
    <w:p w14:paraId="25286854" w14:textId="77777777" w:rsidR="00BF689C" w:rsidRDefault="00A37CD1">
      <w:pPr>
        <w:pStyle w:val="ListParagraph"/>
        <w:numPr>
          <w:ilvl w:val="1"/>
          <w:numId w:val="15"/>
        </w:numPr>
        <w:tabs>
          <w:tab w:val="left" w:pos="1439"/>
        </w:tabs>
        <w:spacing w:before="57" w:line="208" w:lineRule="auto"/>
        <w:ind w:left="1438" w:right="77"/>
        <w:rPr>
          <w:sz w:val="17"/>
        </w:rPr>
      </w:pPr>
      <w:r>
        <w:rPr>
          <w:color w:val="100249"/>
          <w:sz w:val="17"/>
        </w:rPr>
        <w:t xml:space="preserve">Impacted area is known </w:t>
      </w:r>
      <w:r>
        <w:rPr>
          <w:color w:val="100249"/>
          <w:spacing w:val="-13"/>
          <w:sz w:val="17"/>
        </w:rPr>
        <w:t xml:space="preserve">to </w:t>
      </w:r>
      <w:r>
        <w:rPr>
          <w:color w:val="100249"/>
          <w:sz w:val="17"/>
        </w:rPr>
        <w:t>contain a high density or species of wildlife vulnerable to</w:t>
      </w:r>
      <w:r>
        <w:rPr>
          <w:color w:val="100249"/>
          <w:spacing w:val="-2"/>
          <w:sz w:val="17"/>
        </w:rPr>
        <w:t xml:space="preserve"> </w:t>
      </w:r>
      <w:r>
        <w:rPr>
          <w:color w:val="100249"/>
          <w:sz w:val="17"/>
        </w:rPr>
        <w:t>impact</w:t>
      </w:r>
    </w:p>
    <w:p w14:paraId="25286855" w14:textId="77777777" w:rsidR="00BF689C" w:rsidRDefault="00A37CD1">
      <w:pPr>
        <w:pStyle w:val="ListParagraph"/>
        <w:numPr>
          <w:ilvl w:val="1"/>
          <w:numId w:val="15"/>
        </w:numPr>
        <w:tabs>
          <w:tab w:val="left" w:pos="1439"/>
        </w:tabs>
        <w:spacing w:before="58" w:line="208" w:lineRule="auto"/>
        <w:ind w:left="1438" w:right="851"/>
        <w:rPr>
          <w:sz w:val="17"/>
        </w:rPr>
      </w:pPr>
      <w:r>
        <w:rPr>
          <w:color w:val="100249"/>
          <w:sz w:val="17"/>
        </w:rPr>
        <w:t xml:space="preserve">The incident is </w:t>
      </w:r>
      <w:r>
        <w:rPr>
          <w:color w:val="100249"/>
          <w:spacing w:val="-13"/>
          <w:sz w:val="17"/>
        </w:rPr>
        <w:t xml:space="preserve">of </w:t>
      </w:r>
      <w:r>
        <w:rPr>
          <w:color w:val="100249"/>
          <w:sz w:val="17"/>
        </w:rPr>
        <w:t>high</w:t>
      </w:r>
      <w:r>
        <w:rPr>
          <w:color w:val="100249"/>
          <w:spacing w:val="-2"/>
          <w:sz w:val="17"/>
        </w:rPr>
        <w:t xml:space="preserve"> </w:t>
      </w:r>
      <w:r>
        <w:rPr>
          <w:color w:val="100249"/>
          <w:sz w:val="17"/>
        </w:rPr>
        <w:t>complexity</w:t>
      </w:r>
    </w:p>
    <w:p w14:paraId="25286856" w14:textId="77777777" w:rsidR="00BF689C" w:rsidRDefault="00A37CD1">
      <w:pPr>
        <w:pStyle w:val="ListParagraph"/>
        <w:numPr>
          <w:ilvl w:val="1"/>
          <w:numId w:val="15"/>
        </w:numPr>
        <w:tabs>
          <w:tab w:val="left" w:pos="1439"/>
        </w:tabs>
        <w:spacing w:before="58" w:line="208" w:lineRule="auto"/>
        <w:ind w:left="1438" w:right="389"/>
        <w:rPr>
          <w:sz w:val="17"/>
        </w:rPr>
      </w:pPr>
      <w:r>
        <w:rPr>
          <w:color w:val="100249"/>
          <w:sz w:val="17"/>
        </w:rPr>
        <w:t xml:space="preserve">The response </w:t>
      </w:r>
      <w:r>
        <w:rPr>
          <w:color w:val="100249"/>
          <w:spacing w:val="-3"/>
          <w:sz w:val="17"/>
        </w:rPr>
        <w:t xml:space="preserve">duration </w:t>
      </w:r>
      <w:r>
        <w:rPr>
          <w:color w:val="100249"/>
          <w:sz w:val="17"/>
        </w:rPr>
        <w:t>is</w:t>
      </w:r>
      <w:r>
        <w:rPr>
          <w:color w:val="100249"/>
          <w:spacing w:val="-1"/>
          <w:sz w:val="17"/>
        </w:rPr>
        <w:t xml:space="preserve"> </w:t>
      </w:r>
      <w:r>
        <w:rPr>
          <w:color w:val="100249"/>
          <w:sz w:val="17"/>
        </w:rPr>
        <w:t>protracted</w:t>
      </w:r>
    </w:p>
    <w:p w14:paraId="25286857" w14:textId="77777777" w:rsidR="00BF689C" w:rsidRDefault="00A37CD1">
      <w:pPr>
        <w:pStyle w:val="ListParagraph"/>
        <w:numPr>
          <w:ilvl w:val="1"/>
          <w:numId w:val="15"/>
        </w:numPr>
        <w:tabs>
          <w:tab w:val="left" w:pos="1439"/>
        </w:tabs>
        <w:spacing w:before="57" w:line="208" w:lineRule="auto"/>
        <w:ind w:left="1438" w:right="751"/>
        <w:rPr>
          <w:sz w:val="17"/>
        </w:rPr>
      </w:pPr>
      <w:r>
        <w:rPr>
          <w:color w:val="100249"/>
          <w:sz w:val="17"/>
        </w:rPr>
        <w:t xml:space="preserve">There are </w:t>
      </w:r>
      <w:r>
        <w:rPr>
          <w:color w:val="100249"/>
          <w:spacing w:val="-3"/>
          <w:sz w:val="17"/>
        </w:rPr>
        <w:t xml:space="preserve">multiple </w:t>
      </w:r>
      <w:r>
        <w:rPr>
          <w:color w:val="100249"/>
          <w:sz w:val="17"/>
        </w:rPr>
        <w:t>incident</w:t>
      </w:r>
      <w:r>
        <w:rPr>
          <w:color w:val="100249"/>
          <w:spacing w:val="-1"/>
          <w:sz w:val="17"/>
        </w:rPr>
        <w:t xml:space="preserve"> </w:t>
      </w:r>
      <w:r>
        <w:rPr>
          <w:color w:val="100249"/>
          <w:sz w:val="17"/>
        </w:rPr>
        <w:t>areas.</w:t>
      </w:r>
    </w:p>
    <w:p w14:paraId="25286858" w14:textId="77777777" w:rsidR="00BF689C" w:rsidRDefault="00A37CD1">
      <w:pPr>
        <w:pStyle w:val="ListParagraph"/>
        <w:numPr>
          <w:ilvl w:val="2"/>
          <w:numId w:val="16"/>
        </w:numPr>
        <w:tabs>
          <w:tab w:val="left" w:pos="702"/>
        </w:tabs>
        <w:spacing w:before="92" w:line="199" w:lineRule="auto"/>
        <w:ind w:left="701" w:right="58"/>
        <w:rPr>
          <w:sz w:val="17"/>
        </w:rPr>
      </w:pPr>
      <w:r>
        <w:rPr>
          <w:color w:val="100249"/>
          <w:sz w:val="17"/>
        </w:rPr>
        <w:br w:type="column"/>
      </w:r>
      <w:r>
        <w:rPr>
          <w:color w:val="100249"/>
          <w:sz w:val="17"/>
        </w:rPr>
        <w:t xml:space="preserve">Wildlife Field </w:t>
      </w:r>
      <w:r>
        <w:rPr>
          <w:color w:val="100249"/>
          <w:spacing w:val="-3"/>
          <w:sz w:val="17"/>
        </w:rPr>
        <w:t xml:space="preserve">Assessment </w:t>
      </w:r>
      <w:r>
        <w:rPr>
          <w:color w:val="100249"/>
          <w:spacing w:val="-4"/>
          <w:sz w:val="17"/>
        </w:rPr>
        <w:t xml:space="preserve">Team </w:t>
      </w:r>
      <w:r>
        <w:rPr>
          <w:color w:val="100249"/>
          <w:sz w:val="17"/>
        </w:rPr>
        <w:t>to monitor and assess wildlife impacts and as appropriate monitor, humanely euthanise or capture and transfer to local veterinarian for assessment and</w:t>
      </w:r>
      <w:r>
        <w:rPr>
          <w:color w:val="100249"/>
          <w:spacing w:val="-2"/>
          <w:sz w:val="17"/>
        </w:rPr>
        <w:t xml:space="preserve"> </w:t>
      </w:r>
      <w:r>
        <w:rPr>
          <w:color w:val="100249"/>
          <w:sz w:val="17"/>
        </w:rPr>
        <w:t>then</w:t>
      </w:r>
    </w:p>
    <w:p w14:paraId="25286859" w14:textId="77777777" w:rsidR="00BF689C" w:rsidRDefault="00A37CD1">
      <w:pPr>
        <w:spacing w:line="199" w:lineRule="auto"/>
        <w:ind w:left="701" w:right="647"/>
        <w:rPr>
          <w:sz w:val="17"/>
        </w:rPr>
      </w:pPr>
      <w:r>
        <w:rPr>
          <w:color w:val="100249"/>
          <w:sz w:val="17"/>
        </w:rPr>
        <w:t>to rehabilitation or release.</w:t>
      </w:r>
    </w:p>
    <w:p w14:paraId="2528685A" w14:textId="77777777" w:rsidR="00BF689C" w:rsidRDefault="00BF689C">
      <w:pPr>
        <w:pStyle w:val="BodyText"/>
      </w:pPr>
    </w:p>
    <w:p w14:paraId="2528685B" w14:textId="77777777" w:rsidR="00BF689C" w:rsidRDefault="00BF689C">
      <w:pPr>
        <w:pStyle w:val="BodyText"/>
      </w:pPr>
    </w:p>
    <w:p w14:paraId="2528685C" w14:textId="77777777" w:rsidR="00BF689C" w:rsidRDefault="00BF689C">
      <w:pPr>
        <w:pStyle w:val="BodyText"/>
      </w:pPr>
    </w:p>
    <w:p w14:paraId="2528685D" w14:textId="77777777" w:rsidR="00BF689C" w:rsidRDefault="00A37CD1">
      <w:pPr>
        <w:pStyle w:val="ListParagraph"/>
        <w:numPr>
          <w:ilvl w:val="2"/>
          <w:numId w:val="16"/>
        </w:numPr>
        <w:tabs>
          <w:tab w:val="left" w:pos="702"/>
        </w:tabs>
        <w:spacing w:line="199" w:lineRule="auto"/>
        <w:ind w:left="701" w:right="263"/>
        <w:rPr>
          <w:sz w:val="17"/>
        </w:rPr>
      </w:pPr>
      <w:r>
        <w:rPr>
          <w:color w:val="100249"/>
          <w:sz w:val="17"/>
        </w:rPr>
        <w:t xml:space="preserve">Wildlife Response </w:t>
      </w:r>
      <w:r>
        <w:rPr>
          <w:color w:val="100249"/>
          <w:spacing w:val="-4"/>
          <w:sz w:val="17"/>
        </w:rPr>
        <w:t xml:space="preserve">Plan </w:t>
      </w:r>
      <w:r>
        <w:rPr>
          <w:color w:val="100249"/>
          <w:sz w:val="17"/>
        </w:rPr>
        <w:t>for incident</w:t>
      </w:r>
      <w:r>
        <w:rPr>
          <w:color w:val="100249"/>
          <w:spacing w:val="-8"/>
          <w:sz w:val="17"/>
        </w:rPr>
        <w:t xml:space="preserve"> </w:t>
      </w:r>
      <w:r>
        <w:rPr>
          <w:color w:val="100249"/>
          <w:sz w:val="17"/>
        </w:rPr>
        <w:t>developed</w:t>
      </w:r>
    </w:p>
    <w:p w14:paraId="2528685E" w14:textId="77777777" w:rsidR="00BF689C" w:rsidRDefault="00A37CD1">
      <w:pPr>
        <w:pStyle w:val="ListParagraph"/>
        <w:numPr>
          <w:ilvl w:val="2"/>
          <w:numId w:val="16"/>
        </w:numPr>
        <w:tabs>
          <w:tab w:val="left" w:pos="702"/>
        </w:tabs>
        <w:spacing w:before="56" w:line="199" w:lineRule="auto"/>
        <w:ind w:left="701" w:right="58"/>
        <w:rPr>
          <w:sz w:val="17"/>
        </w:rPr>
      </w:pPr>
      <w:r>
        <w:rPr>
          <w:color w:val="100249"/>
          <w:sz w:val="17"/>
        </w:rPr>
        <w:t xml:space="preserve">Wildlife Field </w:t>
      </w:r>
      <w:r>
        <w:rPr>
          <w:color w:val="100249"/>
          <w:spacing w:val="-3"/>
          <w:sz w:val="17"/>
        </w:rPr>
        <w:t xml:space="preserve">Assessment </w:t>
      </w:r>
      <w:r>
        <w:rPr>
          <w:color w:val="100249"/>
          <w:spacing w:val="-4"/>
          <w:sz w:val="17"/>
        </w:rPr>
        <w:t xml:space="preserve">Team </w:t>
      </w:r>
      <w:r>
        <w:rPr>
          <w:color w:val="100249"/>
          <w:sz w:val="17"/>
        </w:rPr>
        <w:t>to assess and monitor wildlife impacts and as appropriate monitor, humanely euthanise or capture and transfer to</w:t>
      </w:r>
      <w:r>
        <w:rPr>
          <w:color w:val="100249"/>
          <w:spacing w:val="-3"/>
          <w:sz w:val="17"/>
        </w:rPr>
        <w:t xml:space="preserve"> </w:t>
      </w:r>
      <w:r>
        <w:rPr>
          <w:color w:val="100249"/>
          <w:sz w:val="17"/>
        </w:rPr>
        <w:t>local</w:t>
      </w:r>
    </w:p>
    <w:p w14:paraId="2528685F" w14:textId="77777777" w:rsidR="00BF689C" w:rsidRDefault="00A37CD1">
      <w:pPr>
        <w:spacing w:line="199" w:lineRule="auto"/>
        <w:ind w:left="701" w:right="-5"/>
        <w:rPr>
          <w:sz w:val="17"/>
        </w:rPr>
      </w:pPr>
      <w:r>
        <w:rPr>
          <w:color w:val="100249"/>
          <w:sz w:val="17"/>
        </w:rPr>
        <w:t xml:space="preserve">veterinarian or triage </w:t>
      </w:r>
      <w:r>
        <w:rPr>
          <w:color w:val="100249"/>
          <w:spacing w:val="-5"/>
          <w:sz w:val="17"/>
        </w:rPr>
        <w:t xml:space="preserve">unit </w:t>
      </w:r>
      <w:r>
        <w:rPr>
          <w:color w:val="100249"/>
          <w:sz w:val="17"/>
        </w:rPr>
        <w:t>if established</w:t>
      </w:r>
    </w:p>
    <w:p w14:paraId="25286860" w14:textId="77777777" w:rsidR="00BF689C" w:rsidRDefault="00A37CD1">
      <w:pPr>
        <w:pStyle w:val="ListParagraph"/>
        <w:numPr>
          <w:ilvl w:val="2"/>
          <w:numId w:val="16"/>
        </w:numPr>
        <w:tabs>
          <w:tab w:val="left" w:pos="702"/>
        </w:tabs>
        <w:spacing w:before="53" w:line="199" w:lineRule="auto"/>
        <w:ind w:left="701" w:right="51"/>
        <w:rPr>
          <w:sz w:val="17"/>
        </w:rPr>
      </w:pPr>
      <w:r>
        <w:rPr>
          <w:color w:val="100249"/>
          <w:sz w:val="17"/>
        </w:rPr>
        <w:t xml:space="preserve">Consider the establishment of a </w:t>
      </w:r>
      <w:r>
        <w:rPr>
          <w:color w:val="100249"/>
          <w:spacing w:val="-3"/>
          <w:sz w:val="17"/>
        </w:rPr>
        <w:t xml:space="preserve">triage </w:t>
      </w:r>
      <w:r>
        <w:rPr>
          <w:color w:val="100249"/>
          <w:sz w:val="17"/>
        </w:rPr>
        <w:t>unit depending on fire intensity, location and species</w:t>
      </w:r>
      <w:r>
        <w:rPr>
          <w:color w:val="100249"/>
          <w:spacing w:val="-1"/>
          <w:sz w:val="17"/>
        </w:rPr>
        <w:t xml:space="preserve"> </w:t>
      </w:r>
      <w:r>
        <w:rPr>
          <w:color w:val="100249"/>
          <w:sz w:val="17"/>
        </w:rPr>
        <w:t>present</w:t>
      </w:r>
    </w:p>
    <w:p w14:paraId="25286861" w14:textId="77777777" w:rsidR="00BF689C" w:rsidRDefault="00A37CD1">
      <w:pPr>
        <w:pStyle w:val="ListParagraph"/>
        <w:numPr>
          <w:ilvl w:val="2"/>
          <w:numId w:val="16"/>
        </w:numPr>
        <w:tabs>
          <w:tab w:val="left" w:pos="702"/>
        </w:tabs>
        <w:spacing w:before="54" w:line="199" w:lineRule="auto"/>
        <w:ind w:left="701" w:right="407"/>
        <w:rPr>
          <w:sz w:val="17"/>
        </w:rPr>
      </w:pPr>
      <w:r>
        <w:rPr>
          <w:color w:val="100249"/>
          <w:spacing w:val="-3"/>
          <w:sz w:val="17"/>
        </w:rPr>
        <w:t xml:space="preserve">Transfer </w:t>
      </w:r>
      <w:r>
        <w:rPr>
          <w:color w:val="100249"/>
          <w:sz w:val="17"/>
        </w:rPr>
        <w:t xml:space="preserve">of wildlife </w:t>
      </w:r>
      <w:r>
        <w:rPr>
          <w:color w:val="100249"/>
          <w:spacing w:val="-12"/>
          <w:sz w:val="17"/>
        </w:rPr>
        <w:t xml:space="preserve">to </w:t>
      </w:r>
      <w:r>
        <w:rPr>
          <w:color w:val="100249"/>
          <w:sz w:val="17"/>
        </w:rPr>
        <w:t>release sites or rehabilitation</w:t>
      </w:r>
    </w:p>
    <w:p w14:paraId="25286862" w14:textId="77777777" w:rsidR="00BF689C" w:rsidRDefault="00A37CD1">
      <w:pPr>
        <w:pStyle w:val="ListParagraph"/>
        <w:numPr>
          <w:ilvl w:val="2"/>
          <w:numId w:val="16"/>
        </w:numPr>
        <w:tabs>
          <w:tab w:val="left" w:pos="702"/>
        </w:tabs>
        <w:spacing w:before="55" w:line="199" w:lineRule="auto"/>
        <w:ind w:left="701" w:right="684"/>
        <w:rPr>
          <w:sz w:val="17"/>
        </w:rPr>
      </w:pPr>
      <w:r>
        <w:rPr>
          <w:color w:val="100249"/>
          <w:sz w:val="17"/>
        </w:rPr>
        <w:t>Consider of appointment of</w:t>
      </w:r>
      <w:r>
        <w:rPr>
          <w:color w:val="100249"/>
          <w:spacing w:val="-1"/>
          <w:sz w:val="17"/>
        </w:rPr>
        <w:t xml:space="preserve"> </w:t>
      </w:r>
      <w:r>
        <w:rPr>
          <w:color w:val="100249"/>
          <w:spacing w:val="-17"/>
          <w:sz w:val="17"/>
        </w:rPr>
        <w:t>a</w:t>
      </w:r>
    </w:p>
    <w:p w14:paraId="25286863" w14:textId="77777777" w:rsidR="00BF689C" w:rsidRDefault="00A37CD1">
      <w:pPr>
        <w:spacing w:line="199" w:lineRule="auto"/>
        <w:ind w:left="701" w:right="-5"/>
        <w:rPr>
          <w:sz w:val="17"/>
        </w:rPr>
      </w:pPr>
      <w:r>
        <w:rPr>
          <w:color w:val="100249"/>
          <w:sz w:val="17"/>
        </w:rPr>
        <w:t>State Controller (wildlife) and Wildlife Welfare Sector Liasion role.</w:t>
      </w:r>
    </w:p>
    <w:p w14:paraId="25286864" w14:textId="77777777" w:rsidR="00BF689C" w:rsidRDefault="00BF689C">
      <w:pPr>
        <w:pStyle w:val="BodyText"/>
        <w:spacing w:before="9"/>
        <w:rPr>
          <w:sz w:val="12"/>
        </w:rPr>
      </w:pPr>
    </w:p>
    <w:p w14:paraId="25286865" w14:textId="77777777" w:rsidR="00BF689C" w:rsidRDefault="00A37CD1">
      <w:pPr>
        <w:pStyle w:val="ListParagraph"/>
        <w:numPr>
          <w:ilvl w:val="2"/>
          <w:numId w:val="16"/>
        </w:numPr>
        <w:tabs>
          <w:tab w:val="left" w:pos="702"/>
        </w:tabs>
        <w:spacing w:line="199" w:lineRule="auto"/>
        <w:ind w:left="701" w:right="264"/>
        <w:rPr>
          <w:sz w:val="17"/>
        </w:rPr>
      </w:pPr>
      <w:r>
        <w:rPr>
          <w:color w:val="100249"/>
          <w:sz w:val="17"/>
        </w:rPr>
        <w:t xml:space="preserve">Wildlife Response </w:t>
      </w:r>
      <w:r>
        <w:rPr>
          <w:color w:val="100249"/>
          <w:spacing w:val="-4"/>
          <w:sz w:val="17"/>
        </w:rPr>
        <w:t xml:space="preserve">Plan </w:t>
      </w:r>
      <w:r>
        <w:rPr>
          <w:color w:val="100249"/>
          <w:sz w:val="17"/>
        </w:rPr>
        <w:t>for incident</w:t>
      </w:r>
      <w:r>
        <w:rPr>
          <w:color w:val="100249"/>
          <w:spacing w:val="6"/>
          <w:sz w:val="17"/>
        </w:rPr>
        <w:t xml:space="preserve"> </w:t>
      </w:r>
      <w:r>
        <w:rPr>
          <w:color w:val="100249"/>
          <w:spacing w:val="-3"/>
          <w:sz w:val="17"/>
        </w:rPr>
        <w:t>developed</w:t>
      </w:r>
    </w:p>
    <w:p w14:paraId="25286866" w14:textId="77777777" w:rsidR="00BF689C" w:rsidRDefault="00A37CD1">
      <w:pPr>
        <w:pStyle w:val="ListParagraph"/>
        <w:numPr>
          <w:ilvl w:val="2"/>
          <w:numId w:val="16"/>
        </w:numPr>
        <w:tabs>
          <w:tab w:val="left" w:pos="702"/>
        </w:tabs>
        <w:spacing w:before="56" w:line="199" w:lineRule="auto"/>
        <w:ind w:left="701" w:right="20"/>
        <w:rPr>
          <w:sz w:val="17"/>
        </w:rPr>
      </w:pPr>
      <w:r>
        <w:rPr>
          <w:color w:val="100249"/>
          <w:sz w:val="17"/>
        </w:rPr>
        <w:t xml:space="preserve">Wildlife Field Assessment </w:t>
      </w:r>
      <w:r>
        <w:rPr>
          <w:color w:val="100249"/>
          <w:spacing w:val="-4"/>
          <w:sz w:val="17"/>
        </w:rPr>
        <w:t xml:space="preserve">Team </w:t>
      </w:r>
      <w:r>
        <w:rPr>
          <w:color w:val="100249"/>
          <w:sz w:val="17"/>
        </w:rPr>
        <w:t xml:space="preserve">to monitor and assess wildlife impacts and as appropriate monitor, humanely euthanise or capture </w:t>
      </w:r>
      <w:r>
        <w:rPr>
          <w:color w:val="100249"/>
          <w:spacing w:val="-6"/>
          <w:sz w:val="17"/>
        </w:rPr>
        <w:t xml:space="preserve">and </w:t>
      </w:r>
      <w:r>
        <w:rPr>
          <w:color w:val="100249"/>
          <w:sz w:val="17"/>
        </w:rPr>
        <w:t>transfer to triage</w:t>
      </w:r>
      <w:r>
        <w:rPr>
          <w:color w:val="100249"/>
          <w:spacing w:val="-3"/>
          <w:sz w:val="17"/>
        </w:rPr>
        <w:t xml:space="preserve"> </w:t>
      </w:r>
      <w:r>
        <w:rPr>
          <w:color w:val="100249"/>
          <w:sz w:val="17"/>
        </w:rPr>
        <w:t>unit</w:t>
      </w:r>
    </w:p>
    <w:p w14:paraId="25286867" w14:textId="77777777" w:rsidR="00BF689C" w:rsidRDefault="00A37CD1">
      <w:pPr>
        <w:pStyle w:val="ListParagraph"/>
        <w:numPr>
          <w:ilvl w:val="2"/>
          <w:numId w:val="16"/>
        </w:numPr>
        <w:tabs>
          <w:tab w:val="left" w:pos="702"/>
        </w:tabs>
        <w:spacing w:before="53" w:line="199" w:lineRule="auto"/>
        <w:ind w:left="701" w:right="51"/>
        <w:rPr>
          <w:sz w:val="17"/>
        </w:rPr>
      </w:pPr>
      <w:r>
        <w:rPr>
          <w:color w:val="100249"/>
          <w:sz w:val="17"/>
        </w:rPr>
        <w:t xml:space="preserve">Consider the establishment of a </w:t>
      </w:r>
      <w:r>
        <w:rPr>
          <w:color w:val="100249"/>
          <w:spacing w:val="-3"/>
          <w:sz w:val="17"/>
        </w:rPr>
        <w:t xml:space="preserve">triage </w:t>
      </w:r>
      <w:r>
        <w:rPr>
          <w:color w:val="100249"/>
          <w:sz w:val="17"/>
        </w:rPr>
        <w:t>unit depending on fire intensity, location and species</w:t>
      </w:r>
      <w:r>
        <w:rPr>
          <w:color w:val="100249"/>
          <w:spacing w:val="-1"/>
          <w:sz w:val="17"/>
        </w:rPr>
        <w:t xml:space="preserve"> </w:t>
      </w:r>
      <w:r>
        <w:rPr>
          <w:color w:val="100249"/>
          <w:sz w:val="17"/>
        </w:rPr>
        <w:t>present</w:t>
      </w:r>
    </w:p>
    <w:p w14:paraId="25286868" w14:textId="77777777" w:rsidR="00BF689C" w:rsidRDefault="00A37CD1">
      <w:pPr>
        <w:pStyle w:val="ListParagraph"/>
        <w:numPr>
          <w:ilvl w:val="2"/>
          <w:numId w:val="16"/>
        </w:numPr>
        <w:tabs>
          <w:tab w:val="left" w:pos="702"/>
        </w:tabs>
        <w:spacing w:before="55" w:line="199" w:lineRule="auto"/>
        <w:ind w:left="701" w:right="615"/>
        <w:rPr>
          <w:sz w:val="17"/>
        </w:rPr>
      </w:pPr>
      <w:r>
        <w:rPr>
          <w:color w:val="100249"/>
          <w:spacing w:val="-3"/>
          <w:sz w:val="17"/>
        </w:rPr>
        <w:t xml:space="preserve">Transfer </w:t>
      </w:r>
      <w:r>
        <w:rPr>
          <w:color w:val="100249"/>
          <w:sz w:val="17"/>
        </w:rPr>
        <w:t xml:space="preserve">of </w:t>
      </w:r>
      <w:r>
        <w:rPr>
          <w:color w:val="100249"/>
          <w:spacing w:val="-3"/>
          <w:sz w:val="17"/>
        </w:rPr>
        <w:t xml:space="preserve">wildlife </w:t>
      </w:r>
      <w:r>
        <w:rPr>
          <w:color w:val="100249"/>
          <w:sz w:val="17"/>
        </w:rPr>
        <w:t>to release</w:t>
      </w:r>
      <w:r>
        <w:rPr>
          <w:color w:val="100249"/>
          <w:spacing w:val="-3"/>
          <w:sz w:val="17"/>
        </w:rPr>
        <w:t xml:space="preserve"> </w:t>
      </w:r>
      <w:r>
        <w:rPr>
          <w:color w:val="100249"/>
          <w:sz w:val="17"/>
        </w:rPr>
        <w:t>sites</w:t>
      </w:r>
    </w:p>
    <w:p w14:paraId="25286869" w14:textId="77777777" w:rsidR="00BF689C" w:rsidRDefault="00A37CD1">
      <w:pPr>
        <w:spacing w:line="200" w:lineRule="exact"/>
        <w:ind w:left="701"/>
        <w:rPr>
          <w:sz w:val="17"/>
        </w:rPr>
      </w:pPr>
      <w:r>
        <w:rPr>
          <w:color w:val="100249"/>
          <w:sz w:val="17"/>
        </w:rPr>
        <w:t>or rehabilitation</w:t>
      </w:r>
    </w:p>
    <w:p w14:paraId="2528686A" w14:textId="77777777" w:rsidR="00BF689C" w:rsidRDefault="00A37CD1">
      <w:pPr>
        <w:pStyle w:val="ListParagraph"/>
        <w:numPr>
          <w:ilvl w:val="2"/>
          <w:numId w:val="16"/>
        </w:numPr>
        <w:tabs>
          <w:tab w:val="left" w:pos="702"/>
        </w:tabs>
        <w:spacing w:before="46" w:line="199" w:lineRule="auto"/>
        <w:ind w:left="701" w:right="124"/>
        <w:rPr>
          <w:sz w:val="17"/>
        </w:rPr>
      </w:pPr>
      <w:r>
        <w:rPr>
          <w:color w:val="100249"/>
          <w:spacing w:val="2"/>
          <w:sz w:val="17"/>
        </w:rPr>
        <w:t xml:space="preserve">Consider </w:t>
      </w:r>
      <w:r>
        <w:rPr>
          <w:color w:val="100249"/>
          <w:sz w:val="17"/>
        </w:rPr>
        <w:t xml:space="preserve">of </w:t>
      </w:r>
      <w:r>
        <w:rPr>
          <w:color w:val="100249"/>
          <w:spacing w:val="2"/>
          <w:sz w:val="17"/>
        </w:rPr>
        <w:t xml:space="preserve">appointment </w:t>
      </w:r>
      <w:r>
        <w:rPr>
          <w:color w:val="100249"/>
          <w:sz w:val="17"/>
        </w:rPr>
        <w:t xml:space="preserve">of a State </w:t>
      </w:r>
      <w:r>
        <w:rPr>
          <w:color w:val="100249"/>
          <w:spacing w:val="2"/>
          <w:sz w:val="17"/>
        </w:rPr>
        <w:t xml:space="preserve">Controller </w:t>
      </w:r>
      <w:r>
        <w:rPr>
          <w:color w:val="100249"/>
          <w:sz w:val="17"/>
        </w:rPr>
        <w:t xml:space="preserve">(wildlife) </w:t>
      </w:r>
      <w:r>
        <w:rPr>
          <w:color w:val="100249"/>
          <w:spacing w:val="3"/>
          <w:sz w:val="17"/>
        </w:rPr>
        <w:t xml:space="preserve">and </w:t>
      </w:r>
      <w:r>
        <w:rPr>
          <w:color w:val="100249"/>
          <w:spacing w:val="2"/>
          <w:sz w:val="17"/>
        </w:rPr>
        <w:t xml:space="preserve">Wildlife </w:t>
      </w:r>
      <w:r>
        <w:rPr>
          <w:color w:val="100249"/>
          <w:sz w:val="17"/>
        </w:rPr>
        <w:t xml:space="preserve">Welfare </w:t>
      </w:r>
      <w:r>
        <w:rPr>
          <w:color w:val="100249"/>
          <w:spacing w:val="2"/>
          <w:sz w:val="17"/>
        </w:rPr>
        <w:t>Sector Liasion</w:t>
      </w:r>
      <w:r>
        <w:rPr>
          <w:color w:val="100249"/>
          <w:spacing w:val="6"/>
          <w:sz w:val="17"/>
        </w:rPr>
        <w:t xml:space="preserve"> </w:t>
      </w:r>
      <w:r>
        <w:rPr>
          <w:color w:val="100249"/>
          <w:sz w:val="17"/>
        </w:rPr>
        <w:t>role.</w:t>
      </w:r>
    </w:p>
    <w:p w14:paraId="2528686B" w14:textId="77777777" w:rsidR="00BF689C" w:rsidRDefault="00A37CD1">
      <w:pPr>
        <w:spacing w:before="70"/>
        <w:ind w:left="186"/>
        <w:rPr>
          <w:rFonts w:ascii="Lucida Sans"/>
          <w:sz w:val="17"/>
        </w:rPr>
      </w:pPr>
      <w:r>
        <w:br w:type="column"/>
      </w:r>
      <w:r>
        <w:rPr>
          <w:rFonts w:ascii="Lucida Sans"/>
          <w:w w:val="105"/>
          <w:sz w:val="17"/>
        </w:rPr>
        <w:t>Operations</w:t>
      </w:r>
    </w:p>
    <w:p w14:paraId="2528686C" w14:textId="77777777" w:rsidR="00BF689C" w:rsidRDefault="00A37CD1">
      <w:pPr>
        <w:pStyle w:val="ListParagraph"/>
        <w:numPr>
          <w:ilvl w:val="0"/>
          <w:numId w:val="14"/>
        </w:numPr>
        <w:tabs>
          <w:tab w:val="left" w:pos="357"/>
        </w:tabs>
        <w:spacing w:before="69" w:line="199" w:lineRule="auto"/>
        <w:ind w:right="1266"/>
        <w:rPr>
          <w:sz w:val="17"/>
        </w:rPr>
      </w:pPr>
      <w:r>
        <w:rPr>
          <w:color w:val="100249"/>
          <w:sz w:val="17"/>
        </w:rPr>
        <w:t xml:space="preserve">Initial team may consist of Wildlife Field Assessment </w:t>
      </w:r>
      <w:r>
        <w:rPr>
          <w:color w:val="100249"/>
          <w:spacing w:val="-8"/>
          <w:sz w:val="17"/>
        </w:rPr>
        <w:t xml:space="preserve">Team </w:t>
      </w:r>
      <w:r>
        <w:rPr>
          <w:color w:val="100249"/>
          <w:sz w:val="17"/>
        </w:rPr>
        <w:t>of two FFMVic staff (one with firearms accreditation), and then supplemented by an accredited</w:t>
      </w:r>
      <w:r>
        <w:rPr>
          <w:color w:val="100249"/>
          <w:spacing w:val="-1"/>
          <w:sz w:val="17"/>
        </w:rPr>
        <w:t xml:space="preserve"> </w:t>
      </w:r>
      <w:r>
        <w:rPr>
          <w:color w:val="100249"/>
          <w:sz w:val="17"/>
        </w:rPr>
        <w:t>volunteer</w:t>
      </w:r>
    </w:p>
    <w:p w14:paraId="2528686D" w14:textId="77777777" w:rsidR="00BF689C" w:rsidRDefault="00A37CD1">
      <w:pPr>
        <w:pStyle w:val="ListParagraph"/>
        <w:numPr>
          <w:ilvl w:val="0"/>
          <w:numId w:val="14"/>
        </w:numPr>
        <w:tabs>
          <w:tab w:val="left" w:pos="357"/>
        </w:tabs>
        <w:spacing w:before="54" w:line="199" w:lineRule="auto"/>
        <w:ind w:right="1084"/>
        <w:rPr>
          <w:sz w:val="17"/>
        </w:rPr>
      </w:pPr>
      <w:r>
        <w:rPr>
          <w:color w:val="100249"/>
          <w:sz w:val="17"/>
        </w:rPr>
        <w:t>Utilisation of local veterinarian in clinic who can access ZV veterinarian for prognostic and treatment support and</w:t>
      </w:r>
      <w:r>
        <w:rPr>
          <w:color w:val="100249"/>
          <w:spacing w:val="3"/>
          <w:sz w:val="17"/>
        </w:rPr>
        <w:t xml:space="preserve"> </w:t>
      </w:r>
      <w:r>
        <w:rPr>
          <w:color w:val="100249"/>
          <w:spacing w:val="-3"/>
          <w:sz w:val="17"/>
        </w:rPr>
        <w:t>guidance.</w:t>
      </w:r>
    </w:p>
    <w:p w14:paraId="2528686E" w14:textId="77777777" w:rsidR="00BF689C" w:rsidRDefault="00A37CD1">
      <w:pPr>
        <w:spacing w:before="83"/>
        <w:ind w:left="186"/>
        <w:rPr>
          <w:rFonts w:ascii="VIC Light Italic"/>
          <w:i/>
          <w:sz w:val="17"/>
        </w:rPr>
      </w:pPr>
      <w:r>
        <w:rPr>
          <w:rFonts w:ascii="VIC Light Italic"/>
          <w:i/>
          <w:color w:val="100249"/>
          <w:sz w:val="17"/>
        </w:rPr>
        <w:t>Refer to Figure 1</w:t>
      </w:r>
    </w:p>
    <w:p w14:paraId="2528686F" w14:textId="77777777" w:rsidR="00BF689C" w:rsidRDefault="00BF689C">
      <w:pPr>
        <w:pStyle w:val="BodyText"/>
        <w:rPr>
          <w:rFonts w:ascii="VIC Light Italic"/>
          <w:i/>
          <w:sz w:val="21"/>
        </w:rPr>
      </w:pPr>
    </w:p>
    <w:p w14:paraId="25286870" w14:textId="77777777" w:rsidR="00BF689C" w:rsidRDefault="00A37CD1">
      <w:pPr>
        <w:ind w:left="186"/>
        <w:rPr>
          <w:rFonts w:ascii="Lucida Sans"/>
          <w:sz w:val="17"/>
        </w:rPr>
      </w:pPr>
      <w:r>
        <w:rPr>
          <w:rFonts w:ascii="Lucida Sans"/>
          <w:w w:val="105"/>
          <w:sz w:val="17"/>
        </w:rPr>
        <w:t>Planning</w:t>
      </w:r>
    </w:p>
    <w:p w14:paraId="25286871" w14:textId="77777777" w:rsidR="00BF689C" w:rsidRDefault="00A37CD1">
      <w:pPr>
        <w:pStyle w:val="ListParagraph"/>
        <w:numPr>
          <w:ilvl w:val="0"/>
          <w:numId w:val="14"/>
        </w:numPr>
        <w:tabs>
          <w:tab w:val="left" w:pos="357"/>
        </w:tabs>
        <w:spacing w:before="41"/>
        <w:rPr>
          <w:sz w:val="17"/>
        </w:rPr>
      </w:pPr>
      <w:r>
        <w:rPr>
          <w:color w:val="100249"/>
          <w:sz w:val="17"/>
        </w:rPr>
        <w:t>Wildlife Coordinator in Planning</w:t>
      </w:r>
      <w:r>
        <w:rPr>
          <w:color w:val="100249"/>
          <w:spacing w:val="-3"/>
          <w:sz w:val="17"/>
        </w:rPr>
        <w:t xml:space="preserve"> </w:t>
      </w:r>
      <w:r>
        <w:rPr>
          <w:color w:val="100249"/>
          <w:sz w:val="17"/>
        </w:rPr>
        <w:t>Unit</w:t>
      </w:r>
    </w:p>
    <w:p w14:paraId="25286872" w14:textId="77777777" w:rsidR="00BF689C" w:rsidRDefault="00A37CD1">
      <w:pPr>
        <w:spacing w:before="146"/>
        <w:ind w:left="186"/>
        <w:rPr>
          <w:rFonts w:ascii="Lucida Sans"/>
          <w:sz w:val="17"/>
        </w:rPr>
      </w:pPr>
      <w:r>
        <w:rPr>
          <w:rFonts w:ascii="Lucida Sans"/>
          <w:w w:val="105"/>
          <w:sz w:val="17"/>
        </w:rPr>
        <w:t>Operations</w:t>
      </w:r>
    </w:p>
    <w:p w14:paraId="25286873" w14:textId="77777777" w:rsidR="00BF689C" w:rsidRDefault="00A37CD1">
      <w:pPr>
        <w:pStyle w:val="ListParagraph"/>
        <w:numPr>
          <w:ilvl w:val="0"/>
          <w:numId w:val="14"/>
        </w:numPr>
        <w:tabs>
          <w:tab w:val="left" w:pos="357"/>
        </w:tabs>
        <w:spacing w:before="70" w:line="199" w:lineRule="auto"/>
        <w:ind w:right="1782"/>
        <w:rPr>
          <w:sz w:val="17"/>
        </w:rPr>
      </w:pPr>
      <w:r>
        <w:rPr>
          <w:color w:val="100249"/>
          <w:sz w:val="17"/>
        </w:rPr>
        <w:t xml:space="preserve">Wildlife Response </w:t>
      </w:r>
      <w:r>
        <w:rPr>
          <w:color w:val="100249"/>
          <w:spacing w:val="-4"/>
          <w:sz w:val="17"/>
        </w:rPr>
        <w:t xml:space="preserve">Officer </w:t>
      </w:r>
      <w:r>
        <w:rPr>
          <w:color w:val="100249"/>
          <w:sz w:val="17"/>
        </w:rPr>
        <w:t>(if</w:t>
      </w:r>
      <w:r>
        <w:rPr>
          <w:color w:val="100249"/>
          <w:spacing w:val="-1"/>
          <w:sz w:val="17"/>
        </w:rPr>
        <w:t xml:space="preserve"> </w:t>
      </w:r>
      <w:r>
        <w:rPr>
          <w:color w:val="100249"/>
          <w:sz w:val="17"/>
        </w:rPr>
        <w:t>required)</w:t>
      </w:r>
    </w:p>
    <w:p w14:paraId="25286874" w14:textId="77777777" w:rsidR="00BF689C" w:rsidRDefault="00A37CD1">
      <w:pPr>
        <w:pStyle w:val="ListParagraph"/>
        <w:numPr>
          <w:ilvl w:val="0"/>
          <w:numId w:val="14"/>
        </w:numPr>
        <w:tabs>
          <w:tab w:val="left" w:pos="357"/>
        </w:tabs>
        <w:spacing w:before="56" w:line="199" w:lineRule="auto"/>
        <w:ind w:right="1069"/>
        <w:rPr>
          <w:sz w:val="17"/>
        </w:rPr>
      </w:pPr>
      <w:r>
        <w:rPr>
          <w:color w:val="100249"/>
          <w:spacing w:val="-3"/>
          <w:sz w:val="17"/>
        </w:rPr>
        <w:t xml:space="preserve">Two </w:t>
      </w:r>
      <w:r>
        <w:rPr>
          <w:color w:val="100249"/>
          <w:sz w:val="17"/>
        </w:rPr>
        <w:t xml:space="preserve">or more Wildlife Field Assessment </w:t>
      </w:r>
      <w:r>
        <w:rPr>
          <w:color w:val="100249"/>
          <w:spacing w:val="-4"/>
          <w:sz w:val="17"/>
        </w:rPr>
        <w:t xml:space="preserve">Team. </w:t>
      </w:r>
      <w:r>
        <w:rPr>
          <w:color w:val="100249"/>
          <w:sz w:val="17"/>
        </w:rPr>
        <w:t>Each crew will consist of an FFMVic team</w:t>
      </w:r>
      <w:r>
        <w:rPr>
          <w:color w:val="100249"/>
          <w:spacing w:val="4"/>
          <w:sz w:val="17"/>
        </w:rPr>
        <w:t xml:space="preserve"> </w:t>
      </w:r>
      <w:r>
        <w:rPr>
          <w:color w:val="100249"/>
          <w:spacing w:val="-5"/>
          <w:sz w:val="17"/>
        </w:rPr>
        <w:t>leader,</w:t>
      </w:r>
    </w:p>
    <w:p w14:paraId="25286875" w14:textId="77777777" w:rsidR="00BF689C" w:rsidRDefault="00A37CD1">
      <w:pPr>
        <w:spacing w:line="199" w:lineRule="auto"/>
        <w:ind w:left="356" w:right="778"/>
        <w:rPr>
          <w:sz w:val="17"/>
        </w:rPr>
      </w:pPr>
      <w:r>
        <w:rPr>
          <w:color w:val="100249"/>
          <w:sz w:val="17"/>
        </w:rPr>
        <w:t>a FFMVic staff member with firearms accreditation, a field veterinarian and an accredited volunteer.</w:t>
      </w:r>
    </w:p>
    <w:p w14:paraId="25286876" w14:textId="77777777" w:rsidR="00BF689C" w:rsidRDefault="00A37CD1">
      <w:pPr>
        <w:pStyle w:val="ListParagraph"/>
        <w:numPr>
          <w:ilvl w:val="0"/>
          <w:numId w:val="14"/>
        </w:numPr>
        <w:tabs>
          <w:tab w:val="left" w:pos="357"/>
        </w:tabs>
        <w:spacing w:before="54" w:line="199" w:lineRule="auto"/>
        <w:ind w:right="1054"/>
        <w:rPr>
          <w:sz w:val="17"/>
        </w:rPr>
      </w:pPr>
      <w:r>
        <w:rPr>
          <w:color w:val="100249"/>
          <w:sz w:val="17"/>
        </w:rPr>
        <w:t xml:space="preserve">Triage unit established if </w:t>
      </w:r>
      <w:r>
        <w:rPr>
          <w:color w:val="100249"/>
          <w:spacing w:val="-3"/>
          <w:sz w:val="17"/>
        </w:rPr>
        <w:t xml:space="preserve">required </w:t>
      </w:r>
      <w:r>
        <w:rPr>
          <w:color w:val="100249"/>
          <w:sz w:val="17"/>
        </w:rPr>
        <w:t>including triage team leader, veterinarian and veterinary</w:t>
      </w:r>
      <w:r>
        <w:rPr>
          <w:color w:val="100249"/>
          <w:spacing w:val="-15"/>
          <w:sz w:val="17"/>
        </w:rPr>
        <w:t xml:space="preserve"> </w:t>
      </w:r>
      <w:r>
        <w:rPr>
          <w:color w:val="100249"/>
          <w:sz w:val="17"/>
        </w:rPr>
        <w:t>nurse</w:t>
      </w:r>
    </w:p>
    <w:p w14:paraId="25286877" w14:textId="77777777" w:rsidR="00BF689C" w:rsidRDefault="00A37CD1">
      <w:pPr>
        <w:pStyle w:val="ListParagraph"/>
        <w:numPr>
          <w:ilvl w:val="0"/>
          <w:numId w:val="14"/>
        </w:numPr>
        <w:tabs>
          <w:tab w:val="left" w:pos="357"/>
        </w:tabs>
        <w:spacing w:before="55" w:line="199" w:lineRule="auto"/>
        <w:ind w:right="926"/>
        <w:rPr>
          <w:sz w:val="17"/>
        </w:rPr>
      </w:pPr>
      <w:r>
        <w:rPr>
          <w:color w:val="100249"/>
          <w:spacing w:val="-3"/>
          <w:sz w:val="17"/>
        </w:rPr>
        <w:t xml:space="preserve">Transfer </w:t>
      </w:r>
      <w:r>
        <w:rPr>
          <w:color w:val="100249"/>
          <w:sz w:val="17"/>
        </w:rPr>
        <w:t>of recovered wildlife to release sites, and/or</w:t>
      </w:r>
      <w:r>
        <w:rPr>
          <w:color w:val="100249"/>
          <w:spacing w:val="-31"/>
          <w:sz w:val="17"/>
        </w:rPr>
        <w:t xml:space="preserve"> </w:t>
      </w:r>
      <w:r>
        <w:rPr>
          <w:color w:val="100249"/>
          <w:sz w:val="17"/>
        </w:rPr>
        <w:t>hospitalisation at ZV and/or transfer of wildlife to registered wildlife</w:t>
      </w:r>
      <w:r>
        <w:rPr>
          <w:color w:val="100249"/>
          <w:spacing w:val="-7"/>
          <w:sz w:val="17"/>
        </w:rPr>
        <w:t xml:space="preserve"> </w:t>
      </w:r>
      <w:r>
        <w:rPr>
          <w:color w:val="100249"/>
          <w:sz w:val="17"/>
        </w:rPr>
        <w:t>rehabilitator.</w:t>
      </w:r>
    </w:p>
    <w:p w14:paraId="25286878" w14:textId="77777777" w:rsidR="00BF689C" w:rsidRDefault="00A37CD1">
      <w:pPr>
        <w:spacing w:before="83"/>
        <w:ind w:left="186"/>
        <w:rPr>
          <w:rFonts w:ascii="VIC Light Italic"/>
          <w:i/>
          <w:sz w:val="17"/>
        </w:rPr>
      </w:pPr>
      <w:r>
        <w:rPr>
          <w:rFonts w:ascii="VIC Light Italic"/>
          <w:i/>
          <w:color w:val="100249"/>
          <w:sz w:val="17"/>
        </w:rPr>
        <w:t>Refer to Figure 2</w:t>
      </w:r>
    </w:p>
    <w:p w14:paraId="25286879" w14:textId="77777777" w:rsidR="00BF689C" w:rsidRDefault="00BF689C">
      <w:pPr>
        <w:pStyle w:val="BodyText"/>
        <w:rPr>
          <w:rFonts w:ascii="VIC Light Italic"/>
          <w:i/>
        </w:rPr>
      </w:pPr>
    </w:p>
    <w:p w14:paraId="2528687A" w14:textId="77777777" w:rsidR="00BF689C" w:rsidRDefault="00BF689C">
      <w:pPr>
        <w:pStyle w:val="BodyText"/>
        <w:rPr>
          <w:rFonts w:ascii="VIC Light Italic"/>
          <w:i/>
        </w:rPr>
      </w:pPr>
    </w:p>
    <w:p w14:paraId="2528687B" w14:textId="77777777" w:rsidR="00BF689C" w:rsidRDefault="00BF689C">
      <w:pPr>
        <w:pStyle w:val="BodyText"/>
        <w:spacing w:before="10"/>
        <w:rPr>
          <w:rFonts w:ascii="VIC Light Italic"/>
          <w:i/>
        </w:rPr>
      </w:pPr>
    </w:p>
    <w:p w14:paraId="2528687C" w14:textId="77777777" w:rsidR="00BF689C" w:rsidRDefault="00A37CD1">
      <w:pPr>
        <w:ind w:left="186"/>
        <w:rPr>
          <w:rFonts w:ascii="Lucida Sans"/>
          <w:sz w:val="17"/>
        </w:rPr>
      </w:pPr>
      <w:r>
        <w:rPr>
          <w:rFonts w:ascii="Lucida Sans"/>
          <w:w w:val="105"/>
          <w:sz w:val="17"/>
        </w:rPr>
        <w:t>Planning</w:t>
      </w:r>
    </w:p>
    <w:p w14:paraId="2528687D" w14:textId="77777777" w:rsidR="00BF689C" w:rsidRDefault="00A37CD1">
      <w:pPr>
        <w:pStyle w:val="ListParagraph"/>
        <w:numPr>
          <w:ilvl w:val="0"/>
          <w:numId w:val="14"/>
        </w:numPr>
        <w:tabs>
          <w:tab w:val="left" w:pos="357"/>
        </w:tabs>
        <w:spacing w:before="41"/>
        <w:rPr>
          <w:sz w:val="17"/>
        </w:rPr>
      </w:pPr>
      <w:r>
        <w:rPr>
          <w:color w:val="100249"/>
          <w:sz w:val="17"/>
        </w:rPr>
        <w:t>Wildlife Coordinator in Planning</w:t>
      </w:r>
      <w:r>
        <w:rPr>
          <w:color w:val="100249"/>
          <w:spacing w:val="-3"/>
          <w:sz w:val="17"/>
        </w:rPr>
        <w:t xml:space="preserve"> </w:t>
      </w:r>
      <w:r>
        <w:rPr>
          <w:color w:val="100249"/>
          <w:sz w:val="17"/>
        </w:rPr>
        <w:t>Unit</w:t>
      </w:r>
    </w:p>
    <w:p w14:paraId="2528687E" w14:textId="77777777" w:rsidR="00BF689C" w:rsidRDefault="00A37CD1">
      <w:pPr>
        <w:spacing w:before="146"/>
        <w:ind w:left="186"/>
        <w:rPr>
          <w:rFonts w:ascii="Lucida Sans"/>
          <w:sz w:val="17"/>
        </w:rPr>
      </w:pPr>
      <w:r>
        <w:rPr>
          <w:rFonts w:ascii="Lucida Sans"/>
          <w:w w:val="105"/>
          <w:sz w:val="17"/>
        </w:rPr>
        <w:t>Operations</w:t>
      </w:r>
    </w:p>
    <w:p w14:paraId="2528687F" w14:textId="77777777" w:rsidR="00BF689C" w:rsidRDefault="00A37CD1">
      <w:pPr>
        <w:pStyle w:val="ListParagraph"/>
        <w:numPr>
          <w:ilvl w:val="0"/>
          <w:numId w:val="14"/>
        </w:numPr>
        <w:tabs>
          <w:tab w:val="left" w:pos="357"/>
        </w:tabs>
        <w:spacing w:before="41"/>
        <w:rPr>
          <w:sz w:val="17"/>
        </w:rPr>
      </w:pPr>
      <w:r>
        <w:rPr>
          <w:color w:val="100249"/>
          <w:sz w:val="17"/>
        </w:rPr>
        <w:t>Wildlife Response Officer</w:t>
      </w:r>
      <w:r>
        <w:rPr>
          <w:color w:val="100249"/>
          <w:spacing w:val="-2"/>
          <w:sz w:val="17"/>
        </w:rPr>
        <w:t xml:space="preserve"> </w:t>
      </w:r>
      <w:r>
        <w:rPr>
          <w:color w:val="100249"/>
          <w:sz w:val="17"/>
        </w:rPr>
        <w:t>deployed</w:t>
      </w:r>
    </w:p>
    <w:p w14:paraId="25286880" w14:textId="77777777" w:rsidR="00BF689C" w:rsidRDefault="00A37CD1">
      <w:pPr>
        <w:pStyle w:val="ListParagraph"/>
        <w:numPr>
          <w:ilvl w:val="0"/>
          <w:numId w:val="14"/>
        </w:numPr>
        <w:tabs>
          <w:tab w:val="left" w:pos="357"/>
        </w:tabs>
        <w:spacing w:before="46" w:line="199" w:lineRule="auto"/>
        <w:ind w:right="954"/>
        <w:rPr>
          <w:sz w:val="17"/>
        </w:rPr>
      </w:pPr>
      <w:r>
        <w:rPr>
          <w:color w:val="100249"/>
          <w:spacing w:val="-3"/>
          <w:sz w:val="17"/>
        </w:rPr>
        <w:t xml:space="preserve">Two </w:t>
      </w:r>
      <w:r>
        <w:rPr>
          <w:color w:val="100249"/>
          <w:sz w:val="17"/>
        </w:rPr>
        <w:t xml:space="preserve">or more Wildlife Field Assessment </w:t>
      </w:r>
      <w:r>
        <w:rPr>
          <w:color w:val="100249"/>
          <w:spacing w:val="-4"/>
          <w:sz w:val="17"/>
        </w:rPr>
        <w:t xml:space="preserve">Team. </w:t>
      </w:r>
      <w:r>
        <w:rPr>
          <w:color w:val="100249"/>
          <w:sz w:val="17"/>
        </w:rPr>
        <w:t xml:space="preserve">Each crew will consist of an FFMVic team leader, FFMVic staff member with </w:t>
      </w:r>
      <w:r>
        <w:rPr>
          <w:color w:val="100249"/>
          <w:spacing w:val="-3"/>
          <w:sz w:val="17"/>
        </w:rPr>
        <w:t xml:space="preserve">firearms </w:t>
      </w:r>
      <w:r>
        <w:rPr>
          <w:color w:val="100249"/>
          <w:sz w:val="17"/>
        </w:rPr>
        <w:t>accreditation, a field veterinarian and an accredited</w:t>
      </w:r>
      <w:r>
        <w:rPr>
          <w:color w:val="100249"/>
          <w:spacing w:val="-3"/>
          <w:sz w:val="17"/>
        </w:rPr>
        <w:t xml:space="preserve"> </w:t>
      </w:r>
      <w:r>
        <w:rPr>
          <w:color w:val="100249"/>
          <w:sz w:val="17"/>
        </w:rPr>
        <w:t>volunteer</w:t>
      </w:r>
    </w:p>
    <w:p w14:paraId="25286881" w14:textId="77777777" w:rsidR="00BF689C" w:rsidRDefault="00A37CD1">
      <w:pPr>
        <w:pStyle w:val="ListParagraph"/>
        <w:numPr>
          <w:ilvl w:val="0"/>
          <w:numId w:val="14"/>
        </w:numPr>
        <w:tabs>
          <w:tab w:val="left" w:pos="357"/>
        </w:tabs>
        <w:spacing w:before="54" w:line="199" w:lineRule="auto"/>
        <w:ind w:right="916"/>
        <w:rPr>
          <w:sz w:val="17"/>
        </w:rPr>
      </w:pPr>
      <w:r>
        <w:rPr>
          <w:color w:val="100249"/>
          <w:sz w:val="17"/>
        </w:rPr>
        <w:t xml:space="preserve">Wildlife Triage unit established </w:t>
      </w:r>
      <w:r>
        <w:rPr>
          <w:color w:val="100249"/>
          <w:spacing w:val="-4"/>
          <w:sz w:val="17"/>
        </w:rPr>
        <w:t xml:space="preserve">with </w:t>
      </w:r>
      <w:r>
        <w:rPr>
          <w:color w:val="100249"/>
          <w:sz w:val="17"/>
        </w:rPr>
        <w:t>including triage team leader, veterinarian and veterinary nurse and keeper/assistant as</w:t>
      </w:r>
      <w:r>
        <w:rPr>
          <w:color w:val="100249"/>
          <w:spacing w:val="-13"/>
          <w:sz w:val="17"/>
        </w:rPr>
        <w:t xml:space="preserve"> </w:t>
      </w:r>
      <w:r>
        <w:rPr>
          <w:color w:val="100249"/>
          <w:sz w:val="17"/>
        </w:rPr>
        <w:t>required</w:t>
      </w:r>
    </w:p>
    <w:p w14:paraId="25286882" w14:textId="77777777" w:rsidR="00BF689C" w:rsidRDefault="00A37CD1">
      <w:pPr>
        <w:pStyle w:val="ListParagraph"/>
        <w:numPr>
          <w:ilvl w:val="0"/>
          <w:numId w:val="14"/>
        </w:numPr>
        <w:tabs>
          <w:tab w:val="left" w:pos="357"/>
        </w:tabs>
        <w:spacing w:before="55" w:line="199" w:lineRule="auto"/>
        <w:ind w:right="927"/>
        <w:rPr>
          <w:sz w:val="17"/>
        </w:rPr>
      </w:pPr>
      <w:r>
        <w:rPr>
          <w:color w:val="100249"/>
          <w:spacing w:val="-3"/>
          <w:sz w:val="17"/>
        </w:rPr>
        <w:t xml:space="preserve">Transfer </w:t>
      </w:r>
      <w:r>
        <w:rPr>
          <w:color w:val="100249"/>
          <w:sz w:val="17"/>
        </w:rPr>
        <w:t>of recovered wildlife to release sites, and/or</w:t>
      </w:r>
      <w:r>
        <w:rPr>
          <w:color w:val="100249"/>
          <w:spacing w:val="-32"/>
          <w:sz w:val="17"/>
        </w:rPr>
        <w:t xml:space="preserve"> </w:t>
      </w:r>
      <w:r>
        <w:rPr>
          <w:color w:val="100249"/>
          <w:sz w:val="17"/>
        </w:rPr>
        <w:t>hospitalisation at ZV and/or transfer of wildlife to registered wildlife</w:t>
      </w:r>
      <w:r>
        <w:rPr>
          <w:color w:val="100249"/>
          <w:spacing w:val="-7"/>
          <w:sz w:val="17"/>
        </w:rPr>
        <w:t xml:space="preserve"> </w:t>
      </w:r>
      <w:r>
        <w:rPr>
          <w:color w:val="100249"/>
          <w:sz w:val="17"/>
        </w:rPr>
        <w:t>rehabilitator.</w:t>
      </w:r>
    </w:p>
    <w:p w14:paraId="25286883" w14:textId="77777777" w:rsidR="00BF689C" w:rsidRDefault="00A37CD1">
      <w:pPr>
        <w:spacing w:before="82"/>
        <w:ind w:left="186"/>
        <w:rPr>
          <w:rFonts w:ascii="VIC Light Italic"/>
          <w:i/>
          <w:sz w:val="17"/>
        </w:rPr>
      </w:pPr>
      <w:r>
        <w:rPr>
          <w:rFonts w:ascii="VIC Light Italic"/>
          <w:i/>
          <w:color w:val="100249"/>
          <w:sz w:val="17"/>
        </w:rPr>
        <w:t>Refer to Figure 3</w:t>
      </w:r>
    </w:p>
    <w:p w14:paraId="25286884" w14:textId="77777777" w:rsidR="00BF689C" w:rsidRDefault="00BF689C">
      <w:pPr>
        <w:rPr>
          <w:rFonts w:ascii="VIC Light Italic"/>
          <w:sz w:val="17"/>
        </w:rPr>
        <w:sectPr w:rsidR="00BF689C">
          <w:type w:val="continuous"/>
          <w:pgSz w:w="11910" w:h="16840"/>
          <w:pgMar w:top="760" w:right="300" w:bottom="280" w:left="800" w:header="720" w:footer="720" w:gutter="0"/>
          <w:cols w:num="3" w:space="720" w:equalWidth="0">
            <w:col w:w="3703" w:space="40"/>
            <w:col w:w="2828" w:space="39"/>
            <w:col w:w="4200"/>
          </w:cols>
        </w:sectPr>
      </w:pPr>
    </w:p>
    <w:p w14:paraId="25286885" w14:textId="77777777" w:rsidR="00BF689C" w:rsidRDefault="00BF689C">
      <w:pPr>
        <w:pStyle w:val="BodyText"/>
        <w:rPr>
          <w:rFonts w:ascii="VIC Light Italic"/>
          <w:i/>
          <w:sz w:val="20"/>
        </w:rPr>
      </w:pPr>
    </w:p>
    <w:p w14:paraId="25286886" w14:textId="77777777" w:rsidR="00BF689C" w:rsidRDefault="00BF689C">
      <w:pPr>
        <w:pStyle w:val="BodyText"/>
        <w:rPr>
          <w:rFonts w:ascii="VIC Light Italic"/>
          <w:i/>
          <w:sz w:val="20"/>
        </w:rPr>
      </w:pPr>
    </w:p>
    <w:p w14:paraId="25286887" w14:textId="77777777" w:rsidR="00BF689C" w:rsidRDefault="00BF689C">
      <w:pPr>
        <w:pStyle w:val="BodyText"/>
        <w:rPr>
          <w:rFonts w:ascii="VIC Light Italic"/>
          <w:i/>
          <w:sz w:val="20"/>
        </w:rPr>
      </w:pPr>
    </w:p>
    <w:p w14:paraId="25286888" w14:textId="77777777" w:rsidR="00BF689C" w:rsidRDefault="00BF689C">
      <w:pPr>
        <w:pStyle w:val="BodyText"/>
        <w:rPr>
          <w:rFonts w:ascii="VIC Light Italic"/>
          <w:i/>
          <w:sz w:val="20"/>
        </w:rPr>
      </w:pPr>
    </w:p>
    <w:p w14:paraId="25286889" w14:textId="77777777" w:rsidR="00BF689C" w:rsidRDefault="00BF689C">
      <w:pPr>
        <w:pStyle w:val="BodyText"/>
        <w:rPr>
          <w:rFonts w:ascii="VIC Light Italic"/>
          <w:i/>
          <w:sz w:val="20"/>
        </w:rPr>
      </w:pPr>
    </w:p>
    <w:p w14:paraId="2528688A" w14:textId="77777777" w:rsidR="00BF689C" w:rsidRDefault="00BF689C">
      <w:pPr>
        <w:pStyle w:val="BodyText"/>
        <w:rPr>
          <w:rFonts w:ascii="VIC Light Italic"/>
          <w:i/>
          <w:sz w:val="20"/>
        </w:rPr>
      </w:pPr>
    </w:p>
    <w:p w14:paraId="2528688B" w14:textId="77777777" w:rsidR="00BF689C" w:rsidRDefault="00BF689C">
      <w:pPr>
        <w:pStyle w:val="BodyText"/>
        <w:spacing w:before="1"/>
        <w:rPr>
          <w:rFonts w:ascii="VIC Light Italic"/>
          <w:i/>
          <w:sz w:val="27"/>
        </w:rPr>
      </w:pPr>
    </w:p>
    <w:p w14:paraId="2528688C" w14:textId="77777777" w:rsidR="00BF689C" w:rsidRDefault="00BF689C">
      <w:pPr>
        <w:rPr>
          <w:rFonts w:ascii="VIC Light Italic"/>
          <w:sz w:val="27"/>
        </w:rPr>
        <w:sectPr w:rsidR="00BF689C">
          <w:pgSz w:w="11910" w:h="16840"/>
          <w:pgMar w:top="760" w:right="300" w:bottom="600" w:left="800" w:header="560" w:footer="414" w:gutter="0"/>
          <w:cols w:space="720"/>
        </w:sectPr>
      </w:pPr>
    </w:p>
    <w:p w14:paraId="2528688D" w14:textId="77777777" w:rsidR="00BF689C" w:rsidRDefault="00A37CD1">
      <w:pPr>
        <w:pStyle w:val="BodyText"/>
        <w:spacing w:before="105" w:line="218" w:lineRule="auto"/>
        <w:ind w:left="333" w:right="259"/>
      </w:pPr>
      <w:bookmarkStart w:id="9" w:name="_bookmark9"/>
      <w:bookmarkEnd w:id="9"/>
      <w:r>
        <w:rPr>
          <w:color w:val="414042"/>
        </w:rPr>
        <w:t xml:space="preserve">Figure 1 details the IMT structure for a Level 1 response with Wildlife Field Assessment </w:t>
      </w:r>
      <w:r>
        <w:rPr>
          <w:color w:val="414042"/>
          <w:spacing w:val="-3"/>
        </w:rPr>
        <w:t xml:space="preserve">Team </w:t>
      </w:r>
      <w:r>
        <w:rPr>
          <w:color w:val="414042"/>
        </w:rPr>
        <w:t xml:space="preserve">deployed reporting to the Operations Officer.  This team will generally consist of two accredited FFMVic </w:t>
      </w:r>
      <w:r>
        <w:rPr>
          <w:color w:val="414042"/>
          <w:spacing w:val="2"/>
        </w:rPr>
        <w:t xml:space="preserve">staff </w:t>
      </w:r>
      <w:r>
        <w:rPr>
          <w:color w:val="414042"/>
        </w:rPr>
        <w:t xml:space="preserve">members (one with firearms accreditation) and a volunteer. If an immediate response is required to address known animal welfare concerns, the team may be deployed with just FFMVic </w:t>
      </w:r>
      <w:r>
        <w:rPr>
          <w:color w:val="414042"/>
          <w:spacing w:val="2"/>
        </w:rPr>
        <w:t xml:space="preserve">staff </w:t>
      </w:r>
      <w:r>
        <w:rPr>
          <w:color w:val="414042"/>
        </w:rPr>
        <w:t>while the volunteer is in</w:t>
      </w:r>
      <w:r>
        <w:rPr>
          <w:color w:val="414042"/>
          <w:spacing w:val="1"/>
        </w:rPr>
        <w:t xml:space="preserve"> </w:t>
      </w:r>
      <w:r>
        <w:rPr>
          <w:color w:val="414042"/>
        </w:rPr>
        <w:t>transit.</w:t>
      </w:r>
    </w:p>
    <w:p w14:paraId="2528688E" w14:textId="77777777" w:rsidR="00BF689C" w:rsidRDefault="00A37CD1">
      <w:pPr>
        <w:pStyle w:val="BodyText"/>
        <w:spacing w:before="160" w:line="218" w:lineRule="auto"/>
        <w:ind w:left="333" w:right="-8"/>
      </w:pPr>
      <w:r>
        <w:rPr>
          <w:color w:val="414042"/>
        </w:rPr>
        <w:t>Figure 2 demonstrates the IMT structure for a Level 2 response. This includes the appointment of a Wildlife Coordinator to the Planning Unit and Wildlife Response Officer to the Operations Unit. The Wildlife Response Officer role should be established where two or more Wildlife Field Assessment Teams are deployed, or if it is not practical for them to be supervised by fire response team leaders.</w:t>
      </w:r>
    </w:p>
    <w:p w14:paraId="2528688F" w14:textId="77777777" w:rsidR="00BF689C" w:rsidRDefault="00A37CD1">
      <w:pPr>
        <w:pStyle w:val="BodyText"/>
        <w:spacing w:before="104" w:line="218" w:lineRule="auto"/>
        <w:ind w:left="321" w:right="1027"/>
      </w:pPr>
      <w:r>
        <w:br w:type="column"/>
      </w:r>
      <w:r>
        <w:rPr>
          <w:color w:val="414042"/>
        </w:rPr>
        <w:t>Each Wildlife Field Assessment Team will consist of an FFMVic team leader, supported by an FFMVic crew member with firearms accreditation, a field veterinarian (darter) and a volunteer.</w:t>
      </w:r>
    </w:p>
    <w:p w14:paraId="25286890" w14:textId="77777777" w:rsidR="00BF689C" w:rsidRDefault="00A37CD1">
      <w:pPr>
        <w:pStyle w:val="BodyText"/>
        <w:spacing w:before="166" w:line="218" w:lineRule="auto"/>
        <w:ind w:left="321" w:right="751"/>
      </w:pPr>
      <w:r>
        <w:rPr>
          <w:color w:val="414042"/>
        </w:rPr>
        <w:t>A Triage Unit may be established if required. This team will consist of a triage team leader, veterinarian and veterinary nurse. In smaller incidents, the Triage Unit may also report to the Wildlife Response Officer.</w:t>
      </w:r>
    </w:p>
    <w:p w14:paraId="25286891" w14:textId="77777777" w:rsidR="00BF689C" w:rsidRDefault="00A37CD1">
      <w:pPr>
        <w:pStyle w:val="BodyText"/>
        <w:spacing w:before="165" w:line="218" w:lineRule="auto"/>
        <w:ind w:left="321" w:right="854"/>
      </w:pPr>
      <w:r>
        <w:rPr>
          <w:color w:val="414042"/>
        </w:rPr>
        <w:t>Figure 3 identifies how the wildlife operational response should be managed in larger Level 3 incidents. This includes the appointment of a Wildlife Field Coordinator and Wildlife Triage Coordinator under the Wildlife Response Officer.</w:t>
      </w:r>
    </w:p>
    <w:p w14:paraId="25286892" w14:textId="77777777" w:rsidR="00BF689C" w:rsidRDefault="00BF689C">
      <w:pPr>
        <w:spacing w:line="218" w:lineRule="auto"/>
        <w:sectPr w:rsidR="00BF689C">
          <w:type w:val="continuous"/>
          <w:pgSz w:w="11910" w:h="16840"/>
          <w:pgMar w:top="760" w:right="300" w:bottom="280" w:left="800" w:header="720" w:footer="720" w:gutter="0"/>
          <w:cols w:num="2" w:space="720" w:equalWidth="0">
            <w:col w:w="4962" w:space="40"/>
            <w:col w:w="5808"/>
          </w:cols>
        </w:sectPr>
      </w:pPr>
    </w:p>
    <w:p w14:paraId="25286893" w14:textId="77777777" w:rsidR="00BF689C" w:rsidRDefault="00BF689C">
      <w:pPr>
        <w:pStyle w:val="BodyText"/>
        <w:rPr>
          <w:sz w:val="20"/>
        </w:rPr>
      </w:pPr>
    </w:p>
    <w:p w14:paraId="25286894" w14:textId="77777777" w:rsidR="00BF689C" w:rsidRDefault="00BF689C">
      <w:pPr>
        <w:pStyle w:val="BodyText"/>
        <w:rPr>
          <w:sz w:val="20"/>
        </w:rPr>
      </w:pPr>
    </w:p>
    <w:p w14:paraId="25286895" w14:textId="77777777" w:rsidR="00BF689C" w:rsidRDefault="00BF689C">
      <w:pPr>
        <w:pStyle w:val="BodyText"/>
        <w:rPr>
          <w:sz w:val="20"/>
        </w:rPr>
      </w:pPr>
    </w:p>
    <w:p w14:paraId="25286896" w14:textId="77777777" w:rsidR="00BF689C" w:rsidRDefault="00BF689C">
      <w:pPr>
        <w:pStyle w:val="BodyText"/>
        <w:rPr>
          <w:sz w:val="20"/>
        </w:rPr>
      </w:pPr>
    </w:p>
    <w:p w14:paraId="25286897" w14:textId="77777777" w:rsidR="00BF689C" w:rsidRDefault="00BF689C">
      <w:pPr>
        <w:pStyle w:val="BodyText"/>
        <w:rPr>
          <w:sz w:val="20"/>
        </w:rPr>
      </w:pPr>
    </w:p>
    <w:p w14:paraId="25286898" w14:textId="77777777" w:rsidR="00BF689C" w:rsidRDefault="00BF689C">
      <w:pPr>
        <w:pStyle w:val="BodyText"/>
        <w:rPr>
          <w:sz w:val="20"/>
        </w:rPr>
      </w:pPr>
    </w:p>
    <w:p w14:paraId="25286899" w14:textId="77777777" w:rsidR="00BF689C" w:rsidRDefault="00BF689C">
      <w:pPr>
        <w:pStyle w:val="BodyText"/>
        <w:rPr>
          <w:sz w:val="20"/>
        </w:rPr>
      </w:pPr>
    </w:p>
    <w:p w14:paraId="2528689A" w14:textId="77777777" w:rsidR="00BF689C" w:rsidRDefault="00BF689C">
      <w:pPr>
        <w:pStyle w:val="BodyText"/>
        <w:spacing w:before="11"/>
        <w:rPr>
          <w:sz w:val="19"/>
        </w:rPr>
      </w:pPr>
    </w:p>
    <w:p w14:paraId="2528689B" w14:textId="77777777" w:rsidR="00BF689C" w:rsidRDefault="001B63E7">
      <w:pPr>
        <w:pStyle w:val="Heading4"/>
        <w:spacing w:before="0"/>
        <w:rPr>
          <w:b/>
        </w:rPr>
      </w:pPr>
      <w:r>
        <w:pict w14:anchorId="25286CC1">
          <v:group id="_x0000_s1282" style="position:absolute;left:0;text-align:left;margin-left:56.7pt;margin-top:51.15pt;width:481.9pt;height:208.75pt;z-index:251660800;mso-position-horizontal-relative:page" coordorigin="1134,1023" coordsize="9638,4175">
            <v:shape id="_x0000_s1310" style="position:absolute;left:1767;top:1946;width:8371;height:489" coordorigin="1767,1947" coordsize="8371,489" path="m1767,2436r,-489l10138,1947r,125e" filled="f" strokecolor="#a7a9ac" strokeweight="1pt">
              <v:path arrowok="t"/>
            </v:shape>
            <v:rect id="_x0000_s1309" style="position:absolute;left:1133;top:2103;width:1248;height:684" fillcolor="#fec010" stroked="f"/>
            <v:rect id="_x0000_s1308" style="position:absolute;left:2532;top:2103;width:1248;height:684" fillcolor="#f26722" stroked="f"/>
            <v:rect id="_x0000_s1307" style="position:absolute;left:6727;top:2090;width:1248;height:697" fillcolor="black" stroked="f"/>
            <v:rect id="_x0000_s1306" style="position:absolute;left:8125;top:2090;width:1248;height:697" fillcolor="#2f76b6" stroked="f"/>
            <v:rect id="_x0000_s1305" style="position:absolute;left:9524;top:2090;width:1248;height:697" fillcolor="#70ad45" stroked="f"/>
            <v:rect id="_x0000_s1304" style="position:absolute;left:3930;top:2090;width:1248;height:697" fillcolor="#c45c28" stroked="f"/>
            <v:line id="_x0000_s1303" style="position:absolute" from="5673,1538" to="5981,1538" strokecolor="#a7a9ac" strokeweight="1pt"/>
            <v:shape id="_x0000_s1302" style="position:absolute;left:5981;top:1023;width:2;height:1995" coordorigin="5981,1023" coordsize="0,1995" o:spt="100" adj="0,,0" path="m5981,1023r,1068m5981,2788r,230e" filled="f" strokecolor="#a7a9ac" strokeweight="1pt">
              <v:stroke joinstyle="round"/>
              <v:formulas/>
              <v:path arrowok="t" o:connecttype="segments"/>
            </v:shape>
            <v:line id="_x0000_s1301" style="position:absolute" from="4564,2091" to="4564,1944" strokecolor="#a7a9ac" strokeweight="1pt"/>
            <v:line id="_x0000_s1300" style="position:absolute" from="3156,2091" to="3156,1944" strokecolor="#a7a9ac" strokeweight="1pt"/>
            <v:line id="_x0000_s1299" style="position:absolute" from="7341,2091" to="7341,1944" strokecolor="#a7a9ac" strokeweight="1pt"/>
            <v:line id="_x0000_s1298" style="position:absolute" from="8750,2091" to="8750,1944" strokecolor="#a7a9ac" strokeweight="1pt"/>
            <v:rect id="_x0000_s1297" style="position:absolute;left:5329;top:2090;width:1248;height:697" fillcolor="#ed2024" stroked="f"/>
            <v:shape id="_x0000_s1296" style="position:absolute;left:5187;top:3640;width:554;height:585" coordorigin="5188,3641" coordsize="554,585" path="m5188,3641r,584l5742,4225e" filled="f" strokecolor="#a7a9ac" strokeweight="1pt">
              <v:path arrowok="t"/>
            </v:shape>
            <v:shape id="_x0000_s1295" style="position:absolute;left:5187;top:4165;width:554;height:741" coordorigin="5188,4165" coordsize="554,741" path="m5188,4165r,740l5742,4905e" filled="f" strokecolor="#a7a9ac" strokeweight="1pt">
              <v:path arrowok="t"/>
            </v:shape>
            <v:rect id="_x0000_s1294" style="position:absolute;left:5064;top:3017;width:1741;height:737" fillcolor="#ed2024" stroked="f"/>
            <v:shape id="_x0000_s1293" type="#_x0000_t202" style="position:absolute;left:1428;top:2270;width:678;height:352" filled="f" stroked="f">
              <v:textbox inset="0,0,0,0">
                <w:txbxContent>
                  <w:p w14:paraId="25286D6F" w14:textId="77777777" w:rsidR="00A37CD1" w:rsidRDefault="00A37CD1">
                    <w:pPr>
                      <w:spacing w:line="244" w:lineRule="auto"/>
                      <w:ind w:left="68" w:right="2" w:hanging="69"/>
                      <w:rPr>
                        <w:rFonts w:ascii="Lucida Sans"/>
                        <w:sz w:val="15"/>
                      </w:rPr>
                    </w:pPr>
                    <w:r>
                      <w:rPr>
                        <w:rFonts w:ascii="Lucida Sans"/>
                        <w:color w:val="FFFFFF"/>
                        <w:w w:val="105"/>
                        <w:sz w:val="15"/>
                      </w:rPr>
                      <w:t>Planning Officer</w:t>
                    </w:r>
                  </w:p>
                </w:txbxContent>
              </v:textbox>
            </v:shape>
            <v:shape id="_x0000_s1292" type="#_x0000_t202" style="position:absolute;left:5064;top:3017;width:1741;height:737" filled="f" stroked="f">
              <v:textbox inset="0,0,0,0">
                <w:txbxContent>
                  <w:p w14:paraId="25286D70" w14:textId="77777777" w:rsidR="00A37CD1" w:rsidRDefault="00A37CD1">
                    <w:pPr>
                      <w:spacing w:before="98" w:line="244" w:lineRule="auto"/>
                      <w:ind w:left="226" w:right="222" w:hanging="2"/>
                      <w:jc w:val="center"/>
                      <w:rPr>
                        <w:rFonts w:ascii="Lucida Sans"/>
                        <w:sz w:val="15"/>
                      </w:rPr>
                    </w:pPr>
                    <w:r>
                      <w:rPr>
                        <w:rFonts w:ascii="Lucida Sans"/>
                        <w:color w:val="FFFFFF"/>
                        <w:w w:val="105"/>
                        <w:sz w:val="15"/>
                      </w:rPr>
                      <w:t>FFMVic Wildlife Field</w:t>
                    </w:r>
                    <w:r>
                      <w:rPr>
                        <w:rFonts w:ascii="Lucida Sans"/>
                        <w:color w:val="FFFFFF"/>
                        <w:spacing w:val="-38"/>
                        <w:w w:val="105"/>
                        <w:sz w:val="15"/>
                      </w:rPr>
                      <w:t xml:space="preserve"> </w:t>
                    </w:r>
                    <w:r>
                      <w:rPr>
                        <w:rFonts w:ascii="Lucida Sans"/>
                        <w:color w:val="FFFFFF"/>
                        <w:w w:val="105"/>
                        <w:sz w:val="15"/>
                      </w:rPr>
                      <w:t>Assessment Team</w:t>
                    </w:r>
                    <w:r>
                      <w:rPr>
                        <w:rFonts w:ascii="Lucida Sans"/>
                        <w:color w:val="FFFFFF"/>
                        <w:spacing w:val="-13"/>
                        <w:w w:val="105"/>
                        <w:sz w:val="15"/>
                      </w:rPr>
                      <w:t xml:space="preserve"> </w:t>
                    </w:r>
                    <w:r>
                      <w:rPr>
                        <w:rFonts w:ascii="Lucida Sans"/>
                        <w:color w:val="FFFFFF"/>
                        <w:w w:val="105"/>
                        <w:sz w:val="15"/>
                      </w:rPr>
                      <w:t>Leader</w:t>
                    </w:r>
                  </w:p>
                </w:txbxContent>
              </v:textbox>
            </v:shape>
            <v:shape id="_x0000_s1291" type="#_x0000_t202" style="position:absolute;left:9524;top:2091;width:1248;height:697" filled="f" stroked="f">
              <v:textbox inset="0,0,0,0">
                <w:txbxContent>
                  <w:p w14:paraId="25286D71" w14:textId="77777777" w:rsidR="00A37CD1" w:rsidRDefault="00A37CD1">
                    <w:pPr>
                      <w:spacing w:before="1"/>
                      <w:rPr>
                        <w:rFonts w:ascii="VIC SemiBold"/>
                        <w:b/>
                        <w:sz w:val="19"/>
                      </w:rPr>
                    </w:pPr>
                  </w:p>
                  <w:p w14:paraId="25286D72" w14:textId="77777777" w:rsidR="00A37CD1" w:rsidRDefault="00A37CD1">
                    <w:pPr>
                      <w:ind w:left="326"/>
                      <w:rPr>
                        <w:rFonts w:ascii="Lucida Sans"/>
                        <w:sz w:val="15"/>
                      </w:rPr>
                    </w:pPr>
                    <w:r>
                      <w:rPr>
                        <w:rFonts w:ascii="Lucida Sans"/>
                        <w:color w:val="FFFFFF"/>
                        <w:w w:val="105"/>
                        <w:sz w:val="15"/>
                      </w:rPr>
                      <w:t>Finance</w:t>
                    </w:r>
                  </w:p>
                </w:txbxContent>
              </v:textbox>
            </v:shape>
            <v:shape id="_x0000_s1290" type="#_x0000_t202" style="position:absolute;left:8125;top:2091;width:1248;height:697" filled="f" stroked="f">
              <v:textbox inset="0,0,0,0">
                <w:txbxContent>
                  <w:p w14:paraId="25286D73" w14:textId="77777777" w:rsidR="00A37CD1" w:rsidRDefault="00A37CD1">
                    <w:pPr>
                      <w:spacing w:before="5"/>
                      <w:rPr>
                        <w:rFonts w:ascii="VIC SemiBold"/>
                        <w:b/>
                        <w:sz w:val="12"/>
                      </w:rPr>
                    </w:pPr>
                  </w:p>
                  <w:p w14:paraId="25286D74" w14:textId="77777777" w:rsidR="00A37CD1" w:rsidRDefault="00A37CD1">
                    <w:pPr>
                      <w:spacing w:before="1" w:line="244" w:lineRule="auto"/>
                      <w:ind w:left="363" w:hanging="74"/>
                      <w:rPr>
                        <w:rFonts w:ascii="Lucida Sans"/>
                        <w:sz w:val="15"/>
                      </w:rPr>
                    </w:pPr>
                    <w:r>
                      <w:rPr>
                        <w:rFonts w:ascii="Lucida Sans"/>
                        <w:color w:val="FFFFFF"/>
                        <w:sz w:val="15"/>
                      </w:rPr>
                      <w:t>Logistics Officer</w:t>
                    </w:r>
                  </w:p>
                </w:txbxContent>
              </v:textbox>
            </v:shape>
            <v:shape id="_x0000_s1289" type="#_x0000_t202" style="position:absolute;left:6721;top:2091;width:1254;height:697" filled="f" stroked="f">
              <v:textbox inset="0,0,0,0">
                <w:txbxContent>
                  <w:p w14:paraId="25286D75" w14:textId="77777777" w:rsidR="00A37CD1" w:rsidRDefault="00A37CD1">
                    <w:pPr>
                      <w:spacing w:before="1"/>
                      <w:rPr>
                        <w:rFonts w:ascii="VIC SemiBold"/>
                        <w:b/>
                        <w:sz w:val="19"/>
                      </w:rPr>
                    </w:pPr>
                  </w:p>
                  <w:p w14:paraId="25286D76" w14:textId="77777777" w:rsidR="00A37CD1" w:rsidRDefault="00A37CD1">
                    <w:pPr>
                      <w:ind w:left="102"/>
                      <w:rPr>
                        <w:rFonts w:ascii="Lucida Sans"/>
                        <w:sz w:val="15"/>
                      </w:rPr>
                    </w:pPr>
                    <w:r>
                      <w:rPr>
                        <w:rFonts w:ascii="Lucida Sans"/>
                        <w:color w:val="FFFFFF"/>
                        <w:w w:val="105"/>
                        <w:sz w:val="15"/>
                      </w:rPr>
                      <w:t>Investigations</w:t>
                    </w:r>
                  </w:p>
                </w:txbxContent>
              </v:textbox>
            </v:shape>
            <v:shape id="_x0000_s1288" type="#_x0000_t202" style="position:absolute;left:5329;top:2091;width:1248;height:697" filled="f" stroked="f">
              <v:textbox inset="0,0,0,0">
                <w:txbxContent>
                  <w:p w14:paraId="25286D77" w14:textId="77777777" w:rsidR="00A37CD1" w:rsidRDefault="00A37CD1">
                    <w:pPr>
                      <w:spacing w:before="5"/>
                      <w:rPr>
                        <w:rFonts w:ascii="VIC SemiBold"/>
                        <w:b/>
                        <w:sz w:val="12"/>
                      </w:rPr>
                    </w:pPr>
                  </w:p>
                  <w:p w14:paraId="25286D78" w14:textId="77777777" w:rsidR="00A37CD1" w:rsidRDefault="00A37CD1">
                    <w:pPr>
                      <w:spacing w:before="1" w:line="244" w:lineRule="auto"/>
                      <w:ind w:left="363" w:hanging="161"/>
                      <w:rPr>
                        <w:rFonts w:ascii="Lucida Sans"/>
                        <w:sz w:val="15"/>
                      </w:rPr>
                    </w:pPr>
                    <w:r>
                      <w:rPr>
                        <w:rFonts w:ascii="Lucida Sans"/>
                        <w:color w:val="FFFFFF"/>
                        <w:sz w:val="15"/>
                      </w:rPr>
                      <w:t>Operations Officer</w:t>
                    </w:r>
                  </w:p>
                </w:txbxContent>
              </v:textbox>
            </v:shape>
            <v:shape id="_x0000_s1287" type="#_x0000_t202" style="position:absolute;left:3930;top:2091;width:1274;height:697" filled="f" stroked="f">
              <v:textbox inset="0,0,0,0">
                <w:txbxContent>
                  <w:p w14:paraId="25286D79" w14:textId="77777777" w:rsidR="00A37CD1" w:rsidRDefault="00A37CD1">
                    <w:pPr>
                      <w:spacing w:before="111" w:line="218" w:lineRule="auto"/>
                      <w:ind w:left="181" w:right="206" w:firstLine="1"/>
                      <w:jc w:val="center"/>
                      <w:rPr>
                        <w:rFonts w:ascii="Lucida Sans"/>
                        <w:sz w:val="15"/>
                      </w:rPr>
                    </w:pPr>
                    <w:r>
                      <w:rPr>
                        <w:rFonts w:ascii="Lucida Sans"/>
                        <w:color w:val="FFFFFF"/>
                        <w:sz w:val="15"/>
                      </w:rPr>
                      <w:t>Public Information Officer</w:t>
                    </w:r>
                  </w:p>
                </w:txbxContent>
              </v:textbox>
            </v:shape>
            <v:shape id="_x0000_s1286" type="#_x0000_t202" style="position:absolute;left:2532;top:2091;width:1248;height:697" filled="f" stroked="f">
              <v:textbox inset="0,0,0,0">
                <w:txbxContent>
                  <w:p w14:paraId="25286D7A" w14:textId="77777777" w:rsidR="00A37CD1" w:rsidRDefault="00A37CD1">
                    <w:pPr>
                      <w:spacing w:before="7"/>
                      <w:rPr>
                        <w:rFonts w:ascii="VIC SemiBold"/>
                        <w:b/>
                        <w:sz w:val="19"/>
                      </w:rPr>
                    </w:pPr>
                  </w:p>
                  <w:p w14:paraId="25286D7B" w14:textId="77777777" w:rsidR="00A37CD1" w:rsidRDefault="00A37CD1">
                    <w:pPr>
                      <w:spacing w:before="1"/>
                      <w:ind w:left="192"/>
                      <w:rPr>
                        <w:rFonts w:ascii="Lucida Sans"/>
                        <w:sz w:val="15"/>
                      </w:rPr>
                    </w:pPr>
                    <w:r>
                      <w:rPr>
                        <w:rFonts w:ascii="Lucida Sans"/>
                        <w:color w:val="FFFFFF"/>
                        <w:sz w:val="15"/>
                      </w:rPr>
                      <w:t>Intelligence</w:t>
                    </w:r>
                  </w:p>
                </w:txbxContent>
              </v:textbox>
            </v:shape>
            <v:shape id="_x0000_s1285" type="#_x0000_t202" style="position:absolute;left:4204;top:1230;width:1469;height:577" filled="f" strokecolor="#a7a9ac" strokeweight="1pt">
              <v:textbox inset="0,0,0,0">
                <w:txbxContent>
                  <w:p w14:paraId="25286D7C" w14:textId="77777777" w:rsidR="00A37CD1" w:rsidRDefault="00A37CD1">
                    <w:pPr>
                      <w:spacing w:before="98" w:line="244" w:lineRule="auto"/>
                      <w:ind w:left="464" w:right="344" w:firstLine="13"/>
                      <w:rPr>
                        <w:rFonts w:ascii="Lucida Sans"/>
                        <w:sz w:val="15"/>
                      </w:rPr>
                    </w:pPr>
                    <w:r>
                      <w:rPr>
                        <w:rFonts w:ascii="Lucida Sans"/>
                        <w:color w:val="ED2024"/>
                        <w:w w:val="105"/>
                        <w:sz w:val="15"/>
                      </w:rPr>
                      <w:t xml:space="preserve">Safety </w:t>
                    </w:r>
                    <w:r>
                      <w:rPr>
                        <w:rFonts w:ascii="Lucida Sans"/>
                        <w:color w:val="ED2024"/>
                        <w:sz w:val="15"/>
                      </w:rPr>
                      <w:t>Officer</w:t>
                    </w:r>
                  </w:p>
                </w:txbxContent>
              </v:textbox>
            </v:shape>
            <v:shape id="_x0000_s1284" type="#_x0000_t202" style="position:absolute;left:5357;top:4630;width:1951;height:567" fillcolor="#ed2024" stroked="f">
              <v:textbox inset="0,0,0,0">
                <w:txbxContent>
                  <w:p w14:paraId="25286D7D" w14:textId="77777777" w:rsidR="00A37CD1" w:rsidRDefault="00A37CD1">
                    <w:pPr>
                      <w:spacing w:before="103" w:line="244" w:lineRule="auto"/>
                      <w:ind w:left="460" w:right="292" w:firstLine="150"/>
                      <w:rPr>
                        <w:rFonts w:ascii="Lucida Sans"/>
                        <w:sz w:val="15"/>
                      </w:rPr>
                    </w:pPr>
                    <w:r>
                      <w:rPr>
                        <w:rFonts w:ascii="Lucida Sans"/>
                        <w:color w:val="FFFFFF"/>
                        <w:sz w:val="15"/>
                      </w:rPr>
                      <w:t>Volunteer Crew Member</w:t>
                    </w:r>
                  </w:p>
                </w:txbxContent>
              </v:textbox>
            </v:shape>
            <v:shape id="_x0000_s1283" type="#_x0000_t202" style="position:absolute;left:5331;top:3924;width:1976;height:567" fillcolor="#ed2024" stroked="f">
              <v:textbox inset="0,0,0,0">
                <w:txbxContent>
                  <w:p w14:paraId="25286D7E" w14:textId="77777777" w:rsidR="00A37CD1" w:rsidRDefault="00A37CD1">
                    <w:pPr>
                      <w:spacing w:before="103" w:line="244" w:lineRule="auto"/>
                      <w:ind w:left="211" w:hanging="32"/>
                      <w:rPr>
                        <w:rFonts w:ascii="Lucida Sans"/>
                        <w:sz w:val="15"/>
                      </w:rPr>
                    </w:pPr>
                    <w:r>
                      <w:rPr>
                        <w:rFonts w:ascii="Lucida Sans"/>
                        <w:color w:val="FFFFFF"/>
                        <w:w w:val="105"/>
                        <w:sz w:val="15"/>
                      </w:rPr>
                      <w:t>FFMVic Crew Member (Firearm Accredited)</w:t>
                    </w:r>
                  </w:p>
                </w:txbxContent>
              </v:textbox>
            </v:shape>
            <w10:wrap anchorx="page"/>
          </v:group>
        </w:pict>
      </w:r>
      <w:r w:rsidR="00A37CD1">
        <w:rPr>
          <w:b/>
          <w:color w:val="100249"/>
        </w:rPr>
        <w:t>Figure 1: IMT structure for a Level 1 incident wildlife response</w:t>
      </w:r>
    </w:p>
    <w:p w14:paraId="2528689C" w14:textId="77777777" w:rsidR="00BF689C" w:rsidRDefault="001B63E7">
      <w:pPr>
        <w:pStyle w:val="BodyText"/>
        <w:spacing w:before="10"/>
        <w:rPr>
          <w:rFonts w:ascii="VIC SemiBold"/>
          <w:b/>
          <w:sz w:val="8"/>
        </w:rPr>
      </w:pPr>
      <w:r>
        <w:pict w14:anchorId="25286CC2">
          <v:shape id="_x0000_s1281" type="#_x0000_t202" style="position:absolute;margin-left:260.2pt;margin-top:8.35pt;width:75.9pt;height:28.85pt;z-index:251618816;mso-wrap-distance-left:0;mso-wrap-distance-right:0;mso-position-horizontal-relative:page" filled="f" strokecolor="#a7a9ac" strokeweight="1pt">
            <v:textbox inset="0,0,0,0">
              <w:txbxContent>
                <w:p w14:paraId="25286D7F" w14:textId="77777777" w:rsidR="00A37CD1" w:rsidRDefault="00A37CD1">
                  <w:pPr>
                    <w:spacing w:before="110" w:line="213" w:lineRule="auto"/>
                    <w:ind w:left="393" w:right="351" w:firstLine="70"/>
                    <w:rPr>
                      <w:rFonts w:ascii="VIC"/>
                      <w:sz w:val="15"/>
                    </w:rPr>
                  </w:pPr>
                  <w:r>
                    <w:rPr>
                      <w:rFonts w:ascii="VIC"/>
                      <w:sz w:val="15"/>
                    </w:rPr>
                    <w:t>Incident Controller</w:t>
                  </w:r>
                </w:p>
              </w:txbxContent>
            </v:textbox>
            <w10:wrap type="topAndBottom" anchorx="page"/>
          </v:shape>
        </w:pict>
      </w:r>
    </w:p>
    <w:p w14:paraId="2528689D" w14:textId="77777777" w:rsidR="00BF689C" w:rsidRDefault="00BF689C">
      <w:pPr>
        <w:rPr>
          <w:rFonts w:ascii="VIC SemiBold"/>
          <w:sz w:val="8"/>
        </w:rPr>
        <w:sectPr w:rsidR="00BF689C">
          <w:type w:val="continuous"/>
          <w:pgSz w:w="11910" w:h="16840"/>
          <w:pgMar w:top="760" w:right="300" w:bottom="280" w:left="800" w:header="720" w:footer="720" w:gutter="0"/>
          <w:cols w:space="720"/>
        </w:sectPr>
      </w:pPr>
    </w:p>
    <w:p w14:paraId="2528689E" w14:textId="77777777" w:rsidR="00BF689C" w:rsidRDefault="00BF689C">
      <w:pPr>
        <w:pStyle w:val="BodyText"/>
        <w:rPr>
          <w:rFonts w:ascii="VIC SemiBold"/>
          <w:b/>
          <w:sz w:val="20"/>
        </w:rPr>
      </w:pPr>
    </w:p>
    <w:p w14:paraId="2528689F" w14:textId="77777777" w:rsidR="00BF689C" w:rsidRDefault="00BF689C">
      <w:pPr>
        <w:pStyle w:val="BodyText"/>
        <w:rPr>
          <w:rFonts w:ascii="VIC SemiBold"/>
          <w:b/>
          <w:sz w:val="20"/>
        </w:rPr>
      </w:pPr>
    </w:p>
    <w:p w14:paraId="252868A0" w14:textId="77777777" w:rsidR="00BF689C" w:rsidRDefault="00BF689C">
      <w:pPr>
        <w:pStyle w:val="BodyText"/>
        <w:rPr>
          <w:rFonts w:ascii="VIC SemiBold"/>
          <w:b/>
          <w:sz w:val="20"/>
        </w:rPr>
      </w:pPr>
    </w:p>
    <w:p w14:paraId="252868A1" w14:textId="77777777" w:rsidR="00BF689C" w:rsidRDefault="00BF689C">
      <w:pPr>
        <w:pStyle w:val="BodyText"/>
        <w:rPr>
          <w:rFonts w:ascii="VIC SemiBold"/>
          <w:b/>
          <w:sz w:val="20"/>
        </w:rPr>
      </w:pPr>
    </w:p>
    <w:p w14:paraId="252868A2" w14:textId="77777777" w:rsidR="00BF689C" w:rsidRDefault="00BF689C">
      <w:pPr>
        <w:pStyle w:val="BodyText"/>
        <w:rPr>
          <w:rFonts w:ascii="VIC SemiBold"/>
          <w:b/>
          <w:sz w:val="20"/>
        </w:rPr>
      </w:pPr>
    </w:p>
    <w:p w14:paraId="252868A3" w14:textId="77777777" w:rsidR="00BF689C" w:rsidRDefault="00BF689C">
      <w:pPr>
        <w:pStyle w:val="BodyText"/>
        <w:rPr>
          <w:rFonts w:ascii="VIC SemiBold"/>
          <w:b/>
          <w:sz w:val="20"/>
        </w:rPr>
      </w:pPr>
    </w:p>
    <w:p w14:paraId="252868A4" w14:textId="77777777" w:rsidR="00BF689C" w:rsidRDefault="00BF689C">
      <w:pPr>
        <w:pStyle w:val="BodyText"/>
        <w:spacing w:before="1"/>
        <w:rPr>
          <w:rFonts w:ascii="VIC SemiBold"/>
          <w:b/>
          <w:sz w:val="24"/>
        </w:rPr>
      </w:pPr>
    </w:p>
    <w:p w14:paraId="252868A5" w14:textId="77777777" w:rsidR="00BF689C" w:rsidRDefault="00A37CD1">
      <w:pPr>
        <w:spacing w:before="89" w:after="18"/>
        <w:ind w:left="333"/>
        <w:rPr>
          <w:rFonts w:ascii="VIC SemiBold"/>
          <w:b/>
          <w:sz w:val="20"/>
        </w:rPr>
      </w:pPr>
      <w:bookmarkStart w:id="10" w:name="_bookmark10"/>
      <w:bookmarkEnd w:id="10"/>
      <w:r>
        <w:rPr>
          <w:rFonts w:ascii="VIC SemiBold"/>
          <w:b/>
          <w:color w:val="100249"/>
          <w:sz w:val="20"/>
        </w:rPr>
        <w:t xml:space="preserve">Figure </w:t>
      </w:r>
      <w:r>
        <w:rPr>
          <w:rFonts w:ascii="VIC SemiBold"/>
          <w:b/>
          <w:color w:val="100249"/>
          <w:spacing w:val="2"/>
          <w:sz w:val="20"/>
        </w:rPr>
        <w:t xml:space="preserve">2:  </w:t>
      </w:r>
      <w:r>
        <w:rPr>
          <w:rFonts w:ascii="VIC SemiBold"/>
          <w:b/>
          <w:color w:val="100249"/>
          <w:sz w:val="20"/>
        </w:rPr>
        <w:t>IMT structure for a Level 2 incident wildlife</w:t>
      </w:r>
      <w:r>
        <w:rPr>
          <w:rFonts w:ascii="VIC SemiBold"/>
          <w:b/>
          <w:color w:val="100249"/>
          <w:spacing w:val="-29"/>
          <w:sz w:val="20"/>
        </w:rPr>
        <w:t xml:space="preserve"> </w:t>
      </w:r>
      <w:r>
        <w:rPr>
          <w:rFonts w:ascii="VIC SemiBold"/>
          <w:b/>
          <w:color w:val="100249"/>
          <w:sz w:val="20"/>
        </w:rPr>
        <w:t>response</w:t>
      </w:r>
    </w:p>
    <w:p w14:paraId="252868A6" w14:textId="77777777" w:rsidR="00BF689C" w:rsidRDefault="001B63E7">
      <w:pPr>
        <w:pStyle w:val="BodyText"/>
        <w:ind w:left="145"/>
        <w:rPr>
          <w:rFonts w:ascii="VIC SemiBold"/>
          <w:sz w:val="20"/>
        </w:rPr>
      </w:pPr>
      <w:r>
        <w:rPr>
          <w:rFonts w:ascii="VIC SemiBold"/>
          <w:sz w:val="20"/>
        </w:rPr>
      </w:r>
      <w:r>
        <w:rPr>
          <w:rFonts w:ascii="VIC SemiBold"/>
          <w:sz w:val="20"/>
        </w:rPr>
        <w:pict w14:anchorId="25286CC4">
          <v:group id="_x0000_s1213" style="width:496.25pt;height:298pt;mso-position-horizontal-relative:char;mso-position-vertical-relative:line" coordsize="9925,5960">
            <v:shape id="_x0000_s1280" style="position:absolute;left:813;top:1340;width:8371;height:916" coordorigin="813,1340" coordsize="8371,916" path="m813,2256r,-916l9184,1380r,117e" filled="f" strokecolor="#a7a9ac" strokeweight="1pt">
              <v:path arrowok="t"/>
            </v:shape>
            <v:shape id="_x0000_s1279" style="position:absolute;left:633;top:2255;width:1389;height:489" coordorigin="634,2256" coordsize="1389,489" path="m634,2745r,-489l2022,2256r,125e" filled="f" strokecolor="#a7a9ac" strokeweight="1pt">
              <v:path arrowok="t"/>
            </v:shape>
            <v:rect id="_x0000_s1278" style="position:absolute;left:179;top:1497;width:1248;height:684" fillcolor="#fec010" stroked="f"/>
            <v:rect id="_x0000_s1277" style="position:absolute;top:2386;width:1248;height:624" fillcolor="#fec010" stroked="f"/>
            <v:rect id="_x0000_s1276" style="position:absolute;left:1408;top:2386;width:1248;height:624" fillcolor="#fec010" stroked="f"/>
            <v:rect id="_x0000_s1275" style="position:absolute;left:1577;top:1497;width:1248;height:684" fillcolor="#f26722" stroked="f"/>
            <v:rect id="_x0000_s1274" style="position:absolute;left:5773;top:1484;width:1248;height:697" fillcolor="black" stroked="f"/>
            <v:rect id="_x0000_s1273" style="position:absolute;left:7171;top:1484;width:1248;height:697" fillcolor="#2f76b6" stroked="f"/>
            <v:rect id="_x0000_s1272" style="position:absolute;left:8570;top:1484;width:1248;height:697" fillcolor="#70ad45" stroked="f"/>
            <v:rect id="_x0000_s1271" style="position:absolute;left:2976;top:1484;width:1248;height:697" fillcolor="#c45c28" stroked="f"/>
            <v:line id="_x0000_s1270" style="position:absolute" from="4719,972" to="5027,972" strokecolor="#a7a9ac" strokeweight="1pt"/>
            <v:rect id="_x0000_s1269" style="position:absolute;left:3250;top:663;width:1469;height:577" filled="f" strokecolor="#a7a9ac" strokeweight="1pt"/>
            <v:line id="_x0000_s1268" style="position:absolute" from="5027,587" to="5027,1484" strokecolor="#a7a9ac" strokeweight="1pt"/>
            <v:line id="_x0000_s1267" style="position:absolute" from="5027,2181" to="5027,2287" strokecolor="#a7a9ac" strokeweight="1pt"/>
            <v:line id="_x0000_s1266" style="position:absolute" from="5027,2911" to="5027,3149" strokecolor="#a7a9ac" strokeweight="1pt"/>
            <v:line id="_x0000_s1265" style="position:absolute" from="3610,1484" to="3610,1351" strokecolor="#a7a9ac" strokeweight="1pt"/>
            <v:line id="_x0000_s1264" style="position:absolute" from="2202,1498" to="2202,1339" strokecolor="#a7a9ac" strokeweight="1pt"/>
            <v:line id="_x0000_s1263" style="position:absolute" from="6387,1484" to="6387,1377" strokecolor="#a7a9ac" strokeweight="1pt"/>
            <v:line id="_x0000_s1262" style="position:absolute" from="7795,1484" to="7795,1377" strokecolor="#a7a9ac" strokeweight="1pt"/>
            <v:rect id="_x0000_s1261" style="position:absolute;left:4292;top:10;width:1469;height:577" filled="f" strokecolor="#a7a9ac" strokeweight="1pt"/>
            <v:shape id="_x0000_s1260" style="position:absolute;left:6212;top:3025;width:2358;height:586" coordorigin="6212,3025" coordsize="2358,586" path="m6212,3610r,-585l8570,3025r,101e" filled="f" strokecolor="#a7a9ac" strokeweight="1pt">
              <v:path arrowok="t"/>
            </v:shape>
            <v:shape id="_x0000_s1259" style="position:absolute;left:8570;top:3551;width:580;height:1943" coordorigin="8570,3552" coordsize="580,1943" path="m8570,3552r,1942l9149,5494e" filled="f" strokecolor="#a7a9ac" strokeweight="1pt">
              <v:path arrowok="t"/>
            </v:shape>
            <v:rect id="_x0000_s1258" style="position:absolute;left:8437;top:3123;width:1248;height:596" fillcolor="#ed2024" stroked="f"/>
            <v:line id="_x0000_s1257" style="position:absolute" from="8595,4126" to="8677,4126" strokecolor="#a7a9ac" strokeweight="1pt"/>
            <v:line id="_x0000_s1256" style="position:absolute" from="8595,4817" to="8677,4817" strokecolor="#a7a9ac" strokeweight="1pt"/>
            <v:shape id="_x0000_s1255" style="position:absolute;left:1854;top:3708;width:554;height:585" coordorigin="1855,3709" coordsize="554,585" path="m1855,3709r,584l2409,4293e" filled="f" strokecolor="#a7a9ac" strokeweight="1pt">
              <v:path arrowok="t"/>
            </v:shape>
            <v:shape id="_x0000_s1254" style="position:absolute;left:4055;top:3708;width:554;height:585" coordorigin="4055,3709" coordsize="554,585" path="m4055,3709r,584l4609,4293e" filled="f" strokecolor="#a7a9ac" strokeweight="1pt">
              <v:path arrowok="t"/>
            </v:shape>
            <v:shape id="_x0000_s1253" style="position:absolute;left:6228;top:3708;width:554;height:585" coordorigin="6228,3709" coordsize="554,585" path="m6228,3709r,584l6782,4293e" filled="f" strokecolor="#a7a9ac" strokeweight="1pt">
              <v:path arrowok="t"/>
            </v:shape>
            <v:shape id="_x0000_s1252" style="position:absolute;left:1854;top:4192;width:554;height:741" coordorigin="1855,4193" coordsize="554,741" path="m1855,4193r,740l2409,4933e" filled="f" strokecolor="#a7a9ac" strokeweight="1pt">
              <v:path arrowok="t"/>
            </v:shape>
            <v:shape id="_x0000_s1251" style="position:absolute;left:4055;top:4192;width:554;height:741" coordorigin="4055,4193" coordsize="554,741" path="m4055,4193r,740l4609,4933e" filled="f" strokecolor="#a7a9ac" strokeweight="1pt">
              <v:path arrowok="t"/>
            </v:shape>
            <v:shape id="_x0000_s1250" style="position:absolute;left:6228;top:4192;width:554;height:741" coordorigin="6228,4193" coordsize="554,741" path="m6228,4193r,740l6782,4933e" filled="f" strokecolor="#a7a9ac" strokeweight="1pt">
              <v:path arrowok="t"/>
            </v:shape>
            <v:shape id="_x0000_s1249" style="position:absolute;left:1854;top:4668;width:554;height:893" coordorigin="1855,4668" coordsize="554,893" path="m1855,4668r,892l2409,5560e" filled="f" strokecolor="#a7a9ac" strokeweight="1pt">
              <v:path arrowok="t"/>
            </v:shape>
            <v:shape id="_x0000_s1248" style="position:absolute;left:4055;top:4668;width:554;height:893" coordorigin="4055,4668" coordsize="554,893" path="m4055,4668r,892l4609,5560e" filled="f" strokecolor="#a7a9ac" strokeweight="1pt">
              <v:path arrowok="t"/>
            </v:shape>
            <v:shape id="_x0000_s1247" style="position:absolute;left:6228;top:4668;width:554;height:893" coordorigin="6228,4668" coordsize="554,893" path="m6228,4668r,892l6782,5560e" filled="f" strokecolor="#a7a9ac" strokeweight="1pt">
              <v:path arrowok="t"/>
            </v:shape>
            <v:shape id="_x0000_s1246" style="position:absolute;left:3354;top:3025;width:5216;height:664" coordorigin="3354,3025" coordsize="5216,664" path="m3354,3689r,-664l8570,3025e" filled="f" strokecolor="#a7a9ac" strokeweight="1pt">
              <v:path arrowok="t"/>
            </v:shape>
            <v:rect id="_x0000_s1245" style="position:absolute;left:1731;top:3149;width:1741;height:737" fillcolor="#ed2024" stroked="f"/>
            <v:rect id="_x0000_s1244" style="position:absolute;left:3554;top:3149;width:1741;height:737" fillcolor="#ed2024" stroked="f"/>
            <v:rect id="_x0000_s1243" style="position:absolute;left:5375;top:3149;width:1741;height:737" fillcolor="#ed2024" stroked="f"/>
            <v:shape id="_x0000_s1242" type="#_x0000_t202" style="position:absolute;left:1770;top:1753;width:884;height:172" filled="f" stroked="f">
              <v:textbox inset="0,0,0,0">
                <w:txbxContent>
                  <w:p w14:paraId="25286D80" w14:textId="77777777" w:rsidR="00A37CD1" w:rsidRDefault="00A37CD1">
                    <w:pPr>
                      <w:spacing w:line="172" w:lineRule="exact"/>
                      <w:rPr>
                        <w:rFonts w:ascii="Lucida Sans"/>
                        <w:sz w:val="15"/>
                      </w:rPr>
                    </w:pPr>
                    <w:r>
                      <w:rPr>
                        <w:rFonts w:ascii="Lucida Sans"/>
                        <w:color w:val="FFFFFF"/>
                        <w:sz w:val="15"/>
                      </w:rPr>
                      <w:t>Intelligence</w:t>
                    </w:r>
                  </w:p>
                </w:txbxContent>
              </v:textbox>
            </v:shape>
            <v:shape id="_x0000_s1241" type="#_x0000_t202" style="position:absolute;left:3158;top:1587;width:904;height:492" filled="f" stroked="f">
              <v:textbox inset="0,0,0,0">
                <w:txbxContent>
                  <w:p w14:paraId="25286D81" w14:textId="77777777" w:rsidR="00A37CD1" w:rsidRDefault="00A37CD1">
                    <w:pPr>
                      <w:spacing w:before="8" w:line="218" w:lineRule="auto"/>
                      <w:ind w:right="18" w:firstLine="1"/>
                      <w:jc w:val="center"/>
                      <w:rPr>
                        <w:rFonts w:ascii="Lucida Sans"/>
                        <w:sz w:val="15"/>
                      </w:rPr>
                    </w:pPr>
                    <w:r>
                      <w:rPr>
                        <w:rFonts w:ascii="Lucida Sans"/>
                        <w:color w:val="FFFFFF"/>
                        <w:sz w:val="15"/>
                      </w:rPr>
                      <w:t>Public Information Officer</w:t>
                    </w:r>
                  </w:p>
                </w:txbxContent>
              </v:textbox>
            </v:shape>
            <v:shape id="_x0000_s1240" type="#_x0000_t202" style="position:absolute;left:5870;top:1747;width:1074;height:172" filled="f" stroked="f">
              <v:textbox inset="0,0,0,0">
                <w:txbxContent>
                  <w:p w14:paraId="25286D82" w14:textId="77777777" w:rsidR="00A37CD1" w:rsidRDefault="00A37CD1">
                    <w:pPr>
                      <w:spacing w:line="172" w:lineRule="exact"/>
                      <w:rPr>
                        <w:rFonts w:ascii="Lucida Sans"/>
                        <w:sz w:val="15"/>
                      </w:rPr>
                    </w:pPr>
                    <w:r>
                      <w:rPr>
                        <w:rFonts w:ascii="Lucida Sans"/>
                        <w:color w:val="FFFFFF"/>
                        <w:w w:val="105"/>
                        <w:sz w:val="15"/>
                      </w:rPr>
                      <w:t>Investigations</w:t>
                    </w:r>
                  </w:p>
                </w:txbxContent>
              </v:textbox>
            </v:shape>
            <v:shape id="_x0000_s1239" type="#_x0000_t202" style="position:absolute;left:7461;top:1657;width:687;height:352" filled="f" stroked="f">
              <v:textbox inset="0,0,0,0">
                <w:txbxContent>
                  <w:p w14:paraId="25286D83" w14:textId="77777777" w:rsidR="00A37CD1" w:rsidRDefault="00A37CD1">
                    <w:pPr>
                      <w:spacing w:line="244" w:lineRule="auto"/>
                      <w:ind w:left="73" w:hanging="74"/>
                      <w:rPr>
                        <w:rFonts w:ascii="Lucida Sans"/>
                        <w:sz w:val="15"/>
                      </w:rPr>
                    </w:pPr>
                    <w:r>
                      <w:rPr>
                        <w:rFonts w:ascii="Lucida Sans"/>
                        <w:color w:val="FFFFFF"/>
                        <w:sz w:val="15"/>
                      </w:rPr>
                      <w:t>Logistics Officer</w:t>
                    </w:r>
                  </w:p>
                </w:txbxContent>
              </v:textbox>
            </v:shape>
            <v:shape id="_x0000_s1238" type="#_x0000_t202" style="position:absolute;left:8896;top:1747;width:614;height:172" filled="f" stroked="f">
              <v:textbox inset="0,0,0,0">
                <w:txbxContent>
                  <w:p w14:paraId="25286D84" w14:textId="77777777" w:rsidR="00A37CD1" w:rsidRDefault="00A37CD1">
                    <w:pPr>
                      <w:spacing w:line="172" w:lineRule="exact"/>
                      <w:rPr>
                        <w:rFonts w:ascii="Lucida Sans"/>
                        <w:sz w:val="15"/>
                      </w:rPr>
                    </w:pPr>
                    <w:r>
                      <w:rPr>
                        <w:rFonts w:ascii="Lucida Sans"/>
                        <w:color w:val="FFFFFF"/>
                        <w:w w:val="105"/>
                        <w:sz w:val="15"/>
                      </w:rPr>
                      <w:t>Finance</w:t>
                    </w:r>
                  </w:p>
                </w:txbxContent>
              </v:textbox>
            </v:shape>
            <v:shape id="_x0000_s1237" type="#_x0000_t202" style="position:absolute;left:166;top:2523;width:935;height:352" filled="f" stroked="f">
              <v:textbox inset="0,0,0,0">
                <w:txbxContent>
                  <w:p w14:paraId="25286D85" w14:textId="77777777" w:rsidR="00A37CD1" w:rsidRDefault="00A37CD1">
                    <w:pPr>
                      <w:spacing w:line="244" w:lineRule="auto"/>
                      <w:ind w:firstLine="181"/>
                      <w:rPr>
                        <w:rFonts w:ascii="Lucida Sans"/>
                        <w:sz w:val="15"/>
                      </w:rPr>
                    </w:pPr>
                    <w:r>
                      <w:rPr>
                        <w:rFonts w:ascii="Lucida Sans"/>
                        <w:color w:val="FFFFFF"/>
                        <w:sz w:val="15"/>
                      </w:rPr>
                      <w:t>Wildlife Coordinator</w:t>
                    </w:r>
                  </w:p>
                </w:txbxContent>
              </v:textbox>
            </v:shape>
            <v:shape id="_x0000_s1236" type="#_x0000_t202" style="position:absolute;left:1957;top:3251;width:1309;height:532" filled="f" stroked="f">
              <v:textbox inset="0,0,0,0">
                <w:txbxContent>
                  <w:p w14:paraId="25286D86" w14:textId="77777777" w:rsidR="00A37CD1" w:rsidRDefault="00A37CD1">
                    <w:pPr>
                      <w:spacing w:line="244" w:lineRule="auto"/>
                      <w:ind w:right="18" w:hanging="2"/>
                      <w:jc w:val="center"/>
                      <w:rPr>
                        <w:rFonts w:ascii="Lucida Sans"/>
                        <w:sz w:val="15"/>
                      </w:rPr>
                    </w:pPr>
                    <w:r>
                      <w:rPr>
                        <w:rFonts w:ascii="Lucida Sans"/>
                        <w:color w:val="FFFFFF"/>
                        <w:w w:val="105"/>
                        <w:sz w:val="15"/>
                      </w:rPr>
                      <w:t xml:space="preserve">FFMVic Wildlife </w:t>
                    </w:r>
                    <w:r>
                      <w:rPr>
                        <w:rFonts w:ascii="Lucida Sans"/>
                        <w:color w:val="FFFFFF"/>
                        <w:sz w:val="15"/>
                      </w:rPr>
                      <w:t xml:space="preserve">Field Assessment </w:t>
                    </w:r>
                    <w:r>
                      <w:rPr>
                        <w:rFonts w:ascii="Lucida Sans"/>
                        <w:color w:val="FFFFFF"/>
                        <w:w w:val="105"/>
                        <w:sz w:val="15"/>
                      </w:rPr>
                      <w:t>Team Leader</w:t>
                    </w:r>
                  </w:p>
                </w:txbxContent>
              </v:textbox>
            </v:shape>
            <v:shape id="_x0000_s1235" type="#_x0000_t202" style="position:absolute;left:3780;top:3251;width:1309;height:532" filled="f" stroked="f">
              <v:textbox inset="0,0,0,0">
                <w:txbxContent>
                  <w:p w14:paraId="25286D87" w14:textId="77777777" w:rsidR="00A37CD1" w:rsidRDefault="00A37CD1">
                    <w:pPr>
                      <w:spacing w:line="244" w:lineRule="auto"/>
                      <w:ind w:right="18" w:hanging="2"/>
                      <w:jc w:val="center"/>
                      <w:rPr>
                        <w:rFonts w:ascii="Lucida Sans"/>
                        <w:sz w:val="15"/>
                      </w:rPr>
                    </w:pPr>
                    <w:r>
                      <w:rPr>
                        <w:rFonts w:ascii="Lucida Sans"/>
                        <w:color w:val="FFFFFF"/>
                        <w:w w:val="105"/>
                        <w:sz w:val="15"/>
                      </w:rPr>
                      <w:t xml:space="preserve">FFMVic Wildlife </w:t>
                    </w:r>
                    <w:r>
                      <w:rPr>
                        <w:rFonts w:ascii="Lucida Sans"/>
                        <w:color w:val="FFFFFF"/>
                        <w:sz w:val="15"/>
                      </w:rPr>
                      <w:t xml:space="preserve">Field Assessment </w:t>
                    </w:r>
                    <w:r>
                      <w:rPr>
                        <w:rFonts w:ascii="Lucida Sans"/>
                        <w:color w:val="FFFFFF"/>
                        <w:w w:val="105"/>
                        <w:sz w:val="15"/>
                      </w:rPr>
                      <w:t>Team Leader</w:t>
                    </w:r>
                  </w:p>
                </w:txbxContent>
              </v:textbox>
            </v:shape>
            <v:shape id="_x0000_s1234" type="#_x0000_t202" style="position:absolute;left:5602;top:3251;width:1309;height:532" filled="f" stroked="f">
              <v:textbox inset="0,0,0,0">
                <w:txbxContent>
                  <w:p w14:paraId="25286D88" w14:textId="77777777" w:rsidR="00A37CD1" w:rsidRDefault="00A37CD1">
                    <w:pPr>
                      <w:spacing w:line="244" w:lineRule="auto"/>
                      <w:ind w:right="18" w:hanging="2"/>
                      <w:jc w:val="center"/>
                      <w:rPr>
                        <w:rFonts w:ascii="Lucida Sans"/>
                        <w:sz w:val="15"/>
                      </w:rPr>
                    </w:pPr>
                    <w:r>
                      <w:rPr>
                        <w:rFonts w:ascii="Lucida Sans"/>
                        <w:color w:val="FFFFFF"/>
                        <w:w w:val="105"/>
                        <w:sz w:val="15"/>
                      </w:rPr>
                      <w:t xml:space="preserve">FFMVic Wildlife </w:t>
                    </w:r>
                    <w:r>
                      <w:rPr>
                        <w:rFonts w:ascii="Lucida Sans"/>
                        <w:color w:val="FFFFFF"/>
                        <w:sz w:val="15"/>
                      </w:rPr>
                      <w:t xml:space="preserve">Field Assessment </w:t>
                    </w:r>
                    <w:r>
                      <w:rPr>
                        <w:rFonts w:ascii="Lucida Sans"/>
                        <w:color w:val="FFFFFF"/>
                        <w:w w:val="105"/>
                        <w:sz w:val="15"/>
                      </w:rPr>
                      <w:t>Team Leader</w:t>
                    </w:r>
                  </w:p>
                </w:txbxContent>
              </v:textbox>
            </v:shape>
            <v:shape id="_x0000_s1233" type="#_x0000_t202" style="position:absolute;left:8600;top:3245;width:942;height:352" filled="f" stroked="f">
              <v:textbox inset="0,0,0,0">
                <w:txbxContent>
                  <w:p w14:paraId="25286D89" w14:textId="77777777" w:rsidR="00A37CD1" w:rsidRDefault="00A37CD1">
                    <w:pPr>
                      <w:spacing w:line="244" w:lineRule="auto"/>
                      <w:ind w:left="197" w:right="-7" w:hanging="198"/>
                      <w:rPr>
                        <w:rFonts w:ascii="Lucida Sans"/>
                        <w:sz w:val="15"/>
                      </w:rPr>
                    </w:pPr>
                    <w:r>
                      <w:rPr>
                        <w:rFonts w:ascii="Lucida Sans"/>
                        <w:color w:val="FFFFFF"/>
                        <w:w w:val="105"/>
                        <w:sz w:val="15"/>
                      </w:rPr>
                      <w:t xml:space="preserve">Triage </w:t>
                    </w:r>
                    <w:r>
                      <w:rPr>
                        <w:rFonts w:ascii="Lucida Sans"/>
                        <w:color w:val="FFFFFF"/>
                        <w:spacing w:val="-6"/>
                        <w:w w:val="105"/>
                        <w:sz w:val="15"/>
                      </w:rPr>
                      <w:t xml:space="preserve">Team </w:t>
                    </w:r>
                    <w:r>
                      <w:rPr>
                        <w:rFonts w:ascii="Lucida Sans"/>
                        <w:color w:val="FFFFFF"/>
                        <w:w w:val="105"/>
                        <w:sz w:val="15"/>
                      </w:rPr>
                      <w:t>Leader</w:t>
                    </w:r>
                  </w:p>
                </w:txbxContent>
              </v:textbox>
            </v:shape>
            <v:shape id="_x0000_s1232" type="#_x0000_t202" style="position:absolute;left:4374;top:2286;width:1248;height:624" fillcolor="#ed2024" stroked="f">
              <v:textbox inset="0,0,0,0">
                <w:txbxContent>
                  <w:p w14:paraId="25286D8A" w14:textId="77777777" w:rsidR="00A37CD1" w:rsidRDefault="00A37CD1">
                    <w:pPr>
                      <w:spacing w:before="61" w:line="244" w:lineRule="auto"/>
                      <w:ind w:left="264" w:right="262"/>
                      <w:jc w:val="center"/>
                      <w:rPr>
                        <w:rFonts w:ascii="Lucida Sans"/>
                        <w:sz w:val="15"/>
                      </w:rPr>
                    </w:pPr>
                    <w:r>
                      <w:rPr>
                        <w:rFonts w:ascii="Lucida Sans"/>
                        <w:color w:val="FFFFFF"/>
                        <w:sz w:val="15"/>
                      </w:rPr>
                      <w:t>Wildlife Response Officer</w:t>
                    </w:r>
                  </w:p>
                </w:txbxContent>
              </v:textbox>
            </v:shape>
            <v:shape id="_x0000_s1231" type="#_x0000_t202" style="position:absolute;left:4374;top:1484;width:1248;height:697" fillcolor="#ed2024" stroked="f">
              <v:textbox inset="0,0,0,0">
                <w:txbxContent>
                  <w:p w14:paraId="25286D8B" w14:textId="77777777" w:rsidR="00A37CD1" w:rsidRDefault="00A37CD1">
                    <w:pPr>
                      <w:spacing w:before="6"/>
                      <w:rPr>
                        <w:rFonts w:ascii="VIC SemiBold"/>
                        <w:b/>
                        <w:sz w:val="12"/>
                      </w:rPr>
                    </w:pPr>
                  </w:p>
                  <w:p w14:paraId="25286D8C" w14:textId="77777777" w:rsidR="00A37CD1" w:rsidRDefault="00A37CD1">
                    <w:pPr>
                      <w:spacing w:line="244" w:lineRule="auto"/>
                      <w:ind w:left="363" w:hanging="161"/>
                      <w:rPr>
                        <w:rFonts w:ascii="Lucida Sans"/>
                        <w:sz w:val="15"/>
                      </w:rPr>
                    </w:pPr>
                    <w:r>
                      <w:rPr>
                        <w:rFonts w:ascii="Lucida Sans"/>
                        <w:color w:val="FFFFFF"/>
                        <w:sz w:val="15"/>
                      </w:rPr>
                      <w:t>Operations Officer</w:t>
                    </w:r>
                  </w:p>
                </w:txbxContent>
              </v:textbox>
            </v:shape>
            <v:shape id="_x0000_s1230" type="#_x0000_t202" style="position:absolute;left:1417;top:2386;width:1239;height:624" filled="f" stroked="f">
              <v:textbox inset="0,0,0,0">
                <w:txbxContent>
                  <w:p w14:paraId="25286D8D" w14:textId="77777777" w:rsidR="00A37CD1" w:rsidRDefault="00A37CD1">
                    <w:pPr>
                      <w:spacing w:before="132" w:line="244" w:lineRule="auto"/>
                      <w:ind w:left="354" w:hanging="125"/>
                      <w:rPr>
                        <w:rFonts w:ascii="Lucida Sans"/>
                        <w:sz w:val="15"/>
                      </w:rPr>
                    </w:pPr>
                    <w:r>
                      <w:rPr>
                        <w:rFonts w:ascii="Lucida Sans"/>
                        <w:color w:val="FFFFFF"/>
                        <w:sz w:val="15"/>
                      </w:rPr>
                      <w:t>Resources Officer</w:t>
                    </w:r>
                  </w:p>
                </w:txbxContent>
              </v:textbox>
            </v:shape>
            <v:shape id="_x0000_s1229" type="#_x0000_t202" style="position:absolute;left:823;top:1497;width:595;height:712" fillcolor="#fec010" stroked="f">
              <v:textbox inset="0,0,0,0">
                <w:txbxContent>
                  <w:p w14:paraId="25286D8E" w14:textId="77777777" w:rsidR="00A37CD1" w:rsidRDefault="00A37CD1">
                    <w:pPr>
                      <w:spacing w:before="13"/>
                      <w:rPr>
                        <w:rFonts w:ascii="VIC SemiBold"/>
                        <w:b/>
                        <w:sz w:val="11"/>
                      </w:rPr>
                    </w:pPr>
                  </w:p>
                  <w:p w14:paraId="25286D8F" w14:textId="77777777" w:rsidR="00A37CD1" w:rsidRDefault="00A37CD1">
                    <w:pPr>
                      <w:spacing w:line="244" w:lineRule="auto"/>
                      <w:ind w:left="2" w:right="268" w:hanging="19"/>
                      <w:rPr>
                        <w:rFonts w:ascii="Lucida Sans"/>
                        <w:sz w:val="15"/>
                      </w:rPr>
                    </w:pPr>
                    <w:r>
                      <w:rPr>
                        <w:rFonts w:ascii="Lucida Sans"/>
                        <w:color w:val="FFFFFF"/>
                        <w:sz w:val="15"/>
                      </w:rPr>
                      <w:t xml:space="preserve">ning </w:t>
                    </w:r>
                    <w:r>
                      <w:rPr>
                        <w:rFonts w:ascii="Lucida Sans"/>
                        <w:color w:val="FFFFFF"/>
                        <w:w w:val="105"/>
                        <w:sz w:val="15"/>
                      </w:rPr>
                      <w:t>cer</w:t>
                    </w:r>
                  </w:p>
                </w:txbxContent>
              </v:textbox>
            </v:shape>
            <v:shape id="_x0000_s1228" type="#_x0000_t202" style="position:absolute;left:179;top:1497;width:624;height:712" fillcolor="#fec010" stroked="f">
              <v:textbox inset="0,0,0,0">
                <w:txbxContent>
                  <w:p w14:paraId="25286D90" w14:textId="77777777" w:rsidR="00A37CD1" w:rsidRDefault="00A37CD1">
                    <w:pPr>
                      <w:spacing w:before="13"/>
                      <w:rPr>
                        <w:rFonts w:ascii="VIC SemiBold"/>
                        <w:b/>
                        <w:sz w:val="11"/>
                      </w:rPr>
                    </w:pPr>
                  </w:p>
                  <w:p w14:paraId="25286D91" w14:textId="77777777" w:rsidR="00A37CD1" w:rsidRDefault="00A37CD1">
                    <w:pPr>
                      <w:spacing w:line="244" w:lineRule="auto"/>
                      <w:ind w:left="363" w:right="-43" w:hanging="69"/>
                      <w:rPr>
                        <w:rFonts w:ascii="Lucida Sans"/>
                        <w:sz w:val="15"/>
                      </w:rPr>
                    </w:pPr>
                    <w:r>
                      <w:rPr>
                        <w:rFonts w:ascii="Lucida Sans"/>
                        <w:color w:val="FFFFFF"/>
                        <w:w w:val="105"/>
                        <w:sz w:val="15"/>
                      </w:rPr>
                      <w:t>Plan Offi</w:t>
                    </w:r>
                  </w:p>
                </w:txbxContent>
              </v:textbox>
            </v:shape>
            <v:shape id="_x0000_s1227" type="#_x0000_t202" style="position:absolute;left:3260;top:635;width:1449;height:596" filled="f" stroked="f">
              <v:textbox inset="0,0,0,0">
                <w:txbxContent>
                  <w:p w14:paraId="25286D92" w14:textId="77777777" w:rsidR="00A37CD1" w:rsidRDefault="00A37CD1">
                    <w:pPr>
                      <w:spacing w:before="136" w:line="244" w:lineRule="auto"/>
                      <w:ind w:left="464" w:right="344" w:firstLine="13"/>
                      <w:rPr>
                        <w:rFonts w:ascii="Lucida Sans"/>
                        <w:sz w:val="15"/>
                      </w:rPr>
                    </w:pPr>
                    <w:r>
                      <w:rPr>
                        <w:rFonts w:ascii="Lucida Sans"/>
                        <w:color w:val="ED2024"/>
                        <w:w w:val="105"/>
                        <w:sz w:val="15"/>
                      </w:rPr>
                      <w:t xml:space="preserve">Safety </w:t>
                    </w:r>
                    <w:r>
                      <w:rPr>
                        <w:rFonts w:ascii="Lucida Sans"/>
                        <w:color w:val="ED2024"/>
                        <w:sz w:val="15"/>
                      </w:rPr>
                      <w:t>Officer</w:t>
                    </w:r>
                  </w:p>
                </w:txbxContent>
              </v:textbox>
            </v:shape>
            <v:shape id="_x0000_s1226" type="#_x0000_t202" style="position:absolute;left:4302;top:20;width:1449;height:596" filled="f" stroked="f">
              <v:textbox inset="0,0,0,0">
                <w:txbxContent>
                  <w:p w14:paraId="25286D93" w14:textId="77777777" w:rsidR="00A37CD1" w:rsidRDefault="00A37CD1">
                    <w:pPr>
                      <w:spacing w:before="110" w:line="213" w:lineRule="auto"/>
                      <w:ind w:left="351" w:right="344" w:firstLine="70"/>
                      <w:rPr>
                        <w:rFonts w:ascii="VIC"/>
                        <w:sz w:val="15"/>
                      </w:rPr>
                    </w:pPr>
                    <w:r>
                      <w:rPr>
                        <w:rFonts w:ascii="VIC"/>
                        <w:sz w:val="15"/>
                      </w:rPr>
                      <w:t>Incident Controller</w:t>
                    </w:r>
                  </w:p>
                </w:txbxContent>
              </v:textbox>
            </v:shape>
            <v:shape id="_x0000_s1225" type="#_x0000_t202" style="position:absolute;left:6372;top:5337;width:1951;height:567" fillcolor="#ed2024" stroked="f">
              <v:textbox inset="0,0,0,0">
                <w:txbxContent>
                  <w:p w14:paraId="25286D94" w14:textId="77777777" w:rsidR="00A37CD1" w:rsidRDefault="00A37CD1">
                    <w:pPr>
                      <w:spacing w:before="103" w:line="244" w:lineRule="auto"/>
                      <w:ind w:left="460" w:right="292" w:firstLine="150"/>
                      <w:rPr>
                        <w:rFonts w:ascii="Lucida Sans"/>
                        <w:sz w:val="15"/>
                      </w:rPr>
                    </w:pPr>
                    <w:r>
                      <w:rPr>
                        <w:rFonts w:ascii="Lucida Sans"/>
                        <w:color w:val="FFFFFF"/>
                        <w:sz w:val="15"/>
                      </w:rPr>
                      <w:t>Volunteer Crew Member</w:t>
                    </w:r>
                  </w:p>
                </w:txbxContent>
              </v:textbox>
            </v:shape>
            <v:shape id="_x0000_s1224" type="#_x0000_t202" style="position:absolute;left:4199;top:5337;width:1951;height:567" fillcolor="#ed2024" stroked="f">
              <v:textbox inset="0,0,0,0">
                <w:txbxContent>
                  <w:p w14:paraId="25286D95" w14:textId="77777777" w:rsidR="00A37CD1" w:rsidRDefault="00A37CD1">
                    <w:pPr>
                      <w:spacing w:before="103" w:line="244" w:lineRule="auto"/>
                      <w:ind w:left="460" w:right="292" w:firstLine="150"/>
                      <w:rPr>
                        <w:rFonts w:ascii="Lucida Sans"/>
                        <w:sz w:val="15"/>
                      </w:rPr>
                    </w:pPr>
                    <w:r>
                      <w:rPr>
                        <w:rFonts w:ascii="Lucida Sans"/>
                        <w:color w:val="FFFFFF"/>
                        <w:sz w:val="15"/>
                      </w:rPr>
                      <w:t>Volunteer Crew Member</w:t>
                    </w:r>
                  </w:p>
                </w:txbxContent>
              </v:textbox>
            </v:shape>
            <v:shape id="_x0000_s1223" type="#_x0000_t202" style="position:absolute;left:1998;top:5337;width:1951;height:567" fillcolor="#ed2024" stroked="f">
              <v:textbox inset="0,0,0,0">
                <w:txbxContent>
                  <w:p w14:paraId="25286D96" w14:textId="77777777" w:rsidR="00A37CD1" w:rsidRDefault="00A37CD1">
                    <w:pPr>
                      <w:spacing w:before="103" w:line="244" w:lineRule="auto"/>
                      <w:ind w:left="460" w:right="292" w:firstLine="150"/>
                      <w:rPr>
                        <w:rFonts w:ascii="Lucida Sans"/>
                        <w:sz w:val="15"/>
                      </w:rPr>
                    </w:pPr>
                    <w:r>
                      <w:rPr>
                        <w:rFonts w:ascii="Lucida Sans"/>
                        <w:color w:val="FFFFFF"/>
                        <w:sz w:val="15"/>
                      </w:rPr>
                      <w:t>Volunteer Crew Member</w:t>
                    </w:r>
                  </w:p>
                </w:txbxContent>
              </v:textbox>
            </v:shape>
            <v:shape id="_x0000_s1222" type="#_x0000_t202" style="position:absolute;left:8664;top:5222;width:1248;height:737" fillcolor="#ed2024" stroked="f">
              <v:textbox inset="0,0,0,0">
                <w:txbxContent>
                  <w:p w14:paraId="25286D97" w14:textId="77777777" w:rsidR="00A37CD1" w:rsidRDefault="00A37CD1">
                    <w:pPr>
                      <w:spacing w:before="98" w:line="244" w:lineRule="auto"/>
                      <w:ind w:left="243" w:right="241" w:hanging="1"/>
                      <w:jc w:val="center"/>
                      <w:rPr>
                        <w:rFonts w:ascii="Lucida Sans"/>
                        <w:sz w:val="15"/>
                      </w:rPr>
                    </w:pPr>
                    <w:r>
                      <w:rPr>
                        <w:rFonts w:ascii="Lucida Sans"/>
                        <w:color w:val="FFFFFF"/>
                        <w:sz w:val="15"/>
                      </w:rPr>
                      <w:t>Triage Assistant/ Keeper</w:t>
                    </w:r>
                  </w:p>
                </w:txbxContent>
              </v:textbox>
            </v:shape>
            <v:shape id="_x0000_s1221" type="#_x0000_t202" style="position:absolute;left:8677;top:4526;width:1248;height:557" fillcolor="#ed2024" stroked="f">
              <v:textbox inset="0,0,0,0">
                <w:txbxContent>
                  <w:p w14:paraId="25286D98" w14:textId="77777777" w:rsidR="00A37CD1" w:rsidRDefault="00A37CD1">
                    <w:pPr>
                      <w:spacing w:before="98" w:line="244" w:lineRule="auto"/>
                      <w:ind w:left="403" w:hanging="178"/>
                      <w:rPr>
                        <w:rFonts w:ascii="Lucida Sans"/>
                        <w:sz w:val="15"/>
                      </w:rPr>
                    </w:pPr>
                    <w:r>
                      <w:rPr>
                        <w:rFonts w:ascii="Lucida Sans"/>
                        <w:color w:val="FFFFFF"/>
                        <w:w w:val="105"/>
                        <w:sz w:val="15"/>
                      </w:rPr>
                      <w:t>Veterinary Nurse</w:t>
                    </w:r>
                  </w:p>
                </w:txbxContent>
              </v:textbox>
            </v:shape>
            <v:shape id="_x0000_s1220" type="#_x0000_t202" style="position:absolute;left:8677;top:3830;width:1248;height:557" fillcolor="#ed2024" stroked="f">
              <v:textbox inset="0,0,0,0">
                <w:txbxContent>
                  <w:p w14:paraId="25286D99" w14:textId="77777777" w:rsidR="00A37CD1" w:rsidRDefault="00A37CD1">
                    <w:pPr>
                      <w:spacing w:before="98" w:line="244" w:lineRule="auto"/>
                      <w:ind w:left="155" w:right="146" w:firstLine="232"/>
                      <w:rPr>
                        <w:rFonts w:ascii="Lucida Sans"/>
                        <w:sz w:val="15"/>
                      </w:rPr>
                    </w:pPr>
                    <w:r>
                      <w:rPr>
                        <w:rFonts w:ascii="Lucida Sans"/>
                        <w:color w:val="FFFFFF"/>
                        <w:w w:val="105"/>
                        <w:sz w:val="15"/>
                      </w:rPr>
                      <w:t>Triage Veterinarian</w:t>
                    </w:r>
                  </w:p>
                </w:txbxContent>
              </v:textbox>
            </v:shape>
            <v:shape id="_x0000_s1219" type="#_x0000_t202" style="position:absolute;left:6372;top:4664;width:1951;height:567" fillcolor="#ed2024" stroked="f">
              <v:textbox inset="0,0,0,0">
                <w:txbxContent>
                  <w:p w14:paraId="25286D9A" w14:textId="77777777" w:rsidR="00A37CD1" w:rsidRDefault="00A37CD1">
                    <w:pPr>
                      <w:spacing w:before="103" w:line="244" w:lineRule="auto"/>
                      <w:ind w:left="704" w:right="21" w:hanging="560"/>
                      <w:rPr>
                        <w:rFonts w:ascii="Lucida Sans"/>
                        <w:sz w:val="15"/>
                      </w:rPr>
                    </w:pPr>
                    <w:r>
                      <w:rPr>
                        <w:rFonts w:ascii="Lucida Sans"/>
                        <w:color w:val="FFFFFF"/>
                        <w:w w:val="105"/>
                        <w:sz w:val="15"/>
                      </w:rPr>
                      <w:t>Field Vet Crew Member (Darter)</w:t>
                    </w:r>
                  </w:p>
                </w:txbxContent>
              </v:textbox>
            </v:shape>
            <v:shape id="_x0000_s1218" type="#_x0000_t202" style="position:absolute;left:4199;top:4664;width:1951;height:567" fillcolor="#ed2024" stroked="f">
              <v:textbox inset="0,0,0,0">
                <w:txbxContent>
                  <w:p w14:paraId="25286D9B" w14:textId="77777777" w:rsidR="00A37CD1" w:rsidRDefault="00A37CD1">
                    <w:pPr>
                      <w:spacing w:before="103" w:line="244" w:lineRule="auto"/>
                      <w:ind w:left="704" w:right="21" w:hanging="560"/>
                      <w:rPr>
                        <w:rFonts w:ascii="Lucida Sans"/>
                        <w:sz w:val="15"/>
                      </w:rPr>
                    </w:pPr>
                    <w:r>
                      <w:rPr>
                        <w:rFonts w:ascii="Lucida Sans"/>
                        <w:color w:val="FFFFFF"/>
                        <w:w w:val="105"/>
                        <w:sz w:val="15"/>
                      </w:rPr>
                      <w:t>Field Vet Crew Member (Darter)</w:t>
                    </w:r>
                  </w:p>
                </w:txbxContent>
              </v:textbox>
            </v:shape>
            <v:shape id="_x0000_s1217" type="#_x0000_t202" style="position:absolute;left:1998;top:4664;width:1951;height:567" fillcolor="#ed2024" stroked="f">
              <v:textbox inset="0,0,0,0">
                <w:txbxContent>
                  <w:p w14:paraId="25286D9C" w14:textId="77777777" w:rsidR="00A37CD1" w:rsidRDefault="00A37CD1">
                    <w:pPr>
                      <w:spacing w:before="103" w:line="244" w:lineRule="auto"/>
                      <w:ind w:left="704" w:right="21" w:hanging="560"/>
                      <w:rPr>
                        <w:rFonts w:ascii="Lucida Sans"/>
                        <w:sz w:val="15"/>
                      </w:rPr>
                    </w:pPr>
                    <w:r>
                      <w:rPr>
                        <w:rFonts w:ascii="Lucida Sans"/>
                        <w:color w:val="FFFFFF"/>
                        <w:w w:val="105"/>
                        <w:sz w:val="15"/>
                      </w:rPr>
                      <w:t>Field Vet Crew Member (Darter)</w:t>
                    </w:r>
                  </w:p>
                </w:txbxContent>
              </v:textbox>
            </v:shape>
            <v:shape id="_x0000_s1216" type="#_x0000_t202" style="position:absolute;left:6372;top:3991;width:1976;height:567" fillcolor="#ed2024" stroked="f">
              <v:textbox inset="0,0,0,0">
                <w:txbxContent>
                  <w:p w14:paraId="25286D9D" w14:textId="77777777" w:rsidR="00A37CD1" w:rsidRDefault="00A37CD1">
                    <w:pPr>
                      <w:spacing w:before="103" w:line="244" w:lineRule="auto"/>
                      <w:ind w:left="211" w:hanging="32"/>
                      <w:rPr>
                        <w:rFonts w:ascii="Lucida Sans"/>
                        <w:sz w:val="15"/>
                      </w:rPr>
                    </w:pPr>
                    <w:r>
                      <w:rPr>
                        <w:rFonts w:ascii="Lucida Sans"/>
                        <w:color w:val="FFFFFF"/>
                        <w:w w:val="105"/>
                        <w:sz w:val="15"/>
                      </w:rPr>
                      <w:t>FFMVic Crew Member (Firearm Accredited)</w:t>
                    </w:r>
                  </w:p>
                </w:txbxContent>
              </v:textbox>
            </v:shape>
            <v:shape id="_x0000_s1215" type="#_x0000_t202" style="position:absolute;left:4199;top:3991;width:1976;height:567" fillcolor="#ed2024" stroked="f">
              <v:textbox inset="0,0,0,0">
                <w:txbxContent>
                  <w:p w14:paraId="25286D9E" w14:textId="77777777" w:rsidR="00A37CD1" w:rsidRDefault="00A37CD1">
                    <w:pPr>
                      <w:spacing w:before="103" w:line="244" w:lineRule="auto"/>
                      <w:ind w:left="211" w:hanging="32"/>
                      <w:rPr>
                        <w:rFonts w:ascii="Lucida Sans"/>
                        <w:sz w:val="15"/>
                      </w:rPr>
                    </w:pPr>
                    <w:r>
                      <w:rPr>
                        <w:rFonts w:ascii="Lucida Sans"/>
                        <w:color w:val="FFFFFF"/>
                        <w:w w:val="105"/>
                        <w:sz w:val="15"/>
                      </w:rPr>
                      <w:t>FFMVic Crew Member (Firearm Accredited)</w:t>
                    </w:r>
                  </w:p>
                </w:txbxContent>
              </v:textbox>
            </v:shape>
            <v:shape id="_x0000_s1214" type="#_x0000_t202" style="position:absolute;left:1998;top:3991;width:1976;height:567" fillcolor="#ed2024" stroked="f">
              <v:textbox inset="0,0,0,0">
                <w:txbxContent>
                  <w:p w14:paraId="25286D9F" w14:textId="77777777" w:rsidR="00A37CD1" w:rsidRDefault="00A37CD1">
                    <w:pPr>
                      <w:spacing w:before="103" w:line="244" w:lineRule="auto"/>
                      <w:ind w:left="211" w:hanging="32"/>
                      <w:rPr>
                        <w:rFonts w:ascii="Lucida Sans"/>
                        <w:sz w:val="15"/>
                      </w:rPr>
                    </w:pPr>
                    <w:r>
                      <w:rPr>
                        <w:rFonts w:ascii="Lucida Sans"/>
                        <w:color w:val="FFFFFF"/>
                        <w:w w:val="105"/>
                        <w:sz w:val="15"/>
                      </w:rPr>
                      <w:t>FFMVic Crew Member (Firearm Accredited)</w:t>
                    </w:r>
                  </w:p>
                </w:txbxContent>
              </v:textbox>
            </v:shape>
            <w10:anchorlock/>
          </v:group>
        </w:pict>
      </w:r>
    </w:p>
    <w:p w14:paraId="252868A7" w14:textId="77777777" w:rsidR="00BF689C" w:rsidRDefault="001B63E7">
      <w:pPr>
        <w:spacing w:before="91"/>
        <w:ind w:left="333"/>
        <w:rPr>
          <w:rFonts w:ascii="VIC SemiBold"/>
          <w:b/>
          <w:sz w:val="20"/>
        </w:rPr>
      </w:pPr>
      <w:r>
        <w:pict w14:anchorId="25286CC5">
          <v:group id="_x0000_s1148" style="position:absolute;left:0;text-align:left;margin-left:33.7pt;margin-top:17.9pt;width:505.45pt;height:337.25pt;z-index:251663872;mso-position-horizontal-relative:page" coordorigin="674,358" coordsize="10109,6745">
            <v:shape id="_x0000_s1212" style="position:absolute;left:1777;top:1717;width:8371;height:876" coordorigin="1778,1718" coordsize="8371,876" path="m1778,2593r,-875l10148,1718r,76e" filled="f" strokecolor="#a7a9ac" strokeweight="1pt">
              <v:path arrowok="t"/>
            </v:shape>
            <v:shape id="_x0000_s1211" style="position:absolute;left:1598;top:2613;width:1389;height:489" coordorigin="1598,2613" coordsize="1389,489" path="m1598,3102r,-489l2987,2613r,126e" filled="f" strokecolor="#a7a9ac" strokeweight="1pt">
              <v:path arrowok="t"/>
            </v:shape>
            <v:line id="_x0000_s1210" style="position:absolute" from="5684,1369" to="5991,1369" strokecolor="#a7a9ac" strokeweight="1pt"/>
            <v:rect id="_x0000_s1209" style="position:absolute;left:4215;top:1060;width:1469;height:577" filled="f" strokecolor="#a7a9ac" strokeweight="1pt"/>
            <v:shape id="_x0000_s1208" style="position:absolute;left:964;top:1834;width:2656;height:1594" coordorigin="965,1835" coordsize="2656,1594" o:spt="100" adj="0,,0" path="m2212,2744r-1247,l965,3428r1247,l2212,2744t180,-909l1144,1835r,684l2392,2519r,-684m3620,2744r-1247,l2373,3428r1247,l3620,2744e" fillcolor="#fec010" stroked="f">
              <v:stroke joinstyle="round"/>
              <v:formulas/>
              <v:path arrowok="t" o:connecttype="segments"/>
            </v:shape>
            <v:rect id="_x0000_s1207" style="position:absolute;left:9534;top:1821;width:1248;height:697" fillcolor="#70ad45" stroked="f"/>
            <v:shape id="_x0000_s1206" style="position:absolute;left:5991;top:944;width:2;height:1687" coordorigin="5991,944" coordsize="0,1687" o:spt="100" adj="0,,0" path="m5991,944r,878m5991,2519r,112e" filled="f" strokecolor="#a7a9ac" strokeweight="1pt">
              <v:stroke joinstyle="round"/>
              <v:formulas/>
              <v:path arrowok="t" o:connecttype="segments"/>
            </v:shape>
            <v:shape id="_x0000_s1205" style="position:absolute;left:7553;top:4197;width:2683;height:555" coordorigin="7554,4198" coordsize="2683,555" path="m7554,4753r,-555l10236,4198r,71e" filled="f" strokecolor="#a7a9ac" strokeweight="1pt">
              <v:path arrowok="t"/>
            </v:shape>
            <v:shape id="_x0000_s1204" style="position:absolute;left:4731;top:3351;width:4221;height:837" coordorigin="4732,3351" coordsize="4221,837" path="m4732,3906r,-555l8952,3351r,837e" filled="f" strokecolor="#a7a9ac" strokeweight="1pt">
              <v:path arrowok="t"/>
            </v:shape>
            <v:shape id="_x0000_s1203" style="position:absolute;left:7578;top:4694;width:580;height:1943" coordorigin="7578,4694" coordsize="580,1943" path="m7578,4694r,1943l8157,6637e" filled="f" strokecolor="#a7a9ac" strokeweight="1pt">
              <v:path arrowok="t"/>
            </v:shape>
            <v:shape id="_x0000_s1202" style="position:absolute;left:9427;top:4694;width:580;height:1943" coordorigin="9427,4694" coordsize="580,1943" path="m9427,4694r,1943l10007,6637e" filled="f" strokecolor="#a7a9ac" strokeweight="1pt">
              <v:path arrowok="t"/>
            </v:shape>
            <v:shape id="_x0000_s1201" style="position:absolute;left:4756;top:3254;width:1235;height:973" coordorigin="4757,3254" coordsize="1235,973" o:spt="100" adj="0,,0" path="m5991,3254r,87m4757,3985r,242e" filled="f" strokecolor="#a7a9ac" strokeweight="1pt">
              <v:stroke joinstyle="round"/>
              <v:formulas/>
              <v:path arrowok="t" o:connecttype="segments"/>
            </v:shape>
            <v:shape id="_x0000_s1200" style="position:absolute;left:3827;top:3428;width:6715;height:1434" coordorigin="3828,3428" coordsize="6715,1434" o:spt="100" adj="0,,0" path="m5075,3428r-1247,l3828,3985r1247,l5075,3428t3558,838l7386,4266r,596l8633,4862r,-596m9544,3428r-1248,l8296,3985r1248,l9544,3428t998,838l9295,4266r,596l10542,4862r,-596e" fillcolor="#ed2024" stroked="f">
              <v:stroke joinstyle="round"/>
              <v:formulas/>
              <v:path arrowok="t" o:connecttype="segments"/>
            </v:shape>
            <v:line id="_x0000_s1199" style="position:absolute" from="4575,1822" to="4575,1715" strokecolor="#a7a9ac" strokeweight="1pt"/>
            <v:line id="_x0000_s1198" style="position:absolute" from="3166,1822" to="3166,1715" strokecolor="#a7a9ac" strokeweight="1pt"/>
            <v:line id="_x0000_s1197" style="position:absolute" from="7352,1822" to="7352,1715" strokecolor="#a7a9ac" strokeweight="1pt"/>
            <v:line id="_x0000_s1196" style="position:absolute" from="8760,1822" to="8760,1715" strokecolor="#a7a9ac" strokeweight="1pt"/>
            <v:shape id="_x0000_s1195" style="position:absolute;left:7589;top:5268;width:1945;height:691" coordorigin="7590,5269" coordsize="1945,691" o:spt="100" adj="0,,0" path="m7590,5269r83,m9452,5269r83,m7590,5959r83,m9452,5959r83,e" filled="f" strokecolor="#a7a9ac" strokeweight="1pt">
              <v:stroke joinstyle="round"/>
              <v:formulas/>
              <v:path arrowok="t" o:connecttype="segments"/>
            </v:shape>
            <v:rect id="_x0000_s1194" style="position:absolute;left:5257;top:367;width:1469;height:577" filled="f" strokecolor="#a7a9ac" strokeweight="1pt"/>
            <v:shape id="_x0000_s1193" style="position:absolute;left:797;top:4905;width:554;height:585" coordorigin="797,4906" coordsize="554,585" path="m797,4906r,584l1351,5490e" filled="f" strokecolor="#a7a9ac" strokeweight="1pt">
              <v:path arrowok="t"/>
            </v:shape>
            <v:shape id="_x0000_s1192" style="position:absolute;left:2997;top:4905;width:554;height:585" coordorigin="2998,4906" coordsize="554,585" path="m2998,4906r,584l3552,5490e" filled="f" strokecolor="#a7a9ac" strokeweight="1pt">
              <v:path arrowok="t"/>
            </v:shape>
            <v:shape id="_x0000_s1191" style="position:absolute;left:5170;top:4905;width:554;height:585" coordorigin="5171,4906" coordsize="554,585" path="m5171,4906r,584l5725,5490e" filled="f" strokecolor="#a7a9ac" strokeweight="1pt">
              <v:path arrowok="t"/>
            </v:shape>
            <v:shape id="_x0000_s1190" style="position:absolute;left:797;top:5390;width:554;height:741" coordorigin="797,5390" coordsize="554,741" path="m797,5390r,740l1351,6130e" filled="f" strokecolor="#a7a9ac" strokeweight="1pt">
              <v:path arrowok="t"/>
            </v:shape>
            <v:shape id="_x0000_s1189" style="position:absolute;left:2997;top:5390;width:554;height:741" coordorigin="2998,5390" coordsize="554,741" path="m2998,5390r,740l3552,6130e" filled="f" strokecolor="#a7a9ac" strokeweight="1pt">
              <v:path arrowok="t"/>
            </v:shape>
            <v:shape id="_x0000_s1188" style="position:absolute;left:5170;top:5390;width:554;height:741" coordorigin="5171,5390" coordsize="554,741" path="m5171,5390r,740l5725,6130e" filled="f" strokecolor="#a7a9ac" strokeweight="1pt">
              <v:path arrowok="t"/>
            </v:shape>
            <v:shape id="_x0000_s1187" style="position:absolute;left:797;top:5865;width:554;height:893" coordorigin="797,5865" coordsize="554,893" path="m797,5865r,892l1351,6757e" filled="f" strokecolor="#a7a9ac" strokeweight="1pt">
              <v:path arrowok="t"/>
            </v:shape>
            <v:shape id="_x0000_s1186" style="position:absolute;left:2997;top:5865;width:554;height:893" coordorigin="2998,5865" coordsize="554,893" path="m2998,5865r,892l3552,6757e" filled="f" strokecolor="#a7a9ac" strokeweight="1pt">
              <v:path arrowok="t"/>
            </v:shape>
            <v:shape id="_x0000_s1185" style="position:absolute;left:5170;top:5865;width:554;height:893" coordorigin="5171,5865" coordsize="554,893" path="m5171,5865r,892l5725,6757e" filled="f" strokecolor="#a7a9ac" strokeweight="1pt">
              <v:path arrowok="t"/>
            </v:shape>
            <v:shape id="_x0000_s1184" style="position:absolute;left:2263;top:4232;width:2686;height:664" coordorigin="2264,4232" coordsize="2686,664" path="m2264,4896r,-664l4946,4232r4,228e" filled="f" strokecolor="#a7a9ac" strokeweight="1pt">
              <v:path arrowok="t"/>
            </v:shape>
            <v:shape id="_x0000_s1183" style="position:absolute;left:673;top:4346;width:5385;height:737" coordorigin="674,4346" coordsize="5385,737" o:spt="100" adj="0,,0" path="m2414,4346r-1740,l674,5083r1740,l2414,4346t1823,l2497,4346r,737l4237,5083r,-737m6058,4346r-1740,l4318,5083r1740,l6058,4346e" fillcolor="#ed2024" stroked="f">
              <v:stroke joinstyle="round"/>
              <v:formulas/>
              <v:path arrowok="t" o:connecttype="segments"/>
            </v:shape>
            <v:shape id="_x0000_s1182" type="#_x0000_t202" style="position:absolute;left:5618;top:480;width:766;height:351" filled="f" stroked="f">
              <v:textbox inset="0,0,0,0">
                <w:txbxContent>
                  <w:p w14:paraId="25286DA0" w14:textId="77777777" w:rsidR="00A37CD1" w:rsidRDefault="00A37CD1">
                    <w:pPr>
                      <w:spacing w:before="6" w:line="213" w:lineRule="auto"/>
                      <w:ind w:right="12" w:firstLine="70"/>
                      <w:rPr>
                        <w:rFonts w:ascii="VIC"/>
                        <w:sz w:val="15"/>
                      </w:rPr>
                    </w:pPr>
                    <w:r>
                      <w:rPr>
                        <w:rFonts w:ascii="VIC"/>
                        <w:sz w:val="15"/>
                      </w:rPr>
                      <w:t>Incident Controller</w:t>
                    </w:r>
                  </w:p>
                </w:txbxContent>
              </v:textbox>
            </v:shape>
            <v:shape id="_x0000_s1181" type="#_x0000_t202" style="position:absolute;left:4689;top:1173;width:542;height:352" filled="f" stroked="f">
              <v:textbox inset="0,0,0,0">
                <w:txbxContent>
                  <w:p w14:paraId="25286DA1" w14:textId="77777777" w:rsidR="00A37CD1" w:rsidRDefault="00A37CD1">
                    <w:pPr>
                      <w:spacing w:line="244" w:lineRule="auto"/>
                      <w:ind w:firstLine="13"/>
                      <w:rPr>
                        <w:rFonts w:ascii="Lucida Sans"/>
                        <w:sz w:val="15"/>
                      </w:rPr>
                    </w:pPr>
                    <w:r>
                      <w:rPr>
                        <w:rFonts w:ascii="Lucida Sans"/>
                        <w:color w:val="ED2024"/>
                        <w:w w:val="105"/>
                        <w:sz w:val="15"/>
                      </w:rPr>
                      <w:t xml:space="preserve">Safety </w:t>
                    </w:r>
                    <w:r>
                      <w:rPr>
                        <w:rFonts w:ascii="Lucida Sans"/>
                        <w:color w:val="ED2024"/>
                        <w:sz w:val="15"/>
                      </w:rPr>
                      <w:t>Officer</w:t>
                    </w:r>
                  </w:p>
                </w:txbxContent>
              </v:textbox>
            </v:shape>
            <v:shape id="_x0000_s1180" type="#_x0000_t202" style="position:absolute;left:1439;top:2001;width:678;height:352" filled="f" stroked="f">
              <v:textbox inset="0,0,0,0">
                <w:txbxContent>
                  <w:p w14:paraId="25286DA2" w14:textId="77777777" w:rsidR="00A37CD1" w:rsidRDefault="00A37CD1">
                    <w:pPr>
                      <w:spacing w:line="244" w:lineRule="auto"/>
                      <w:ind w:left="68" w:right="2" w:hanging="69"/>
                      <w:rPr>
                        <w:rFonts w:ascii="Lucida Sans"/>
                        <w:sz w:val="15"/>
                      </w:rPr>
                    </w:pPr>
                    <w:r>
                      <w:rPr>
                        <w:rFonts w:ascii="Lucida Sans"/>
                        <w:color w:val="FFFFFF"/>
                        <w:w w:val="105"/>
                        <w:sz w:val="15"/>
                      </w:rPr>
                      <w:t>Planning Officer</w:t>
                    </w:r>
                  </w:p>
                </w:txbxContent>
              </v:textbox>
            </v:shape>
            <v:shape id="_x0000_s1179" type="#_x0000_t202" style="position:absolute;left:9861;top:2084;width:614;height:172" filled="f" stroked="f">
              <v:textbox inset="0,0,0,0">
                <w:txbxContent>
                  <w:p w14:paraId="25286DA3" w14:textId="77777777" w:rsidR="00A37CD1" w:rsidRDefault="00A37CD1">
                    <w:pPr>
                      <w:spacing w:line="172" w:lineRule="exact"/>
                      <w:rPr>
                        <w:rFonts w:ascii="Lucida Sans"/>
                        <w:sz w:val="15"/>
                      </w:rPr>
                    </w:pPr>
                    <w:r>
                      <w:rPr>
                        <w:rFonts w:ascii="Lucida Sans"/>
                        <w:color w:val="FFFFFF"/>
                        <w:w w:val="105"/>
                        <w:sz w:val="15"/>
                      </w:rPr>
                      <w:t>Finance</w:t>
                    </w:r>
                  </w:p>
                </w:txbxContent>
              </v:textbox>
            </v:shape>
            <v:shape id="_x0000_s1178" type="#_x0000_t202" style="position:absolute;left:1131;top:2910;width:935;height:352" filled="f" stroked="f">
              <v:textbox inset="0,0,0,0">
                <w:txbxContent>
                  <w:p w14:paraId="25286DA4" w14:textId="77777777" w:rsidR="00A37CD1" w:rsidRDefault="00A37CD1">
                    <w:pPr>
                      <w:spacing w:line="244" w:lineRule="auto"/>
                      <w:ind w:firstLine="181"/>
                      <w:rPr>
                        <w:rFonts w:ascii="Lucida Sans"/>
                        <w:sz w:val="15"/>
                      </w:rPr>
                    </w:pPr>
                    <w:r>
                      <w:rPr>
                        <w:rFonts w:ascii="Lucida Sans"/>
                        <w:color w:val="FFFFFF"/>
                        <w:sz w:val="15"/>
                      </w:rPr>
                      <w:t>Wildlife Coordinator</w:t>
                    </w:r>
                  </w:p>
                </w:txbxContent>
              </v:textbox>
            </v:shape>
            <v:shape id="_x0000_s1177" type="#_x0000_t202" style="position:absolute;left:2612;top:2910;width:789;height:352" filled="f" stroked="f">
              <v:textbox inset="0,0,0,0">
                <w:txbxContent>
                  <w:p w14:paraId="25286DA5" w14:textId="77777777" w:rsidR="00A37CD1" w:rsidRDefault="00A37CD1">
                    <w:pPr>
                      <w:spacing w:line="244" w:lineRule="auto"/>
                      <w:ind w:left="124" w:hanging="125"/>
                      <w:rPr>
                        <w:rFonts w:ascii="Lucida Sans"/>
                        <w:sz w:val="15"/>
                      </w:rPr>
                    </w:pPr>
                    <w:r>
                      <w:rPr>
                        <w:rFonts w:ascii="Lucida Sans"/>
                        <w:color w:val="FFFFFF"/>
                        <w:sz w:val="15"/>
                      </w:rPr>
                      <w:t>Resources Officer</w:t>
                    </w:r>
                  </w:p>
                </w:txbxContent>
              </v:textbox>
            </v:shape>
            <v:shape id="_x0000_s1176" type="#_x0000_t202" style="position:absolute;left:3977;top:3530;width:971;height:352" filled="f" stroked="f">
              <v:textbox inset="0,0,0,0">
                <w:txbxContent>
                  <w:p w14:paraId="25286DA6" w14:textId="77777777" w:rsidR="00A37CD1" w:rsidRDefault="00A37CD1">
                    <w:pPr>
                      <w:spacing w:line="244" w:lineRule="auto"/>
                      <w:ind w:left="17" w:hanging="18"/>
                      <w:rPr>
                        <w:rFonts w:ascii="Lucida Sans"/>
                        <w:sz w:val="15"/>
                      </w:rPr>
                    </w:pPr>
                    <w:r>
                      <w:rPr>
                        <w:rFonts w:ascii="Lucida Sans"/>
                        <w:color w:val="FFFFFF"/>
                        <w:sz w:val="15"/>
                      </w:rPr>
                      <w:t>Wildlife Field Coordinator</w:t>
                    </w:r>
                  </w:p>
                </w:txbxContent>
              </v:textbox>
            </v:shape>
            <v:shape id="_x0000_s1175" type="#_x0000_t202" style="position:absolute;left:8462;top:3530;width:935;height:352" filled="f" stroked="f">
              <v:textbox inset="0,0,0,0">
                <w:txbxContent>
                  <w:p w14:paraId="25286DA7" w14:textId="77777777" w:rsidR="00A37CD1" w:rsidRDefault="00A37CD1">
                    <w:pPr>
                      <w:spacing w:line="244" w:lineRule="auto"/>
                      <w:ind w:firstLine="221"/>
                      <w:rPr>
                        <w:rFonts w:ascii="Lucida Sans"/>
                        <w:sz w:val="15"/>
                      </w:rPr>
                    </w:pPr>
                    <w:r>
                      <w:rPr>
                        <w:rFonts w:ascii="Lucida Sans"/>
                        <w:color w:val="FFFFFF"/>
                        <w:w w:val="105"/>
                        <w:sz w:val="15"/>
                      </w:rPr>
                      <w:t xml:space="preserve">Triage </w:t>
                    </w:r>
                    <w:r>
                      <w:rPr>
                        <w:rFonts w:ascii="Lucida Sans"/>
                        <w:color w:val="FFFFFF"/>
                        <w:sz w:val="15"/>
                      </w:rPr>
                      <w:t>Coordinator</w:t>
                    </w:r>
                  </w:p>
                </w:txbxContent>
              </v:textbox>
            </v:shape>
            <v:shape id="_x0000_s1174" type="#_x0000_t202" style="position:absolute;left:900;top:4449;width:1309;height:532" filled="f" stroked="f">
              <v:textbox inset="0,0,0,0">
                <w:txbxContent>
                  <w:p w14:paraId="25286DA8" w14:textId="77777777" w:rsidR="00A37CD1" w:rsidRDefault="00A37CD1">
                    <w:pPr>
                      <w:spacing w:line="244" w:lineRule="auto"/>
                      <w:ind w:right="18" w:hanging="2"/>
                      <w:jc w:val="center"/>
                      <w:rPr>
                        <w:rFonts w:ascii="Lucida Sans"/>
                        <w:sz w:val="15"/>
                      </w:rPr>
                    </w:pPr>
                    <w:r>
                      <w:rPr>
                        <w:rFonts w:ascii="Lucida Sans"/>
                        <w:color w:val="FFFFFF"/>
                        <w:w w:val="105"/>
                        <w:sz w:val="15"/>
                      </w:rPr>
                      <w:t xml:space="preserve">FFMVic Wildlife </w:t>
                    </w:r>
                    <w:r>
                      <w:rPr>
                        <w:rFonts w:ascii="Lucida Sans"/>
                        <w:color w:val="FFFFFF"/>
                        <w:sz w:val="15"/>
                      </w:rPr>
                      <w:t xml:space="preserve">Field Assessment </w:t>
                    </w:r>
                    <w:r>
                      <w:rPr>
                        <w:rFonts w:ascii="Lucida Sans"/>
                        <w:color w:val="FFFFFF"/>
                        <w:w w:val="105"/>
                        <w:sz w:val="15"/>
                      </w:rPr>
                      <w:t>Team Leader</w:t>
                    </w:r>
                  </w:p>
                </w:txbxContent>
              </v:textbox>
            </v:shape>
            <v:shape id="_x0000_s1173" type="#_x0000_t202" style="position:absolute;left:2723;top:4449;width:1309;height:532" filled="f" stroked="f">
              <v:textbox inset="0,0,0,0">
                <w:txbxContent>
                  <w:p w14:paraId="25286DA9" w14:textId="77777777" w:rsidR="00A37CD1" w:rsidRDefault="00A37CD1">
                    <w:pPr>
                      <w:spacing w:line="244" w:lineRule="auto"/>
                      <w:ind w:right="18" w:hanging="2"/>
                      <w:jc w:val="center"/>
                      <w:rPr>
                        <w:rFonts w:ascii="Lucida Sans"/>
                        <w:sz w:val="15"/>
                      </w:rPr>
                    </w:pPr>
                    <w:r>
                      <w:rPr>
                        <w:rFonts w:ascii="Lucida Sans"/>
                        <w:color w:val="FFFFFF"/>
                        <w:w w:val="105"/>
                        <w:sz w:val="15"/>
                      </w:rPr>
                      <w:t xml:space="preserve">FFMVic Wildlife </w:t>
                    </w:r>
                    <w:r>
                      <w:rPr>
                        <w:rFonts w:ascii="Lucida Sans"/>
                        <w:color w:val="FFFFFF"/>
                        <w:sz w:val="15"/>
                      </w:rPr>
                      <w:t xml:space="preserve">Field Assessment </w:t>
                    </w:r>
                    <w:r>
                      <w:rPr>
                        <w:rFonts w:ascii="Lucida Sans"/>
                        <w:color w:val="FFFFFF"/>
                        <w:w w:val="105"/>
                        <w:sz w:val="15"/>
                      </w:rPr>
                      <w:t>Team Leader</w:t>
                    </w:r>
                  </w:p>
                </w:txbxContent>
              </v:textbox>
            </v:shape>
            <v:shape id="_x0000_s1172" type="#_x0000_t202" style="position:absolute;left:4544;top:4449;width:1309;height:532" filled="f" stroked="f">
              <v:textbox inset="0,0,0,0">
                <w:txbxContent>
                  <w:p w14:paraId="25286DAA" w14:textId="77777777" w:rsidR="00A37CD1" w:rsidRDefault="00A37CD1">
                    <w:pPr>
                      <w:spacing w:line="244" w:lineRule="auto"/>
                      <w:ind w:left="-1" w:right="18" w:hanging="2"/>
                      <w:jc w:val="center"/>
                      <w:rPr>
                        <w:rFonts w:ascii="Lucida Sans"/>
                        <w:sz w:val="15"/>
                      </w:rPr>
                    </w:pPr>
                    <w:r>
                      <w:rPr>
                        <w:rFonts w:ascii="Lucida Sans"/>
                        <w:color w:val="FFFFFF"/>
                        <w:w w:val="105"/>
                        <w:sz w:val="15"/>
                      </w:rPr>
                      <w:t xml:space="preserve">FFMVic Wildlife </w:t>
                    </w:r>
                    <w:r>
                      <w:rPr>
                        <w:rFonts w:ascii="Lucida Sans"/>
                        <w:color w:val="FFFFFF"/>
                        <w:sz w:val="15"/>
                      </w:rPr>
                      <w:t xml:space="preserve">Field Assessment </w:t>
                    </w:r>
                    <w:r>
                      <w:rPr>
                        <w:rFonts w:ascii="Lucida Sans"/>
                        <w:color w:val="FFFFFF"/>
                        <w:w w:val="105"/>
                        <w:sz w:val="15"/>
                      </w:rPr>
                      <w:t>Team Leader</w:t>
                    </w:r>
                  </w:p>
                </w:txbxContent>
              </v:textbox>
            </v:shape>
            <v:shape id="_x0000_s1171" type="#_x0000_t202" style="position:absolute;left:7548;top:4388;width:942;height:352" filled="f" stroked="f">
              <v:textbox inset="0,0,0,0">
                <w:txbxContent>
                  <w:p w14:paraId="25286DAB" w14:textId="77777777" w:rsidR="00A37CD1" w:rsidRDefault="00A37CD1">
                    <w:pPr>
                      <w:spacing w:line="244" w:lineRule="auto"/>
                      <w:ind w:left="197" w:right="-7" w:hanging="198"/>
                      <w:rPr>
                        <w:rFonts w:ascii="Lucida Sans"/>
                        <w:sz w:val="15"/>
                      </w:rPr>
                    </w:pPr>
                    <w:r>
                      <w:rPr>
                        <w:rFonts w:ascii="Lucida Sans"/>
                        <w:color w:val="FFFFFF"/>
                        <w:w w:val="105"/>
                        <w:sz w:val="15"/>
                      </w:rPr>
                      <w:t xml:space="preserve">Triage </w:t>
                    </w:r>
                    <w:r>
                      <w:rPr>
                        <w:rFonts w:ascii="Lucida Sans"/>
                        <w:color w:val="FFFFFF"/>
                        <w:spacing w:val="-6"/>
                        <w:w w:val="105"/>
                        <w:sz w:val="15"/>
                      </w:rPr>
                      <w:t xml:space="preserve">Team </w:t>
                    </w:r>
                    <w:r>
                      <w:rPr>
                        <w:rFonts w:ascii="Lucida Sans"/>
                        <w:color w:val="FFFFFF"/>
                        <w:w w:val="105"/>
                        <w:sz w:val="15"/>
                      </w:rPr>
                      <w:t>Leader</w:t>
                    </w:r>
                  </w:p>
                </w:txbxContent>
              </v:textbox>
            </v:shape>
            <v:shape id="_x0000_s1170" type="#_x0000_t202" style="position:absolute;left:9457;top:4388;width:942;height:352" filled="f" stroked="f">
              <v:textbox inset="0,0,0,0">
                <w:txbxContent>
                  <w:p w14:paraId="25286DAC" w14:textId="77777777" w:rsidR="00A37CD1" w:rsidRDefault="00A37CD1">
                    <w:pPr>
                      <w:spacing w:line="244" w:lineRule="auto"/>
                      <w:ind w:left="197" w:right="-7" w:hanging="198"/>
                      <w:rPr>
                        <w:rFonts w:ascii="Lucida Sans"/>
                        <w:sz w:val="15"/>
                      </w:rPr>
                    </w:pPr>
                    <w:r>
                      <w:rPr>
                        <w:rFonts w:ascii="Lucida Sans"/>
                        <w:color w:val="FFFFFF"/>
                        <w:w w:val="105"/>
                        <w:sz w:val="15"/>
                      </w:rPr>
                      <w:t xml:space="preserve">Triage </w:t>
                    </w:r>
                    <w:r>
                      <w:rPr>
                        <w:rFonts w:ascii="Lucida Sans"/>
                        <w:color w:val="FFFFFF"/>
                        <w:spacing w:val="-6"/>
                        <w:w w:val="105"/>
                        <w:sz w:val="15"/>
                      </w:rPr>
                      <w:t xml:space="preserve">Team </w:t>
                    </w:r>
                    <w:r>
                      <w:rPr>
                        <w:rFonts w:ascii="Lucida Sans"/>
                        <w:color w:val="FFFFFF"/>
                        <w:w w:val="105"/>
                        <w:sz w:val="15"/>
                      </w:rPr>
                      <w:t>Leader</w:t>
                    </w:r>
                  </w:p>
                </w:txbxContent>
              </v:textbox>
            </v:shape>
            <v:shape id="_x0000_s1169" type="#_x0000_t202" style="position:absolute;left:5339;top:2631;width:1248;height:624" fillcolor="#ed2024" stroked="f">
              <v:textbox inset="0,0,0,0">
                <w:txbxContent>
                  <w:p w14:paraId="25286DAD" w14:textId="77777777" w:rsidR="00A37CD1" w:rsidRDefault="00A37CD1">
                    <w:pPr>
                      <w:spacing w:before="41" w:line="244" w:lineRule="auto"/>
                      <w:ind w:left="264" w:right="262"/>
                      <w:jc w:val="center"/>
                      <w:rPr>
                        <w:rFonts w:ascii="Lucida Sans"/>
                        <w:sz w:val="15"/>
                      </w:rPr>
                    </w:pPr>
                    <w:r>
                      <w:rPr>
                        <w:rFonts w:ascii="Lucida Sans"/>
                        <w:color w:val="FFFFFF"/>
                        <w:sz w:val="15"/>
                      </w:rPr>
                      <w:t>Wildlife Response Officer</w:t>
                    </w:r>
                  </w:p>
                </w:txbxContent>
              </v:textbox>
            </v:shape>
            <v:shape id="_x0000_s1168" type="#_x0000_t202" style="position:absolute;left:5339;top:1821;width:1248;height:697" fillcolor="#ed2024" stroked="f">
              <v:textbox inset="0,0,0,0">
                <w:txbxContent>
                  <w:p w14:paraId="25286DAE" w14:textId="77777777" w:rsidR="00A37CD1" w:rsidRDefault="00A37CD1">
                    <w:pPr>
                      <w:spacing w:before="6"/>
                      <w:rPr>
                        <w:rFonts w:ascii="VIC SemiBold"/>
                        <w:b/>
                        <w:sz w:val="12"/>
                      </w:rPr>
                    </w:pPr>
                  </w:p>
                  <w:p w14:paraId="25286DAF" w14:textId="77777777" w:rsidR="00A37CD1" w:rsidRDefault="00A37CD1">
                    <w:pPr>
                      <w:spacing w:line="244" w:lineRule="auto"/>
                      <w:ind w:left="363" w:hanging="161"/>
                      <w:rPr>
                        <w:rFonts w:ascii="Lucida Sans"/>
                        <w:sz w:val="15"/>
                      </w:rPr>
                    </w:pPr>
                    <w:r>
                      <w:rPr>
                        <w:rFonts w:ascii="Lucida Sans"/>
                        <w:color w:val="FFFFFF"/>
                        <w:sz w:val="15"/>
                      </w:rPr>
                      <w:t>Operations Officer</w:t>
                    </w:r>
                  </w:p>
                </w:txbxContent>
              </v:textbox>
            </v:shape>
            <v:shape id="_x0000_s1167" type="#_x0000_t202" style="position:absolute;left:5314;top:6534;width:1951;height:567" fillcolor="#ed2024" stroked="f">
              <v:textbox inset="0,0,0,0">
                <w:txbxContent>
                  <w:p w14:paraId="25286DB0" w14:textId="77777777" w:rsidR="00A37CD1" w:rsidRDefault="00A37CD1">
                    <w:pPr>
                      <w:spacing w:before="103" w:line="244" w:lineRule="auto"/>
                      <w:ind w:left="460" w:right="292" w:firstLine="150"/>
                      <w:rPr>
                        <w:rFonts w:ascii="Lucida Sans"/>
                        <w:sz w:val="15"/>
                      </w:rPr>
                    </w:pPr>
                    <w:r>
                      <w:rPr>
                        <w:rFonts w:ascii="Lucida Sans"/>
                        <w:color w:val="FFFFFF"/>
                        <w:sz w:val="15"/>
                      </w:rPr>
                      <w:t>Volunteer Crew Member</w:t>
                    </w:r>
                  </w:p>
                </w:txbxContent>
              </v:textbox>
            </v:shape>
            <v:shape id="_x0000_s1166" type="#_x0000_t202" style="position:absolute;left:3141;top:6534;width:1951;height:567" fillcolor="#ed2024" stroked="f">
              <v:textbox inset="0,0,0,0">
                <w:txbxContent>
                  <w:p w14:paraId="25286DB1" w14:textId="77777777" w:rsidR="00A37CD1" w:rsidRDefault="00A37CD1">
                    <w:pPr>
                      <w:spacing w:before="103" w:line="244" w:lineRule="auto"/>
                      <w:ind w:left="460" w:right="292" w:firstLine="150"/>
                      <w:rPr>
                        <w:rFonts w:ascii="Lucida Sans"/>
                        <w:sz w:val="15"/>
                      </w:rPr>
                    </w:pPr>
                    <w:r>
                      <w:rPr>
                        <w:rFonts w:ascii="Lucida Sans"/>
                        <w:color w:val="FFFFFF"/>
                        <w:sz w:val="15"/>
                      </w:rPr>
                      <w:t>Volunteer Crew Member</w:t>
                    </w:r>
                  </w:p>
                </w:txbxContent>
              </v:textbox>
            </v:shape>
            <v:shape id="_x0000_s1165" type="#_x0000_t202" style="position:absolute;left:941;top:6534;width:1951;height:567" fillcolor="#ed2024" stroked="f">
              <v:textbox inset="0,0,0,0">
                <w:txbxContent>
                  <w:p w14:paraId="25286DB2" w14:textId="77777777" w:rsidR="00A37CD1" w:rsidRDefault="00A37CD1">
                    <w:pPr>
                      <w:spacing w:before="103" w:line="244" w:lineRule="auto"/>
                      <w:ind w:left="460" w:right="292" w:firstLine="150"/>
                      <w:rPr>
                        <w:rFonts w:ascii="Lucida Sans"/>
                        <w:sz w:val="15"/>
                      </w:rPr>
                    </w:pPr>
                    <w:r>
                      <w:rPr>
                        <w:rFonts w:ascii="Lucida Sans"/>
                        <w:color w:val="FFFFFF"/>
                        <w:sz w:val="15"/>
                      </w:rPr>
                      <w:t>Volunteer Crew Member</w:t>
                    </w:r>
                  </w:p>
                </w:txbxContent>
              </v:textbox>
            </v:shape>
            <v:shape id="_x0000_s1164" type="#_x0000_t202" style="position:absolute;left:9521;top:6364;width:1248;height:737" fillcolor="#ed2024" stroked="f">
              <v:textbox inset="0,0,0,0">
                <w:txbxContent>
                  <w:p w14:paraId="25286DB3" w14:textId="77777777" w:rsidR="00A37CD1" w:rsidRDefault="00A37CD1">
                    <w:pPr>
                      <w:spacing w:before="98" w:line="244" w:lineRule="auto"/>
                      <w:ind w:left="243" w:right="241" w:hanging="1"/>
                      <w:jc w:val="center"/>
                      <w:rPr>
                        <w:rFonts w:ascii="Lucida Sans"/>
                        <w:sz w:val="15"/>
                      </w:rPr>
                    </w:pPr>
                    <w:r>
                      <w:rPr>
                        <w:rFonts w:ascii="Lucida Sans"/>
                        <w:color w:val="FFFFFF"/>
                        <w:sz w:val="15"/>
                      </w:rPr>
                      <w:t>Triage Assistant/ Keeper</w:t>
                    </w:r>
                  </w:p>
                </w:txbxContent>
              </v:textbox>
            </v:shape>
            <v:shape id="_x0000_s1163" type="#_x0000_t202" style="position:absolute;left:7672;top:6364;width:1248;height:737" fillcolor="#ed2024" stroked="f">
              <v:textbox inset="0,0,0,0">
                <w:txbxContent>
                  <w:p w14:paraId="25286DB4" w14:textId="77777777" w:rsidR="00A37CD1" w:rsidRDefault="00A37CD1">
                    <w:pPr>
                      <w:spacing w:before="98" w:line="244" w:lineRule="auto"/>
                      <w:ind w:left="243" w:right="241" w:hanging="1"/>
                      <w:jc w:val="center"/>
                      <w:rPr>
                        <w:rFonts w:ascii="Lucida Sans"/>
                        <w:sz w:val="15"/>
                      </w:rPr>
                    </w:pPr>
                    <w:r>
                      <w:rPr>
                        <w:rFonts w:ascii="Lucida Sans"/>
                        <w:color w:val="FFFFFF"/>
                        <w:sz w:val="15"/>
                      </w:rPr>
                      <w:t>Triage Assistant/ Keeper</w:t>
                    </w:r>
                  </w:p>
                </w:txbxContent>
              </v:textbox>
            </v:shape>
            <v:shape id="_x0000_s1162" type="#_x0000_t202" style="position:absolute;left:9534;top:5668;width:1248;height:557" fillcolor="#ed2024" stroked="f">
              <v:textbox inset="0,0,0,0">
                <w:txbxContent>
                  <w:p w14:paraId="25286DB5" w14:textId="77777777" w:rsidR="00A37CD1" w:rsidRDefault="00A37CD1">
                    <w:pPr>
                      <w:spacing w:before="98" w:line="244" w:lineRule="auto"/>
                      <w:ind w:left="403" w:hanging="178"/>
                      <w:rPr>
                        <w:rFonts w:ascii="Lucida Sans"/>
                        <w:sz w:val="15"/>
                      </w:rPr>
                    </w:pPr>
                    <w:r>
                      <w:rPr>
                        <w:rFonts w:ascii="Lucida Sans"/>
                        <w:color w:val="FFFFFF"/>
                        <w:w w:val="105"/>
                        <w:sz w:val="15"/>
                      </w:rPr>
                      <w:t>Veterinary Nurse</w:t>
                    </w:r>
                  </w:p>
                </w:txbxContent>
              </v:textbox>
            </v:shape>
            <v:shape id="_x0000_s1161" type="#_x0000_t202" style="position:absolute;left:9534;top:4972;width:1248;height:557" fillcolor="#ed2024" stroked="f">
              <v:textbox inset="0,0,0,0">
                <w:txbxContent>
                  <w:p w14:paraId="25286DB6" w14:textId="77777777" w:rsidR="00A37CD1" w:rsidRDefault="00A37CD1">
                    <w:pPr>
                      <w:spacing w:before="98" w:line="244" w:lineRule="auto"/>
                      <w:ind w:left="155" w:right="146" w:firstLine="232"/>
                      <w:rPr>
                        <w:rFonts w:ascii="Lucida Sans"/>
                        <w:sz w:val="15"/>
                      </w:rPr>
                    </w:pPr>
                    <w:r>
                      <w:rPr>
                        <w:rFonts w:ascii="Lucida Sans"/>
                        <w:color w:val="FFFFFF"/>
                        <w:w w:val="105"/>
                        <w:sz w:val="15"/>
                      </w:rPr>
                      <w:t>Triage Veterinarian</w:t>
                    </w:r>
                  </w:p>
                </w:txbxContent>
              </v:textbox>
            </v:shape>
            <v:shape id="_x0000_s1160" type="#_x0000_t202" style="position:absolute;left:5314;top:5861;width:1951;height:567" fillcolor="#ed2024" stroked="f">
              <v:textbox inset="0,0,0,0">
                <w:txbxContent>
                  <w:p w14:paraId="25286DB7" w14:textId="77777777" w:rsidR="00A37CD1" w:rsidRDefault="00A37CD1">
                    <w:pPr>
                      <w:spacing w:before="103" w:line="244" w:lineRule="auto"/>
                      <w:ind w:left="704" w:right="21" w:hanging="560"/>
                      <w:rPr>
                        <w:rFonts w:ascii="Lucida Sans"/>
                        <w:sz w:val="15"/>
                      </w:rPr>
                    </w:pPr>
                    <w:r>
                      <w:rPr>
                        <w:rFonts w:ascii="Lucida Sans"/>
                        <w:color w:val="FFFFFF"/>
                        <w:w w:val="105"/>
                        <w:sz w:val="15"/>
                      </w:rPr>
                      <w:t>Field Vet Crew Member (Darter)</w:t>
                    </w:r>
                  </w:p>
                </w:txbxContent>
              </v:textbox>
            </v:shape>
            <v:shape id="_x0000_s1159" type="#_x0000_t202" style="position:absolute;left:3141;top:5861;width:1951;height:567" fillcolor="#ed2024" stroked="f">
              <v:textbox inset="0,0,0,0">
                <w:txbxContent>
                  <w:p w14:paraId="25286DB8" w14:textId="77777777" w:rsidR="00A37CD1" w:rsidRDefault="00A37CD1">
                    <w:pPr>
                      <w:spacing w:before="103" w:line="244" w:lineRule="auto"/>
                      <w:ind w:left="704" w:right="21" w:hanging="560"/>
                      <w:rPr>
                        <w:rFonts w:ascii="Lucida Sans"/>
                        <w:sz w:val="15"/>
                      </w:rPr>
                    </w:pPr>
                    <w:r>
                      <w:rPr>
                        <w:rFonts w:ascii="Lucida Sans"/>
                        <w:color w:val="FFFFFF"/>
                        <w:w w:val="105"/>
                        <w:sz w:val="15"/>
                      </w:rPr>
                      <w:t>Field Vet Crew Member (Darter)</w:t>
                    </w:r>
                  </w:p>
                </w:txbxContent>
              </v:textbox>
            </v:shape>
            <v:shape id="_x0000_s1158" type="#_x0000_t202" style="position:absolute;left:941;top:5861;width:1951;height:567" fillcolor="#ed2024" stroked="f">
              <v:textbox inset="0,0,0,0">
                <w:txbxContent>
                  <w:p w14:paraId="25286DB9" w14:textId="77777777" w:rsidR="00A37CD1" w:rsidRDefault="00A37CD1">
                    <w:pPr>
                      <w:spacing w:before="103" w:line="244" w:lineRule="auto"/>
                      <w:ind w:left="704" w:right="21" w:hanging="560"/>
                      <w:rPr>
                        <w:rFonts w:ascii="Lucida Sans"/>
                        <w:sz w:val="15"/>
                      </w:rPr>
                    </w:pPr>
                    <w:r>
                      <w:rPr>
                        <w:rFonts w:ascii="Lucida Sans"/>
                        <w:color w:val="FFFFFF"/>
                        <w:w w:val="105"/>
                        <w:sz w:val="15"/>
                      </w:rPr>
                      <w:t>Field Vet Crew Member (Darter)</w:t>
                    </w:r>
                  </w:p>
                </w:txbxContent>
              </v:textbox>
            </v:shape>
            <v:shape id="_x0000_s1157" type="#_x0000_t202" style="position:absolute;left:7672;top:5668;width:1248;height:557" fillcolor="#ed2024" stroked="f">
              <v:textbox inset="0,0,0,0">
                <w:txbxContent>
                  <w:p w14:paraId="25286DBA" w14:textId="77777777" w:rsidR="00A37CD1" w:rsidRDefault="00A37CD1">
                    <w:pPr>
                      <w:spacing w:before="98" w:line="244" w:lineRule="auto"/>
                      <w:ind w:left="403" w:hanging="178"/>
                      <w:rPr>
                        <w:rFonts w:ascii="Lucida Sans"/>
                        <w:sz w:val="15"/>
                      </w:rPr>
                    </w:pPr>
                    <w:r>
                      <w:rPr>
                        <w:rFonts w:ascii="Lucida Sans"/>
                        <w:color w:val="FFFFFF"/>
                        <w:w w:val="105"/>
                        <w:sz w:val="15"/>
                      </w:rPr>
                      <w:t>Veterinary Nurse</w:t>
                    </w:r>
                  </w:p>
                </w:txbxContent>
              </v:textbox>
            </v:shape>
            <v:shape id="_x0000_s1156" type="#_x0000_t202" style="position:absolute;left:5314;top:5188;width:1976;height:567" fillcolor="#ed2024" stroked="f">
              <v:textbox inset="0,0,0,0">
                <w:txbxContent>
                  <w:p w14:paraId="25286DBB" w14:textId="77777777" w:rsidR="00A37CD1" w:rsidRDefault="00A37CD1">
                    <w:pPr>
                      <w:spacing w:before="103" w:line="244" w:lineRule="auto"/>
                      <w:ind w:left="211" w:hanging="32"/>
                      <w:rPr>
                        <w:rFonts w:ascii="Lucida Sans"/>
                        <w:sz w:val="15"/>
                      </w:rPr>
                    </w:pPr>
                    <w:r>
                      <w:rPr>
                        <w:rFonts w:ascii="Lucida Sans"/>
                        <w:color w:val="FFFFFF"/>
                        <w:w w:val="105"/>
                        <w:sz w:val="15"/>
                      </w:rPr>
                      <w:t>FFMVic Crew Member (Firearm Accredited)</w:t>
                    </w:r>
                  </w:p>
                </w:txbxContent>
              </v:textbox>
            </v:shape>
            <v:shape id="_x0000_s1155" type="#_x0000_t202" style="position:absolute;left:3141;top:5188;width:1976;height:567" fillcolor="#ed2024" stroked="f">
              <v:textbox inset="0,0,0,0">
                <w:txbxContent>
                  <w:p w14:paraId="25286DBC" w14:textId="77777777" w:rsidR="00A37CD1" w:rsidRDefault="00A37CD1">
                    <w:pPr>
                      <w:spacing w:before="103" w:line="244" w:lineRule="auto"/>
                      <w:ind w:left="211" w:hanging="32"/>
                      <w:rPr>
                        <w:rFonts w:ascii="Lucida Sans"/>
                        <w:sz w:val="15"/>
                      </w:rPr>
                    </w:pPr>
                    <w:r>
                      <w:rPr>
                        <w:rFonts w:ascii="Lucida Sans"/>
                        <w:color w:val="FFFFFF"/>
                        <w:w w:val="105"/>
                        <w:sz w:val="15"/>
                      </w:rPr>
                      <w:t>FFMVic Crew Member (Firearm Accredited)</w:t>
                    </w:r>
                  </w:p>
                </w:txbxContent>
              </v:textbox>
            </v:shape>
            <v:shape id="_x0000_s1154" type="#_x0000_t202" style="position:absolute;left:941;top:5188;width:1976;height:567" fillcolor="#ed2024" stroked="f">
              <v:textbox inset="0,0,0,0">
                <w:txbxContent>
                  <w:p w14:paraId="25286DBD" w14:textId="77777777" w:rsidR="00A37CD1" w:rsidRDefault="00A37CD1">
                    <w:pPr>
                      <w:spacing w:before="103" w:line="244" w:lineRule="auto"/>
                      <w:ind w:left="211" w:hanging="32"/>
                      <w:rPr>
                        <w:rFonts w:ascii="Lucida Sans"/>
                        <w:sz w:val="15"/>
                      </w:rPr>
                    </w:pPr>
                    <w:r>
                      <w:rPr>
                        <w:rFonts w:ascii="Lucida Sans"/>
                        <w:color w:val="FFFFFF"/>
                        <w:w w:val="105"/>
                        <w:sz w:val="15"/>
                      </w:rPr>
                      <w:t>FFMVic Crew Member (Firearm Accredited)</w:t>
                    </w:r>
                  </w:p>
                </w:txbxContent>
              </v:textbox>
            </v:shape>
            <v:shape id="_x0000_s1153" type="#_x0000_t202" style="position:absolute;left:7672;top:4972;width:1248;height:557" fillcolor="#ed2024" stroked="f">
              <v:textbox inset="0,0,0,0">
                <w:txbxContent>
                  <w:p w14:paraId="25286DBE" w14:textId="77777777" w:rsidR="00A37CD1" w:rsidRDefault="00A37CD1">
                    <w:pPr>
                      <w:spacing w:before="98" w:line="244" w:lineRule="auto"/>
                      <w:ind w:left="155" w:right="146" w:firstLine="232"/>
                      <w:rPr>
                        <w:rFonts w:ascii="Lucida Sans"/>
                        <w:sz w:val="15"/>
                      </w:rPr>
                    </w:pPr>
                    <w:r>
                      <w:rPr>
                        <w:rFonts w:ascii="Lucida Sans"/>
                        <w:color w:val="FFFFFF"/>
                        <w:w w:val="105"/>
                        <w:sz w:val="15"/>
                      </w:rPr>
                      <w:t>Triage Veterinarian</w:t>
                    </w:r>
                  </w:p>
                </w:txbxContent>
              </v:textbox>
            </v:shape>
            <v:shape id="_x0000_s1152" type="#_x0000_t202" style="position:absolute;left:2542;top:1834;width:1248;height:684" fillcolor="#f26722" stroked="f">
              <v:textbox inset="0,0,0,0">
                <w:txbxContent>
                  <w:p w14:paraId="25286DBF" w14:textId="77777777" w:rsidR="00A37CD1" w:rsidRDefault="00A37CD1">
                    <w:pPr>
                      <w:spacing w:before="8"/>
                      <w:rPr>
                        <w:rFonts w:ascii="VIC SemiBold"/>
                        <w:b/>
                        <w:sz w:val="18"/>
                      </w:rPr>
                    </w:pPr>
                  </w:p>
                  <w:p w14:paraId="25286DC0" w14:textId="77777777" w:rsidR="00A37CD1" w:rsidRDefault="00A37CD1">
                    <w:pPr>
                      <w:spacing w:before="1"/>
                      <w:ind w:left="192"/>
                      <w:rPr>
                        <w:rFonts w:ascii="Lucida Sans"/>
                        <w:sz w:val="15"/>
                      </w:rPr>
                    </w:pPr>
                    <w:r>
                      <w:rPr>
                        <w:rFonts w:ascii="Lucida Sans"/>
                        <w:color w:val="FFFFFF"/>
                        <w:sz w:val="15"/>
                      </w:rPr>
                      <w:t>Intelligence</w:t>
                    </w:r>
                  </w:p>
                </w:txbxContent>
              </v:textbox>
            </v:shape>
            <v:shape id="_x0000_s1151" type="#_x0000_t202" style="position:absolute;left:8136;top:1821;width:1248;height:697" fillcolor="#2f76b6" stroked="f">
              <v:textbox inset="0,0,0,0">
                <w:txbxContent>
                  <w:p w14:paraId="25286DC1" w14:textId="77777777" w:rsidR="00A37CD1" w:rsidRDefault="00A37CD1">
                    <w:pPr>
                      <w:spacing w:before="6"/>
                      <w:rPr>
                        <w:rFonts w:ascii="VIC SemiBold"/>
                        <w:b/>
                        <w:sz w:val="12"/>
                      </w:rPr>
                    </w:pPr>
                  </w:p>
                  <w:p w14:paraId="25286DC2" w14:textId="77777777" w:rsidR="00A37CD1" w:rsidRDefault="00A37CD1">
                    <w:pPr>
                      <w:spacing w:line="244" w:lineRule="auto"/>
                      <w:ind w:left="363" w:hanging="74"/>
                      <w:rPr>
                        <w:rFonts w:ascii="Lucida Sans"/>
                        <w:sz w:val="15"/>
                      </w:rPr>
                    </w:pPr>
                    <w:r>
                      <w:rPr>
                        <w:rFonts w:ascii="Lucida Sans"/>
                        <w:color w:val="FFFFFF"/>
                        <w:sz w:val="15"/>
                      </w:rPr>
                      <w:t>Logistics Officer</w:t>
                    </w:r>
                  </w:p>
                </w:txbxContent>
              </v:textbox>
            </v:shape>
            <v:shape id="_x0000_s1150" type="#_x0000_t202" style="position:absolute;left:6737;top:1821;width:1248;height:697" fillcolor="black" stroked="f">
              <v:textbox inset="0,0,0,0">
                <w:txbxContent>
                  <w:p w14:paraId="25286DC3" w14:textId="77777777" w:rsidR="00A37CD1" w:rsidRDefault="00A37CD1">
                    <w:pPr>
                      <w:spacing w:before="1"/>
                      <w:rPr>
                        <w:rFonts w:ascii="VIC SemiBold"/>
                        <w:b/>
                        <w:sz w:val="19"/>
                      </w:rPr>
                    </w:pPr>
                  </w:p>
                  <w:p w14:paraId="25286DC4" w14:textId="77777777" w:rsidR="00A37CD1" w:rsidRDefault="00A37CD1">
                    <w:pPr>
                      <w:spacing w:before="1"/>
                      <w:ind w:left="96"/>
                      <w:rPr>
                        <w:rFonts w:ascii="Lucida Sans"/>
                        <w:sz w:val="15"/>
                      </w:rPr>
                    </w:pPr>
                    <w:r>
                      <w:rPr>
                        <w:rFonts w:ascii="Lucida Sans"/>
                        <w:color w:val="FFFFFF"/>
                        <w:w w:val="105"/>
                        <w:sz w:val="15"/>
                      </w:rPr>
                      <w:t>Investigations</w:t>
                    </w:r>
                  </w:p>
                </w:txbxContent>
              </v:textbox>
            </v:shape>
            <v:shape id="_x0000_s1149" type="#_x0000_t202" style="position:absolute;left:3941;top:1821;width:1248;height:697" fillcolor="#c45c28" stroked="f">
              <v:textbox inset="0,0,0,0">
                <w:txbxContent>
                  <w:p w14:paraId="25286DC5" w14:textId="77777777" w:rsidR="00A37CD1" w:rsidRDefault="00A37CD1">
                    <w:pPr>
                      <w:spacing w:before="111" w:line="218" w:lineRule="auto"/>
                      <w:ind w:left="181" w:right="179" w:firstLine="1"/>
                      <w:jc w:val="center"/>
                      <w:rPr>
                        <w:rFonts w:ascii="Lucida Sans"/>
                        <w:sz w:val="15"/>
                      </w:rPr>
                    </w:pPr>
                    <w:r>
                      <w:rPr>
                        <w:rFonts w:ascii="Lucida Sans"/>
                        <w:color w:val="FFFFFF"/>
                        <w:sz w:val="15"/>
                      </w:rPr>
                      <w:t>Public Information Officer</w:t>
                    </w:r>
                  </w:p>
                </w:txbxContent>
              </v:textbox>
            </v:shape>
            <w10:wrap anchorx="page"/>
          </v:group>
        </w:pict>
      </w:r>
      <w:r w:rsidR="00A37CD1">
        <w:rPr>
          <w:rFonts w:ascii="VIC SemiBold"/>
          <w:b/>
          <w:color w:val="100249"/>
          <w:sz w:val="20"/>
        </w:rPr>
        <w:t>Figure 3:  IMT structure for a Level 3 incident wildlife</w:t>
      </w:r>
      <w:r w:rsidR="00A37CD1">
        <w:rPr>
          <w:rFonts w:ascii="VIC SemiBold"/>
          <w:b/>
          <w:color w:val="100249"/>
          <w:spacing w:val="-23"/>
          <w:sz w:val="20"/>
        </w:rPr>
        <w:t xml:space="preserve"> </w:t>
      </w:r>
      <w:r w:rsidR="00A37CD1">
        <w:rPr>
          <w:rFonts w:ascii="VIC SemiBold"/>
          <w:b/>
          <w:color w:val="100249"/>
          <w:sz w:val="20"/>
        </w:rPr>
        <w:t>response</w:t>
      </w:r>
    </w:p>
    <w:p w14:paraId="252868A8" w14:textId="77777777" w:rsidR="00BF689C" w:rsidRDefault="00BF689C">
      <w:pPr>
        <w:rPr>
          <w:rFonts w:ascii="VIC SemiBold"/>
          <w:sz w:val="20"/>
        </w:rPr>
        <w:sectPr w:rsidR="00BF689C">
          <w:footerReference w:type="even" r:id="rId42"/>
          <w:footerReference w:type="default" r:id="rId43"/>
          <w:pgSz w:w="11910" w:h="16840"/>
          <w:pgMar w:top="760" w:right="300" w:bottom="580" w:left="800" w:header="560" w:footer="389" w:gutter="0"/>
          <w:pgNumType w:start="15"/>
          <w:cols w:space="720"/>
        </w:sectPr>
      </w:pPr>
    </w:p>
    <w:p w14:paraId="252868A9" w14:textId="77777777" w:rsidR="00BF689C" w:rsidRDefault="00BF689C">
      <w:pPr>
        <w:pStyle w:val="BodyText"/>
        <w:rPr>
          <w:rFonts w:ascii="VIC SemiBold"/>
          <w:b/>
          <w:sz w:val="20"/>
        </w:rPr>
      </w:pPr>
    </w:p>
    <w:p w14:paraId="252868AA" w14:textId="77777777" w:rsidR="00BF689C" w:rsidRDefault="00BF689C">
      <w:pPr>
        <w:pStyle w:val="BodyText"/>
        <w:rPr>
          <w:rFonts w:ascii="VIC SemiBold"/>
          <w:b/>
          <w:sz w:val="20"/>
        </w:rPr>
      </w:pPr>
    </w:p>
    <w:p w14:paraId="252868AB" w14:textId="77777777" w:rsidR="00BF689C" w:rsidRDefault="00BF689C">
      <w:pPr>
        <w:pStyle w:val="BodyText"/>
        <w:rPr>
          <w:rFonts w:ascii="VIC SemiBold"/>
          <w:b/>
          <w:sz w:val="20"/>
        </w:rPr>
      </w:pPr>
    </w:p>
    <w:p w14:paraId="252868AC" w14:textId="77777777" w:rsidR="00BF689C" w:rsidRDefault="00BF689C">
      <w:pPr>
        <w:pStyle w:val="BodyText"/>
        <w:rPr>
          <w:rFonts w:ascii="VIC SemiBold"/>
          <w:b/>
          <w:sz w:val="20"/>
        </w:rPr>
      </w:pPr>
    </w:p>
    <w:p w14:paraId="252868AD" w14:textId="77777777" w:rsidR="00BF689C" w:rsidRDefault="00BF689C">
      <w:pPr>
        <w:pStyle w:val="BodyText"/>
        <w:rPr>
          <w:rFonts w:ascii="VIC SemiBold"/>
          <w:b/>
          <w:sz w:val="20"/>
        </w:rPr>
      </w:pPr>
    </w:p>
    <w:p w14:paraId="252868AE" w14:textId="77777777" w:rsidR="00BF689C" w:rsidRDefault="00BF689C">
      <w:pPr>
        <w:pStyle w:val="BodyText"/>
        <w:rPr>
          <w:rFonts w:ascii="VIC SemiBold"/>
          <w:b/>
          <w:sz w:val="20"/>
        </w:rPr>
      </w:pPr>
    </w:p>
    <w:p w14:paraId="252868AF" w14:textId="77777777" w:rsidR="00BF689C" w:rsidRDefault="00BF689C">
      <w:pPr>
        <w:pStyle w:val="BodyText"/>
        <w:spacing w:before="12"/>
        <w:rPr>
          <w:rFonts w:ascii="VIC SemiBold"/>
          <w:b/>
          <w:sz w:val="26"/>
        </w:rPr>
      </w:pPr>
    </w:p>
    <w:p w14:paraId="252868B0" w14:textId="77777777" w:rsidR="00BF689C" w:rsidRDefault="00BF689C">
      <w:pPr>
        <w:rPr>
          <w:rFonts w:ascii="VIC SemiBold"/>
          <w:sz w:val="26"/>
        </w:rPr>
        <w:sectPr w:rsidR="00BF689C">
          <w:pgSz w:w="11910" w:h="16840"/>
          <w:pgMar w:top="760" w:right="300" w:bottom="600" w:left="800" w:header="560" w:footer="414" w:gutter="0"/>
          <w:cols w:space="720"/>
        </w:sectPr>
      </w:pPr>
    </w:p>
    <w:p w14:paraId="252868B1" w14:textId="77777777" w:rsidR="00BF689C" w:rsidRDefault="00A37CD1">
      <w:pPr>
        <w:pStyle w:val="ListParagraph"/>
        <w:numPr>
          <w:ilvl w:val="1"/>
          <w:numId w:val="16"/>
        </w:numPr>
        <w:tabs>
          <w:tab w:val="left" w:pos="901"/>
        </w:tabs>
        <w:spacing w:before="91"/>
        <w:rPr>
          <w:rFonts w:ascii="VIC SemiBold"/>
          <w:b/>
          <w:sz w:val="24"/>
        </w:rPr>
      </w:pPr>
      <w:bookmarkStart w:id="11" w:name="_bookmark11"/>
      <w:bookmarkEnd w:id="11"/>
      <w:r>
        <w:rPr>
          <w:rFonts w:ascii="VIC SemiBold"/>
          <w:b/>
          <w:color w:val="0CBBB5"/>
          <w:spacing w:val="-3"/>
          <w:sz w:val="24"/>
        </w:rPr>
        <w:t xml:space="preserve">Wildlife </w:t>
      </w:r>
      <w:r>
        <w:rPr>
          <w:rFonts w:ascii="VIC SemiBold"/>
          <w:b/>
          <w:color w:val="0CBBB5"/>
          <w:sz w:val="24"/>
        </w:rPr>
        <w:t>response teams and</w:t>
      </w:r>
      <w:r>
        <w:rPr>
          <w:rFonts w:ascii="VIC SemiBold"/>
          <w:b/>
          <w:color w:val="0CBBB5"/>
          <w:spacing w:val="-13"/>
          <w:sz w:val="24"/>
        </w:rPr>
        <w:t xml:space="preserve"> </w:t>
      </w:r>
      <w:r>
        <w:rPr>
          <w:rFonts w:ascii="VIC SemiBold"/>
          <w:b/>
          <w:color w:val="0CBBB5"/>
          <w:sz w:val="24"/>
        </w:rPr>
        <w:t>roles</w:t>
      </w:r>
    </w:p>
    <w:p w14:paraId="252868B2" w14:textId="77777777" w:rsidR="00BF689C" w:rsidRDefault="00A37CD1">
      <w:pPr>
        <w:pStyle w:val="ListParagraph"/>
        <w:numPr>
          <w:ilvl w:val="2"/>
          <w:numId w:val="13"/>
        </w:numPr>
        <w:tabs>
          <w:tab w:val="left" w:pos="934"/>
        </w:tabs>
        <w:spacing w:before="183"/>
        <w:rPr>
          <w:rFonts w:ascii="VIC"/>
          <w:b/>
          <w:sz w:val="20"/>
        </w:rPr>
      </w:pPr>
      <w:r>
        <w:rPr>
          <w:rFonts w:ascii="VIC"/>
          <w:b/>
          <w:color w:val="100249"/>
          <w:sz w:val="20"/>
        </w:rPr>
        <w:t>Planning</w:t>
      </w:r>
      <w:r>
        <w:rPr>
          <w:rFonts w:ascii="VIC"/>
          <w:b/>
          <w:color w:val="100249"/>
          <w:spacing w:val="-1"/>
          <w:sz w:val="20"/>
        </w:rPr>
        <w:t xml:space="preserve"> </w:t>
      </w:r>
      <w:r>
        <w:rPr>
          <w:rFonts w:ascii="VIC"/>
          <w:b/>
          <w:color w:val="100249"/>
          <w:sz w:val="20"/>
        </w:rPr>
        <w:t>Unit</w:t>
      </w:r>
    </w:p>
    <w:p w14:paraId="252868B3" w14:textId="77777777" w:rsidR="00BF689C" w:rsidRDefault="00A37CD1">
      <w:pPr>
        <w:pStyle w:val="Heading5"/>
        <w:numPr>
          <w:ilvl w:val="3"/>
          <w:numId w:val="13"/>
        </w:numPr>
        <w:tabs>
          <w:tab w:val="left" w:pos="997"/>
        </w:tabs>
      </w:pPr>
      <w:r>
        <w:rPr>
          <w:color w:val="414042"/>
        </w:rPr>
        <w:t>Wildlife</w:t>
      </w:r>
      <w:r>
        <w:rPr>
          <w:color w:val="414042"/>
          <w:spacing w:val="-14"/>
        </w:rPr>
        <w:t xml:space="preserve"> </w:t>
      </w:r>
      <w:r>
        <w:rPr>
          <w:color w:val="414042"/>
        </w:rPr>
        <w:t>Coordinator</w:t>
      </w:r>
    </w:p>
    <w:p w14:paraId="252868B4" w14:textId="77777777" w:rsidR="00BF689C" w:rsidRDefault="00A37CD1">
      <w:pPr>
        <w:pStyle w:val="BodyText"/>
        <w:spacing w:before="73" w:line="218" w:lineRule="auto"/>
        <w:ind w:left="333" w:right="-5"/>
      </w:pPr>
      <w:r>
        <w:rPr>
          <w:color w:val="414042"/>
        </w:rPr>
        <w:t>The Wildlife Coordinator works as a member of the Planning Unit to ensure that wildlife welfare</w:t>
      </w:r>
      <w:r>
        <w:rPr>
          <w:color w:val="414042"/>
          <w:spacing w:val="-19"/>
        </w:rPr>
        <w:t xml:space="preserve"> </w:t>
      </w:r>
      <w:r>
        <w:rPr>
          <w:color w:val="414042"/>
        </w:rPr>
        <w:t xml:space="preserve">response activities are developed and coordinated within the incident. They will provide the strategic direction and priorities for on ground activities which will be included in the </w:t>
      </w:r>
      <w:r>
        <w:rPr>
          <w:rFonts w:ascii="VIC Light Italic"/>
          <w:i/>
          <w:color w:val="414042"/>
        </w:rPr>
        <w:t>Incident Action Plan</w:t>
      </w:r>
      <w:r>
        <w:rPr>
          <w:color w:val="414042"/>
        </w:rPr>
        <w:t>. This will</w:t>
      </w:r>
      <w:r>
        <w:rPr>
          <w:color w:val="414042"/>
          <w:spacing w:val="-14"/>
        </w:rPr>
        <w:t xml:space="preserve"> </w:t>
      </w:r>
      <w:r>
        <w:rPr>
          <w:color w:val="414042"/>
        </w:rPr>
        <w:t>include:</w:t>
      </w:r>
    </w:p>
    <w:p w14:paraId="252868B5" w14:textId="77777777" w:rsidR="00BF689C" w:rsidRDefault="00A37CD1">
      <w:pPr>
        <w:pStyle w:val="ListParagraph"/>
        <w:numPr>
          <w:ilvl w:val="1"/>
          <w:numId w:val="14"/>
        </w:numPr>
        <w:tabs>
          <w:tab w:val="left" w:pos="561"/>
        </w:tabs>
        <w:spacing w:before="90"/>
        <w:ind w:hanging="226"/>
        <w:rPr>
          <w:rFonts w:ascii="VIC Light Italic" w:hAnsi="VIC Light Italic"/>
          <w:i/>
          <w:sz w:val="18"/>
        </w:rPr>
      </w:pPr>
      <w:r>
        <w:rPr>
          <w:color w:val="414042"/>
          <w:sz w:val="18"/>
        </w:rPr>
        <w:t xml:space="preserve">development of the </w:t>
      </w:r>
      <w:r>
        <w:rPr>
          <w:rFonts w:ascii="VIC Light Italic" w:hAnsi="VIC Light Italic"/>
          <w:i/>
          <w:color w:val="414042"/>
          <w:sz w:val="18"/>
        </w:rPr>
        <w:t>Wildlife Response</w:t>
      </w:r>
      <w:r>
        <w:rPr>
          <w:rFonts w:ascii="VIC Light Italic" w:hAnsi="VIC Light Italic"/>
          <w:i/>
          <w:color w:val="414042"/>
          <w:spacing w:val="-4"/>
          <w:sz w:val="18"/>
        </w:rPr>
        <w:t xml:space="preserve"> </w:t>
      </w:r>
      <w:r>
        <w:rPr>
          <w:rFonts w:ascii="VIC Light Italic" w:hAnsi="VIC Light Italic"/>
          <w:i/>
          <w:color w:val="414042"/>
          <w:sz w:val="18"/>
        </w:rPr>
        <w:t>Plan</w:t>
      </w:r>
    </w:p>
    <w:p w14:paraId="252868B6" w14:textId="77777777" w:rsidR="00BF689C" w:rsidRDefault="00A37CD1">
      <w:pPr>
        <w:pStyle w:val="ListParagraph"/>
        <w:numPr>
          <w:ilvl w:val="1"/>
          <w:numId w:val="14"/>
        </w:numPr>
        <w:tabs>
          <w:tab w:val="left" w:pos="561"/>
        </w:tabs>
        <w:spacing w:before="107" w:line="218" w:lineRule="auto"/>
        <w:ind w:right="11" w:hanging="226"/>
        <w:rPr>
          <w:sz w:val="18"/>
        </w:rPr>
      </w:pPr>
      <w:r>
        <w:rPr>
          <w:color w:val="414042"/>
          <w:sz w:val="18"/>
        </w:rPr>
        <w:t>determine the level of resourcing required and the requirement for the establishment of triage</w:t>
      </w:r>
      <w:r>
        <w:rPr>
          <w:color w:val="414042"/>
          <w:spacing w:val="-7"/>
          <w:sz w:val="18"/>
        </w:rPr>
        <w:t xml:space="preserve"> </w:t>
      </w:r>
      <w:r>
        <w:rPr>
          <w:color w:val="414042"/>
          <w:sz w:val="18"/>
        </w:rPr>
        <w:t>units</w:t>
      </w:r>
    </w:p>
    <w:p w14:paraId="252868B7" w14:textId="77777777" w:rsidR="00BF689C" w:rsidRDefault="00A37CD1">
      <w:pPr>
        <w:pStyle w:val="ListParagraph"/>
        <w:numPr>
          <w:ilvl w:val="1"/>
          <w:numId w:val="14"/>
        </w:numPr>
        <w:tabs>
          <w:tab w:val="left" w:pos="561"/>
        </w:tabs>
        <w:spacing w:before="111" w:line="218" w:lineRule="auto"/>
        <w:ind w:right="469" w:hanging="226"/>
        <w:rPr>
          <w:sz w:val="18"/>
        </w:rPr>
      </w:pPr>
      <w:r>
        <w:rPr>
          <w:color w:val="414042"/>
          <w:sz w:val="18"/>
        </w:rPr>
        <w:t>work with the logistics unit to establish triage unit</w:t>
      </w:r>
      <w:r>
        <w:rPr>
          <w:color w:val="414042"/>
          <w:spacing w:val="-1"/>
          <w:sz w:val="18"/>
        </w:rPr>
        <w:t xml:space="preserve"> </w:t>
      </w:r>
      <w:r>
        <w:rPr>
          <w:color w:val="414042"/>
          <w:sz w:val="18"/>
        </w:rPr>
        <w:t>locations</w:t>
      </w:r>
    </w:p>
    <w:p w14:paraId="252868B8" w14:textId="77777777" w:rsidR="00BF689C" w:rsidRDefault="00A37CD1">
      <w:pPr>
        <w:pStyle w:val="ListParagraph"/>
        <w:numPr>
          <w:ilvl w:val="1"/>
          <w:numId w:val="14"/>
        </w:numPr>
        <w:tabs>
          <w:tab w:val="left" w:pos="561"/>
        </w:tabs>
        <w:spacing w:before="111" w:line="218" w:lineRule="auto"/>
        <w:ind w:right="544" w:hanging="226"/>
        <w:rPr>
          <w:sz w:val="18"/>
        </w:rPr>
      </w:pPr>
      <w:r>
        <w:rPr>
          <w:color w:val="414042"/>
          <w:sz w:val="18"/>
        </w:rPr>
        <w:t>engage with authorised wildlife shelters and foster carers</w:t>
      </w:r>
      <w:r>
        <w:rPr>
          <w:color w:val="414042"/>
          <w:spacing w:val="-1"/>
          <w:sz w:val="18"/>
        </w:rPr>
        <w:t xml:space="preserve"> </w:t>
      </w:r>
      <w:r>
        <w:rPr>
          <w:color w:val="414042"/>
          <w:sz w:val="18"/>
        </w:rPr>
        <w:t>locally.</w:t>
      </w:r>
    </w:p>
    <w:p w14:paraId="252868B9" w14:textId="77777777" w:rsidR="00BF689C" w:rsidRDefault="00A37CD1">
      <w:pPr>
        <w:pStyle w:val="BodyText"/>
        <w:spacing w:before="167" w:line="218" w:lineRule="auto"/>
        <w:ind w:left="334" w:right="368"/>
        <w:jc w:val="both"/>
      </w:pPr>
      <w:r>
        <w:rPr>
          <w:color w:val="414042"/>
        </w:rPr>
        <w:t>The Wildlife Coordinator will also ensure that the appropriate safety documentation is in place for field assessment and triage teams.</w:t>
      </w:r>
    </w:p>
    <w:p w14:paraId="252868BA" w14:textId="77777777" w:rsidR="00BF689C" w:rsidRDefault="00A37CD1">
      <w:pPr>
        <w:pStyle w:val="BodyText"/>
        <w:spacing w:before="167" w:line="218" w:lineRule="auto"/>
        <w:ind w:left="334" w:right="30"/>
      </w:pPr>
      <w:r>
        <w:rPr>
          <w:color w:val="414042"/>
        </w:rPr>
        <w:t xml:space="preserve">A Wildlife Coordinator should be appointed early in the response to assess the requirements of the wildlife response and develop the </w:t>
      </w:r>
      <w:r>
        <w:rPr>
          <w:rFonts w:ascii="VIC Light Italic"/>
          <w:i/>
          <w:color w:val="414042"/>
        </w:rPr>
        <w:t xml:space="preserve">Wildlife Response Plan. </w:t>
      </w:r>
      <w:r>
        <w:rPr>
          <w:color w:val="414042"/>
        </w:rPr>
        <w:t>This will be undertaken drawing on information from on ground fire teams , community intelligence, knowledge of local wildlife populations and habitats, as well as information on the location of and potential spread of the fire.</w:t>
      </w:r>
    </w:p>
    <w:p w14:paraId="252868BB" w14:textId="77777777" w:rsidR="00BF689C" w:rsidRDefault="00A37CD1">
      <w:pPr>
        <w:pStyle w:val="BodyText"/>
        <w:spacing w:before="161" w:line="218" w:lineRule="auto"/>
        <w:ind w:left="334" w:right="186"/>
      </w:pPr>
      <w:r>
        <w:rPr>
          <w:color w:val="414042"/>
        </w:rPr>
        <w:t xml:space="preserve">The appointment of a Wildlife Coordinator should occur early in the response to develop the </w:t>
      </w:r>
      <w:r>
        <w:rPr>
          <w:rFonts w:ascii="VIC Light Italic"/>
          <w:i/>
          <w:color w:val="414042"/>
        </w:rPr>
        <w:t xml:space="preserve">Wildlife Response Plan </w:t>
      </w:r>
      <w:r>
        <w:rPr>
          <w:color w:val="414042"/>
        </w:rPr>
        <w:t>and is undertaken by a trained and accredited FFMVic staff member.</w:t>
      </w:r>
    </w:p>
    <w:p w14:paraId="252868BC" w14:textId="77777777" w:rsidR="00BF689C" w:rsidRDefault="00A37CD1">
      <w:pPr>
        <w:pStyle w:val="ListParagraph"/>
        <w:numPr>
          <w:ilvl w:val="2"/>
          <w:numId w:val="13"/>
        </w:numPr>
        <w:tabs>
          <w:tab w:val="left" w:pos="938"/>
        </w:tabs>
        <w:spacing w:before="91"/>
        <w:ind w:left="937" w:hanging="637"/>
        <w:rPr>
          <w:rFonts w:ascii="VIC"/>
          <w:b/>
          <w:sz w:val="20"/>
        </w:rPr>
      </w:pPr>
      <w:r>
        <w:rPr>
          <w:rFonts w:ascii="VIC"/>
          <w:b/>
          <w:color w:val="100249"/>
          <w:spacing w:val="2"/>
          <w:sz w:val="20"/>
        </w:rPr>
        <w:br w:type="column"/>
      </w:r>
      <w:r>
        <w:rPr>
          <w:rFonts w:ascii="VIC"/>
          <w:b/>
          <w:color w:val="100249"/>
          <w:sz w:val="20"/>
        </w:rPr>
        <w:t>Operations</w:t>
      </w:r>
    </w:p>
    <w:p w14:paraId="252868BD" w14:textId="77777777" w:rsidR="00BF689C" w:rsidRDefault="00A37CD1">
      <w:pPr>
        <w:pStyle w:val="BodyText"/>
        <w:spacing w:before="100" w:line="218" w:lineRule="auto"/>
        <w:ind w:left="300" w:right="892"/>
      </w:pPr>
      <w:r>
        <w:rPr>
          <w:color w:val="414042"/>
        </w:rPr>
        <w:t>Field based wildlife response activities will be incorporated into the Operations Section of the IMT under the direction of the Operations Officer.</w:t>
      </w:r>
    </w:p>
    <w:p w14:paraId="252868BE" w14:textId="77777777" w:rsidR="00BF689C" w:rsidRDefault="00A37CD1">
      <w:pPr>
        <w:pStyle w:val="BodyText"/>
        <w:spacing w:before="166" w:line="218" w:lineRule="auto"/>
        <w:ind w:left="300" w:right="862"/>
      </w:pPr>
      <w:r>
        <w:rPr>
          <w:color w:val="414042"/>
        </w:rPr>
        <w:t xml:space="preserve">In smaller incidents, Wildlife Field Assessment </w:t>
      </w:r>
      <w:r>
        <w:rPr>
          <w:color w:val="414042"/>
          <w:spacing w:val="-3"/>
        </w:rPr>
        <w:t xml:space="preserve">Teams </w:t>
      </w:r>
      <w:r>
        <w:rPr>
          <w:color w:val="414042"/>
        </w:rPr>
        <w:t xml:space="preserve">may report to the Operations </w:t>
      </w:r>
      <w:r>
        <w:rPr>
          <w:color w:val="414042"/>
          <w:spacing w:val="2"/>
        </w:rPr>
        <w:t xml:space="preserve">Officer </w:t>
      </w:r>
      <w:r>
        <w:rPr>
          <w:color w:val="414042"/>
        </w:rPr>
        <w:t xml:space="preserve">or a Divisional Commander. The wildlife response structure has been designed to ensure appropriate chain of command in larger incidents. In this case a Wildlife Response </w:t>
      </w:r>
      <w:r>
        <w:rPr>
          <w:color w:val="414042"/>
          <w:spacing w:val="2"/>
        </w:rPr>
        <w:t xml:space="preserve">Officer </w:t>
      </w:r>
      <w:r>
        <w:rPr>
          <w:color w:val="414042"/>
        </w:rPr>
        <w:t xml:space="preserve">may be deployed reporting to the Operations Officer. This role is responsible for all field and triage activities. If required, the roles of Wildlife Field Coordinator and Wildlife </w:t>
      </w:r>
      <w:r>
        <w:rPr>
          <w:color w:val="414042"/>
          <w:spacing w:val="-3"/>
        </w:rPr>
        <w:t xml:space="preserve">Triage </w:t>
      </w:r>
      <w:r>
        <w:rPr>
          <w:color w:val="414042"/>
        </w:rPr>
        <w:t xml:space="preserve">Coordinator may be established under the Wildlife Response </w:t>
      </w:r>
      <w:r>
        <w:rPr>
          <w:color w:val="414042"/>
          <w:spacing w:val="2"/>
        </w:rPr>
        <w:t xml:space="preserve">Officer </w:t>
      </w:r>
      <w:r>
        <w:rPr>
          <w:color w:val="414042"/>
        </w:rPr>
        <w:t>to ensure effective span of control and leadership of these two areas of</w:t>
      </w:r>
      <w:r>
        <w:rPr>
          <w:color w:val="414042"/>
          <w:spacing w:val="2"/>
        </w:rPr>
        <w:t xml:space="preserve"> </w:t>
      </w:r>
      <w:r>
        <w:rPr>
          <w:color w:val="414042"/>
        </w:rPr>
        <w:t>response.</w:t>
      </w:r>
    </w:p>
    <w:p w14:paraId="252868BF" w14:textId="77777777" w:rsidR="00BF689C" w:rsidRDefault="00A37CD1">
      <w:pPr>
        <w:pStyle w:val="BodyText"/>
        <w:spacing w:line="201" w:lineRule="exact"/>
        <w:ind w:left="300"/>
      </w:pPr>
      <w:r>
        <w:rPr>
          <w:color w:val="414042"/>
        </w:rPr>
        <w:t>The appointment of a Wildlife Triage Coordinator</w:t>
      </w:r>
    </w:p>
    <w:p w14:paraId="252868C0" w14:textId="77777777" w:rsidR="00BF689C" w:rsidRDefault="00A37CD1">
      <w:pPr>
        <w:pStyle w:val="BodyText"/>
        <w:spacing w:before="5" w:line="218" w:lineRule="auto"/>
        <w:ind w:left="300" w:right="1135"/>
      </w:pPr>
      <w:r>
        <w:rPr>
          <w:color w:val="414042"/>
        </w:rPr>
        <w:t>should be considered if more than one triage unit is established.</w:t>
      </w:r>
    </w:p>
    <w:p w14:paraId="252868C1" w14:textId="77777777" w:rsidR="00BF689C" w:rsidRDefault="00A37CD1">
      <w:pPr>
        <w:pStyle w:val="Heading5"/>
        <w:numPr>
          <w:ilvl w:val="3"/>
          <w:numId w:val="13"/>
        </w:numPr>
        <w:tabs>
          <w:tab w:val="left" w:pos="1021"/>
        </w:tabs>
        <w:spacing w:before="92"/>
        <w:ind w:left="1020" w:hanging="720"/>
      </w:pPr>
      <w:r>
        <w:rPr>
          <w:color w:val="414042"/>
        </w:rPr>
        <w:t>Wildlife Field Assessment</w:t>
      </w:r>
      <w:r>
        <w:rPr>
          <w:color w:val="414042"/>
          <w:spacing w:val="-39"/>
        </w:rPr>
        <w:t xml:space="preserve"> </w:t>
      </w:r>
      <w:r>
        <w:rPr>
          <w:color w:val="414042"/>
          <w:spacing w:val="-3"/>
        </w:rPr>
        <w:t>Teams</w:t>
      </w:r>
    </w:p>
    <w:p w14:paraId="252868C2" w14:textId="77777777" w:rsidR="00BF689C" w:rsidRDefault="00A37CD1">
      <w:pPr>
        <w:pStyle w:val="BodyText"/>
        <w:spacing w:before="73" w:line="218" w:lineRule="auto"/>
        <w:ind w:left="300" w:right="892"/>
      </w:pPr>
      <w:r>
        <w:rPr>
          <w:color w:val="414042"/>
        </w:rPr>
        <w:t>FFMVic led Wildlife Field Assessment Teams will be deployed to undertake the on-ground observation and assessment of impacted wildlife, euthanasia or the capture and transportation of animals to a triage unit. Led by a Wildlife Team Leader, these teams will consist of a minimum of two to a maximum of four individuals.</w:t>
      </w:r>
    </w:p>
    <w:p w14:paraId="252868C3" w14:textId="77777777" w:rsidR="00BF689C" w:rsidRDefault="00A37CD1">
      <w:pPr>
        <w:pStyle w:val="BodyText"/>
        <w:spacing w:before="162" w:line="218" w:lineRule="auto"/>
        <w:ind w:left="300" w:right="1085"/>
      </w:pPr>
      <w:r>
        <w:rPr>
          <w:color w:val="414042"/>
        </w:rPr>
        <w:t>Wildlife Field Assessment Team members must be trained and accredited and will be drawn from:</w:t>
      </w:r>
    </w:p>
    <w:p w14:paraId="252868C4" w14:textId="77777777" w:rsidR="00BF689C" w:rsidRDefault="00A37CD1">
      <w:pPr>
        <w:pStyle w:val="ListParagraph"/>
        <w:numPr>
          <w:ilvl w:val="1"/>
          <w:numId w:val="14"/>
        </w:numPr>
        <w:tabs>
          <w:tab w:val="left" w:pos="528"/>
        </w:tabs>
        <w:spacing w:before="111" w:line="218" w:lineRule="auto"/>
        <w:ind w:left="527" w:right="2030"/>
        <w:rPr>
          <w:sz w:val="18"/>
        </w:rPr>
      </w:pPr>
      <w:r>
        <w:rPr>
          <w:color w:val="414042"/>
          <w:sz w:val="18"/>
        </w:rPr>
        <w:t xml:space="preserve">FFMVic </w:t>
      </w:r>
      <w:r>
        <w:rPr>
          <w:color w:val="414042"/>
          <w:spacing w:val="2"/>
          <w:sz w:val="18"/>
        </w:rPr>
        <w:t xml:space="preserve">staff </w:t>
      </w:r>
      <w:r>
        <w:rPr>
          <w:color w:val="414042"/>
          <w:sz w:val="18"/>
        </w:rPr>
        <w:t>members (with relevant firearm</w:t>
      </w:r>
      <w:r>
        <w:rPr>
          <w:color w:val="414042"/>
          <w:spacing w:val="-1"/>
          <w:sz w:val="18"/>
        </w:rPr>
        <w:t xml:space="preserve"> </w:t>
      </w:r>
      <w:r>
        <w:rPr>
          <w:color w:val="414042"/>
          <w:sz w:val="18"/>
        </w:rPr>
        <w:t>accreditation)</w:t>
      </w:r>
    </w:p>
    <w:p w14:paraId="252868C5" w14:textId="77777777" w:rsidR="00BF689C" w:rsidRDefault="00A37CD1">
      <w:pPr>
        <w:pStyle w:val="ListParagraph"/>
        <w:numPr>
          <w:ilvl w:val="1"/>
          <w:numId w:val="14"/>
        </w:numPr>
        <w:tabs>
          <w:tab w:val="left" w:pos="528"/>
        </w:tabs>
        <w:spacing w:before="111" w:line="218" w:lineRule="auto"/>
        <w:ind w:left="527" w:right="1133"/>
        <w:rPr>
          <w:sz w:val="18"/>
        </w:rPr>
      </w:pPr>
      <w:r>
        <w:rPr>
          <w:color w:val="414042"/>
          <w:sz w:val="18"/>
        </w:rPr>
        <w:t>veterinarians (with relevant darting experience and</w:t>
      </w:r>
      <w:r>
        <w:rPr>
          <w:color w:val="414042"/>
          <w:spacing w:val="-1"/>
          <w:sz w:val="18"/>
        </w:rPr>
        <w:t xml:space="preserve"> </w:t>
      </w:r>
      <w:r>
        <w:rPr>
          <w:color w:val="414042"/>
          <w:sz w:val="18"/>
        </w:rPr>
        <w:t>authorisation)</w:t>
      </w:r>
    </w:p>
    <w:p w14:paraId="252868C6" w14:textId="77777777" w:rsidR="00BF689C" w:rsidRDefault="00A37CD1">
      <w:pPr>
        <w:pStyle w:val="ListParagraph"/>
        <w:numPr>
          <w:ilvl w:val="1"/>
          <w:numId w:val="14"/>
        </w:numPr>
        <w:tabs>
          <w:tab w:val="left" w:pos="528"/>
        </w:tabs>
        <w:spacing w:before="95"/>
        <w:ind w:left="527"/>
        <w:rPr>
          <w:sz w:val="18"/>
        </w:rPr>
      </w:pPr>
      <w:r>
        <w:rPr>
          <w:color w:val="414042"/>
          <w:sz w:val="18"/>
        </w:rPr>
        <w:t>volunteer rehabilitators and</w:t>
      </w:r>
      <w:r>
        <w:rPr>
          <w:color w:val="414042"/>
          <w:spacing w:val="-1"/>
          <w:sz w:val="18"/>
        </w:rPr>
        <w:t xml:space="preserve"> </w:t>
      </w:r>
      <w:r>
        <w:rPr>
          <w:color w:val="414042"/>
          <w:sz w:val="18"/>
        </w:rPr>
        <w:t>rescuers.</w:t>
      </w:r>
    </w:p>
    <w:p w14:paraId="252868C7" w14:textId="77777777" w:rsidR="00BF689C" w:rsidRDefault="00A37CD1">
      <w:pPr>
        <w:pStyle w:val="BodyText"/>
        <w:spacing w:before="163" w:line="218" w:lineRule="auto"/>
        <w:ind w:left="300" w:right="871"/>
      </w:pPr>
      <w:r>
        <w:rPr>
          <w:color w:val="414042"/>
        </w:rPr>
        <w:t>When formally deployed, Wildlife Field Assessment Teams are recorded within Incident Action Plan (IAP) and shift plans.</w:t>
      </w:r>
    </w:p>
    <w:p w14:paraId="252868C8" w14:textId="77777777" w:rsidR="00BF689C" w:rsidRDefault="00A37CD1">
      <w:pPr>
        <w:pStyle w:val="BodyText"/>
        <w:spacing w:before="167" w:line="218" w:lineRule="auto"/>
        <w:ind w:left="300" w:right="880"/>
      </w:pPr>
      <w:r>
        <w:rPr>
          <w:color w:val="414042"/>
        </w:rPr>
        <w:t>The team structure will vary according to the size of the incident. The composition of teams is defined in Table 5. At some fire grounds, particularly smaller ones, the initial deployment of a Wildlife Field Assessment Team to manage any immediate known wildlife welfare issues may not initially include a volunteer. Once the deployed volunteer has arrived at the IMT and been briefed, they will be able to join their designated Wildlife Field Assessment Team.</w:t>
      </w:r>
    </w:p>
    <w:p w14:paraId="252868C9" w14:textId="77777777" w:rsidR="00BF689C" w:rsidRDefault="00BF689C">
      <w:pPr>
        <w:spacing w:line="218" w:lineRule="auto"/>
        <w:sectPr w:rsidR="00BF689C">
          <w:type w:val="continuous"/>
          <w:pgSz w:w="11910" w:h="16840"/>
          <w:pgMar w:top="760" w:right="300" w:bottom="280" w:left="800" w:header="720" w:footer="720" w:gutter="0"/>
          <w:cols w:num="2" w:space="720" w:equalWidth="0">
            <w:col w:w="4983" w:space="40"/>
            <w:col w:w="5787"/>
          </w:cols>
        </w:sectPr>
      </w:pPr>
    </w:p>
    <w:p w14:paraId="252868CA" w14:textId="77777777" w:rsidR="00BF689C" w:rsidRDefault="00BF689C">
      <w:pPr>
        <w:pStyle w:val="BodyText"/>
        <w:rPr>
          <w:sz w:val="20"/>
        </w:rPr>
      </w:pPr>
    </w:p>
    <w:p w14:paraId="252868CB" w14:textId="77777777" w:rsidR="00BF689C" w:rsidRDefault="00BF689C">
      <w:pPr>
        <w:pStyle w:val="BodyText"/>
        <w:rPr>
          <w:sz w:val="20"/>
        </w:rPr>
      </w:pPr>
    </w:p>
    <w:p w14:paraId="252868CC" w14:textId="77777777" w:rsidR="00BF689C" w:rsidRDefault="00BF689C">
      <w:pPr>
        <w:pStyle w:val="BodyText"/>
        <w:rPr>
          <w:sz w:val="20"/>
        </w:rPr>
      </w:pPr>
    </w:p>
    <w:p w14:paraId="252868CD" w14:textId="77777777" w:rsidR="00BF689C" w:rsidRDefault="00BF689C">
      <w:pPr>
        <w:pStyle w:val="BodyText"/>
        <w:rPr>
          <w:sz w:val="20"/>
        </w:rPr>
      </w:pPr>
    </w:p>
    <w:p w14:paraId="252868CE" w14:textId="77777777" w:rsidR="00BF689C" w:rsidRDefault="00BF689C">
      <w:pPr>
        <w:pStyle w:val="BodyText"/>
        <w:rPr>
          <w:sz w:val="20"/>
        </w:rPr>
      </w:pPr>
    </w:p>
    <w:p w14:paraId="252868CF" w14:textId="77777777" w:rsidR="00BF689C" w:rsidRDefault="00BF689C">
      <w:pPr>
        <w:pStyle w:val="BodyText"/>
        <w:rPr>
          <w:sz w:val="20"/>
        </w:rPr>
      </w:pPr>
    </w:p>
    <w:p w14:paraId="252868D0" w14:textId="77777777" w:rsidR="00BF689C" w:rsidRDefault="00BF689C">
      <w:pPr>
        <w:pStyle w:val="BodyText"/>
        <w:spacing w:before="1"/>
        <w:rPr>
          <w:sz w:val="27"/>
        </w:rPr>
      </w:pPr>
    </w:p>
    <w:p w14:paraId="252868D1" w14:textId="77777777" w:rsidR="00BF689C" w:rsidRDefault="001B63E7">
      <w:pPr>
        <w:spacing w:before="89"/>
        <w:ind w:left="333"/>
        <w:rPr>
          <w:rFonts w:ascii="VIC SemiBold"/>
          <w:b/>
          <w:sz w:val="20"/>
        </w:rPr>
      </w:pPr>
      <w:r>
        <w:pict w14:anchorId="25286CC6">
          <v:group id="_x0000_s1140" style="position:absolute;left:0;text-align:left;margin-left:56.7pt;margin-top:21.3pt;width:481.9pt;height:29.85pt;z-index:251653632;mso-wrap-distance-left:0;mso-wrap-distance-right:0;mso-position-horizontal-relative:page" coordorigin="1134,426" coordsize="9638,597">
            <v:rect id="_x0000_s1147" style="position:absolute;left:1133;top:425;width:964;height:597" fillcolor="#cadb2e" stroked="f"/>
            <v:rect id="_x0000_s1146" style="position:absolute;left:2097;top:425;width:2169;height:597" fillcolor="#cadb2e" stroked="f"/>
            <v:rect id="_x0000_s1145" style="position:absolute;left:4266;top:425;width:2169;height:597" fillcolor="#cadb2e" stroked="f"/>
            <v:rect id="_x0000_s1144" style="position:absolute;left:6434;top:425;width:2169;height:597" fillcolor="#cadb2e" stroked="f"/>
            <v:rect id="_x0000_s1143" style="position:absolute;left:8603;top:425;width:2169;height:597" fillcolor="#cadb2e" stroked="f"/>
            <v:shape id="_x0000_s1142" type="#_x0000_t202" style="position:absolute;left:8716;top:748;width:831;height:197" filled="f" stroked="f">
              <v:textbox inset="0,0,0,0">
                <w:txbxContent>
                  <w:p w14:paraId="25286DC6" w14:textId="77777777" w:rsidR="00A37CD1" w:rsidRDefault="00A37CD1">
                    <w:pPr>
                      <w:spacing w:line="197" w:lineRule="exact"/>
                      <w:rPr>
                        <w:rFonts w:ascii="VIC SemiBold"/>
                        <w:b/>
                        <w:sz w:val="17"/>
                      </w:rPr>
                    </w:pPr>
                    <w:r>
                      <w:rPr>
                        <w:rFonts w:ascii="VIC SemiBold"/>
                        <w:b/>
                        <w:sz w:val="17"/>
                      </w:rPr>
                      <w:t>Volunteer</w:t>
                    </w:r>
                  </w:p>
                </w:txbxContent>
              </v:textbox>
            </v:shape>
            <v:shape id="_x0000_s1141" type="#_x0000_t202" style="position:absolute;left:1275;top:548;width:6788;height:397" filled="f" stroked="f">
              <v:textbox inset="0,0,0,0">
                <w:txbxContent>
                  <w:p w14:paraId="25286DC7" w14:textId="77777777" w:rsidR="00A37CD1" w:rsidRDefault="00A37CD1">
                    <w:pPr>
                      <w:tabs>
                        <w:tab w:val="left" w:pos="3104"/>
                      </w:tabs>
                      <w:spacing w:line="205" w:lineRule="exact"/>
                      <w:rPr>
                        <w:rFonts w:ascii="VIC SemiBold"/>
                        <w:b/>
                        <w:sz w:val="17"/>
                      </w:rPr>
                    </w:pPr>
                    <w:r>
                      <w:rPr>
                        <w:rFonts w:ascii="VIC SemiBold"/>
                        <w:b/>
                        <w:sz w:val="17"/>
                      </w:rPr>
                      <w:t>Incident</w:t>
                    </w:r>
                    <w:r>
                      <w:rPr>
                        <w:rFonts w:ascii="VIC SemiBold"/>
                        <w:b/>
                        <w:sz w:val="17"/>
                      </w:rPr>
                      <w:tab/>
                      <w:t>FFMVic Crew</w:t>
                    </w:r>
                    <w:r>
                      <w:rPr>
                        <w:rFonts w:ascii="VIC SemiBold"/>
                        <w:b/>
                        <w:spacing w:val="-1"/>
                        <w:sz w:val="17"/>
                      </w:rPr>
                      <w:t xml:space="preserve"> </w:t>
                    </w:r>
                    <w:r>
                      <w:rPr>
                        <w:rFonts w:ascii="VIC SemiBold"/>
                        <w:b/>
                        <w:sz w:val="17"/>
                      </w:rPr>
                      <w:t>Member</w:t>
                    </w:r>
                  </w:p>
                  <w:p w14:paraId="25286DC8" w14:textId="77777777" w:rsidR="00A37CD1" w:rsidRDefault="00A37CD1">
                    <w:pPr>
                      <w:tabs>
                        <w:tab w:val="left" w:pos="935"/>
                        <w:tab w:val="left" w:pos="3104"/>
                        <w:tab w:val="left" w:pos="5272"/>
                      </w:tabs>
                      <w:spacing w:line="191" w:lineRule="exact"/>
                      <w:ind w:left="123"/>
                      <w:rPr>
                        <w:rFonts w:ascii="VIC SemiBold"/>
                        <w:b/>
                        <w:sz w:val="17"/>
                      </w:rPr>
                    </w:pPr>
                    <w:r>
                      <w:rPr>
                        <w:rFonts w:ascii="VIC SemiBold"/>
                        <w:b/>
                        <w:sz w:val="17"/>
                      </w:rPr>
                      <w:t>Level</w:t>
                    </w:r>
                    <w:r>
                      <w:rPr>
                        <w:rFonts w:ascii="VIC SemiBold"/>
                        <w:b/>
                        <w:sz w:val="17"/>
                      </w:rPr>
                      <w:tab/>
                      <w:t xml:space="preserve">FFMVic </w:t>
                    </w:r>
                    <w:r>
                      <w:rPr>
                        <w:rFonts w:ascii="VIC SemiBold"/>
                        <w:b/>
                        <w:spacing w:val="-4"/>
                        <w:sz w:val="17"/>
                      </w:rPr>
                      <w:t>Team</w:t>
                    </w:r>
                    <w:r>
                      <w:rPr>
                        <w:rFonts w:ascii="VIC SemiBold"/>
                        <w:b/>
                        <w:sz w:val="17"/>
                      </w:rPr>
                      <w:t xml:space="preserve"> Leader</w:t>
                    </w:r>
                    <w:r>
                      <w:rPr>
                        <w:rFonts w:ascii="VIC SemiBold"/>
                        <w:b/>
                        <w:sz w:val="17"/>
                      </w:rPr>
                      <w:tab/>
                      <w:t>(firearm</w:t>
                    </w:r>
                    <w:r>
                      <w:rPr>
                        <w:rFonts w:ascii="VIC SemiBold"/>
                        <w:b/>
                        <w:spacing w:val="-2"/>
                        <w:sz w:val="17"/>
                      </w:rPr>
                      <w:t xml:space="preserve"> </w:t>
                    </w:r>
                    <w:r>
                      <w:rPr>
                        <w:rFonts w:ascii="VIC SemiBold"/>
                        <w:b/>
                        <w:sz w:val="17"/>
                      </w:rPr>
                      <w:t>accreditation)</w:t>
                    </w:r>
                    <w:r>
                      <w:rPr>
                        <w:rFonts w:ascii="VIC SemiBold"/>
                        <w:b/>
                        <w:sz w:val="17"/>
                      </w:rPr>
                      <w:tab/>
                      <w:t>Field</w:t>
                    </w:r>
                    <w:r>
                      <w:rPr>
                        <w:rFonts w:ascii="VIC SemiBold"/>
                        <w:b/>
                        <w:spacing w:val="-8"/>
                        <w:sz w:val="17"/>
                      </w:rPr>
                      <w:t xml:space="preserve"> </w:t>
                    </w:r>
                    <w:r>
                      <w:rPr>
                        <w:rFonts w:ascii="VIC SemiBold"/>
                        <w:b/>
                        <w:sz w:val="17"/>
                      </w:rPr>
                      <w:t>Veterinarian</w:t>
                    </w:r>
                  </w:p>
                </w:txbxContent>
              </v:textbox>
            </v:shape>
            <w10:wrap type="topAndBottom" anchorx="page"/>
          </v:group>
        </w:pict>
      </w:r>
      <w:bookmarkStart w:id="12" w:name="_bookmark12"/>
      <w:bookmarkEnd w:id="12"/>
      <w:r w:rsidR="00A37CD1">
        <w:rPr>
          <w:rFonts w:ascii="VIC SemiBold"/>
          <w:b/>
          <w:color w:val="100249"/>
          <w:sz w:val="20"/>
        </w:rPr>
        <w:t>Table 5: Wildlife Field Assessment Team composition</w:t>
      </w:r>
    </w:p>
    <w:p w14:paraId="252868D2" w14:textId="77777777" w:rsidR="00BF689C" w:rsidRDefault="00A37CD1">
      <w:pPr>
        <w:tabs>
          <w:tab w:val="left" w:pos="2374"/>
          <w:tab w:val="left" w:pos="4542"/>
          <w:tab w:val="left" w:pos="8861"/>
        </w:tabs>
        <w:spacing w:before="44" w:after="49"/>
        <w:ind w:left="841"/>
        <w:rPr>
          <w:sz w:val="17"/>
        </w:rPr>
      </w:pPr>
      <w:r>
        <w:rPr>
          <w:rFonts w:ascii="VIC SemiBold" w:hAnsi="VIC SemiBold"/>
          <w:b/>
          <w:color w:val="100249"/>
          <w:w w:val="90"/>
          <w:sz w:val="17"/>
        </w:rPr>
        <w:t>1</w:t>
      </w:r>
      <w:r>
        <w:rPr>
          <w:rFonts w:ascii="VIC SemiBold" w:hAnsi="VIC SemiBold"/>
          <w:b/>
          <w:color w:val="100249"/>
          <w:w w:val="90"/>
          <w:sz w:val="17"/>
        </w:rPr>
        <w:tab/>
      </w:r>
      <w:r>
        <w:rPr>
          <w:rFonts w:ascii="MS UI Gothic" w:hAnsi="MS UI Gothic"/>
          <w:color w:val="100249"/>
          <w:w w:val="90"/>
          <w:position w:val="4"/>
          <w:sz w:val="17"/>
        </w:rPr>
        <w:t>✓</w:t>
      </w:r>
      <w:r>
        <w:rPr>
          <w:rFonts w:ascii="MS UI Gothic" w:hAnsi="MS UI Gothic"/>
          <w:color w:val="100249"/>
          <w:w w:val="90"/>
          <w:position w:val="4"/>
          <w:sz w:val="17"/>
        </w:rPr>
        <w:tab/>
        <w:t>✓</w:t>
      </w:r>
      <w:r>
        <w:rPr>
          <w:rFonts w:ascii="MS UI Gothic" w:hAnsi="MS UI Gothic"/>
          <w:color w:val="100249"/>
          <w:w w:val="90"/>
          <w:position w:val="4"/>
          <w:sz w:val="17"/>
        </w:rPr>
        <w:tab/>
      </w:r>
      <w:r>
        <w:rPr>
          <w:rFonts w:ascii="MS UI Gothic" w:hAnsi="MS UI Gothic"/>
          <w:color w:val="100249"/>
          <w:w w:val="90"/>
          <w:sz w:val="17"/>
        </w:rPr>
        <w:t>✓</w:t>
      </w:r>
      <w:r>
        <w:rPr>
          <w:color w:val="100249"/>
          <w:w w:val="90"/>
          <w:sz w:val="17"/>
        </w:rPr>
        <w:t>1</w:t>
      </w:r>
    </w:p>
    <w:p w14:paraId="252868D3" w14:textId="77777777" w:rsidR="00BF689C" w:rsidRDefault="001B63E7">
      <w:pPr>
        <w:pStyle w:val="BodyText"/>
        <w:spacing w:line="20" w:lineRule="exact"/>
        <w:ind w:left="328"/>
        <w:rPr>
          <w:sz w:val="2"/>
        </w:rPr>
      </w:pPr>
      <w:r>
        <w:rPr>
          <w:sz w:val="2"/>
        </w:rPr>
      </w:r>
      <w:r>
        <w:rPr>
          <w:sz w:val="2"/>
        </w:rPr>
        <w:pict w14:anchorId="25286CC8">
          <v:group id="_x0000_s1134" style="width:481.9pt;height:.5pt;mso-position-horizontal-relative:char;mso-position-vertical-relative:line" coordsize="9638,10">
            <v:line id="_x0000_s1139" style="position:absolute" from="0,5" to="964,5" strokecolor="#e8eeaf" strokeweight=".5pt"/>
            <v:line id="_x0000_s1138" style="position:absolute" from="964,5" to="3132,5" strokecolor="#e8eeaf" strokeweight=".5pt"/>
            <v:line id="_x0000_s1137" style="position:absolute" from="3132,5" to="5301,5" strokecolor="#e8eeaf" strokeweight=".5pt"/>
            <v:line id="_x0000_s1136" style="position:absolute" from="5301,5" to="7469,5" strokecolor="#e8eeaf" strokeweight=".5pt"/>
            <v:line id="_x0000_s1135" style="position:absolute" from="7469,5" to="9638,5" strokecolor="#e8eeaf" strokeweight=".5pt"/>
            <w10:anchorlock/>
          </v:group>
        </w:pict>
      </w:r>
    </w:p>
    <w:p w14:paraId="252868D4" w14:textId="77777777" w:rsidR="00BF689C" w:rsidRDefault="001B63E7">
      <w:pPr>
        <w:tabs>
          <w:tab w:val="left" w:pos="2374"/>
          <w:tab w:val="left" w:pos="4542"/>
          <w:tab w:val="left" w:pos="6711"/>
          <w:tab w:val="left" w:pos="8879"/>
        </w:tabs>
        <w:spacing w:before="57"/>
        <w:ind w:left="827"/>
        <w:rPr>
          <w:rFonts w:ascii="MS UI Gothic" w:hAnsi="MS UI Gothic"/>
          <w:sz w:val="17"/>
        </w:rPr>
      </w:pPr>
      <w:r>
        <w:pict w14:anchorId="25286CC9">
          <v:group id="_x0000_s1128" style="position:absolute;left:0;text-align:left;margin-left:56.7pt;margin-top:18.8pt;width:481.9pt;height:.5pt;z-index:251654656;mso-wrap-distance-left:0;mso-wrap-distance-right:0;mso-position-horizontal-relative:page" coordorigin="1134,376" coordsize="9638,10">
            <v:line id="_x0000_s1133" style="position:absolute" from="1134,381" to="2098,381" strokecolor="#e8eeaf" strokeweight=".5pt"/>
            <v:line id="_x0000_s1132" style="position:absolute" from="2098,381" to="4266,381" strokecolor="#e8eeaf" strokeweight=".5pt"/>
            <v:line id="_x0000_s1131" style="position:absolute" from="4266,381" to="6435,381" strokecolor="#e8eeaf" strokeweight=".5pt"/>
            <v:line id="_x0000_s1130" style="position:absolute" from="6435,381" to="8603,381" strokecolor="#e8eeaf" strokeweight=".5pt"/>
            <v:line id="_x0000_s1129" style="position:absolute" from="8603,381" to="10772,381" strokecolor="#e8eeaf" strokeweight=".5pt"/>
            <w10:wrap type="topAndBottom" anchorx="page"/>
          </v:group>
        </w:pict>
      </w:r>
      <w:r w:rsidR="00A37CD1">
        <w:rPr>
          <w:rFonts w:ascii="VIC SemiBold" w:hAnsi="VIC SemiBold"/>
          <w:b/>
          <w:color w:val="100249"/>
          <w:w w:val="90"/>
          <w:position w:val="-3"/>
          <w:sz w:val="17"/>
        </w:rPr>
        <w:t>2</w:t>
      </w:r>
      <w:r w:rsidR="00A37CD1">
        <w:rPr>
          <w:rFonts w:ascii="VIC SemiBold" w:hAnsi="VIC SemiBold"/>
          <w:b/>
          <w:color w:val="100249"/>
          <w:w w:val="90"/>
          <w:position w:val="-3"/>
          <w:sz w:val="17"/>
        </w:rPr>
        <w:tab/>
      </w:r>
      <w:r w:rsidR="00A37CD1">
        <w:rPr>
          <w:rFonts w:ascii="MS UI Gothic" w:hAnsi="MS UI Gothic"/>
          <w:color w:val="100249"/>
          <w:w w:val="90"/>
          <w:sz w:val="17"/>
        </w:rPr>
        <w:t>✓</w:t>
      </w:r>
      <w:r w:rsidR="00A37CD1">
        <w:rPr>
          <w:rFonts w:ascii="MS UI Gothic" w:hAnsi="MS UI Gothic"/>
          <w:color w:val="100249"/>
          <w:w w:val="90"/>
          <w:sz w:val="17"/>
        </w:rPr>
        <w:tab/>
        <w:t>✓</w:t>
      </w:r>
      <w:r w:rsidR="00A37CD1">
        <w:rPr>
          <w:rFonts w:ascii="MS UI Gothic" w:hAnsi="MS UI Gothic"/>
          <w:color w:val="100249"/>
          <w:w w:val="90"/>
          <w:sz w:val="17"/>
        </w:rPr>
        <w:tab/>
        <w:t>✓</w:t>
      </w:r>
      <w:r w:rsidR="00A37CD1">
        <w:rPr>
          <w:rFonts w:ascii="MS UI Gothic" w:hAnsi="MS UI Gothic"/>
          <w:color w:val="100249"/>
          <w:w w:val="90"/>
          <w:sz w:val="17"/>
        </w:rPr>
        <w:tab/>
        <w:t>✓</w:t>
      </w:r>
    </w:p>
    <w:p w14:paraId="252868D5" w14:textId="77777777" w:rsidR="00BF689C" w:rsidRDefault="00A37CD1">
      <w:pPr>
        <w:tabs>
          <w:tab w:val="left" w:pos="2374"/>
          <w:tab w:val="left" w:pos="4543"/>
          <w:tab w:val="left" w:pos="6711"/>
          <w:tab w:val="left" w:pos="8880"/>
        </w:tabs>
        <w:spacing w:before="38" w:after="50"/>
        <w:ind w:left="824"/>
        <w:rPr>
          <w:rFonts w:ascii="MS UI Gothic" w:hAnsi="MS UI Gothic"/>
          <w:sz w:val="17"/>
        </w:rPr>
      </w:pPr>
      <w:r>
        <w:rPr>
          <w:rFonts w:ascii="VIC SemiBold" w:hAnsi="VIC SemiBold"/>
          <w:b/>
          <w:color w:val="100249"/>
          <w:w w:val="90"/>
          <w:position w:val="-3"/>
          <w:sz w:val="17"/>
        </w:rPr>
        <w:t>3</w:t>
      </w:r>
      <w:r>
        <w:rPr>
          <w:rFonts w:ascii="VIC SemiBold" w:hAnsi="VIC SemiBold"/>
          <w:b/>
          <w:color w:val="100249"/>
          <w:w w:val="90"/>
          <w:position w:val="-3"/>
          <w:sz w:val="17"/>
        </w:rPr>
        <w:tab/>
      </w:r>
      <w:r>
        <w:rPr>
          <w:rFonts w:ascii="MS UI Gothic" w:hAnsi="MS UI Gothic"/>
          <w:color w:val="100249"/>
          <w:w w:val="90"/>
          <w:sz w:val="17"/>
        </w:rPr>
        <w:t>✓</w:t>
      </w:r>
      <w:r>
        <w:rPr>
          <w:rFonts w:ascii="MS UI Gothic" w:hAnsi="MS UI Gothic"/>
          <w:color w:val="100249"/>
          <w:w w:val="90"/>
          <w:sz w:val="17"/>
        </w:rPr>
        <w:tab/>
        <w:t>✓</w:t>
      </w:r>
      <w:r>
        <w:rPr>
          <w:rFonts w:ascii="MS UI Gothic" w:hAnsi="MS UI Gothic"/>
          <w:color w:val="100249"/>
          <w:w w:val="90"/>
          <w:sz w:val="17"/>
        </w:rPr>
        <w:tab/>
        <w:t>✓</w:t>
      </w:r>
      <w:r>
        <w:rPr>
          <w:rFonts w:ascii="MS UI Gothic" w:hAnsi="MS UI Gothic"/>
          <w:color w:val="100249"/>
          <w:w w:val="90"/>
          <w:sz w:val="17"/>
        </w:rPr>
        <w:tab/>
        <w:t>✓</w:t>
      </w:r>
    </w:p>
    <w:p w14:paraId="252868D6" w14:textId="77777777" w:rsidR="00BF689C" w:rsidRDefault="001B63E7">
      <w:pPr>
        <w:pStyle w:val="BodyText"/>
        <w:spacing w:line="20" w:lineRule="exact"/>
        <w:ind w:left="328"/>
        <w:rPr>
          <w:rFonts w:ascii="MS UI Gothic"/>
          <w:sz w:val="2"/>
        </w:rPr>
      </w:pPr>
      <w:r>
        <w:rPr>
          <w:rFonts w:ascii="MS UI Gothic"/>
          <w:sz w:val="2"/>
        </w:rPr>
      </w:r>
      <w:r>
        <w:rPr>
          <w:rFonts w:ascii="MS UI Gothic"/>
          <w:sz w:val="2"/>
        </w:rPr>
        <w:pict w14:anchorId="25286CCB">
          <v:group id="_x0000_s1122" style="width:481.9pt;height:.5pt;mso-position-horizontal-relative:char;mso-position-vertical-relative:line" coordsize="9638,10">
            <v:line id="_x0000_s1127" style="position:absolute" from="0,5" to="964,5" strokecolor="#e8eeaf" strokeweight=".5pt"/>
            <v:line id="_x0000_s1126" style="position:absolute" from="964,5" to="3132,5" strokecolor="#e8eeaf" strokeweight=".5pt"/>
            <v:line id="_x0000_s1125" style="position:absolute" from="3132,5" to="5301,5" strokecolor="#e8eeaf" strokeweight=".5pt"/>
            <v:line id="_x0000_s1124" style="position:absolute" from="5301,5" to="7469,5" strokecolor="#e8eeaf" strokeweight=".5pt"/>
            <v:line id="_x0000_s1123" style="position:absolute" from="7469,5" to="9638,5" strokecolor="#e8eeaf" strokeweight=".5pt"/>
            <w10:anchorlock/>
          </v:group>
        </w:pict>
      </w:r>
    </w:p>
    <w:p w14:paraId="252868D7" w14:textId="77777777" w:rsidR="00BF689C" w:rsidRDefault="00A37CD1">
      <w:pPr>
        <w:spacing w:before="74" w:line="223" w:lineRule="auto"/>
        <w:ind w:left="553" w:right="2671" w:hanging="220"/>
        <w:rPr>
          <w:sz w:val="16"/>
        </w:rPr>
      </w:pPr>
      <w:r>
        <w:rPr>
          <w:color w:val="414042"/>
          <w:sz w:val="16"/>
        </w:rPr>
        <w:t>1. Initial deployments may consist of two accredited FFMVic staff to undertake initial assessment. This team will be supplemented by an accredited volunteer when deployed through the IMT.</w:t>
      </w:r>
    </w:p>
    <w:p w14:paraId="252868D8" w14:textId="77777777" w:rsidR="00BF689C" w:rsidRDefault="00BF689C">
      <w:pPr>
        <w:pStyle w:val="BodyText"/>
        <w:spacing w:before="1"/>
        <w:rPr>
          <w:sz w:val="14"/>
        </w:rPr>
      </w:pPr>
    </w:p>
    <w:p w14:paraId="252868D9" w14:textId="77777777" w:rsidR="00BF689C" w:rsidRDefault="00BF689C">
      <w:pPr>
        <w:rPr>
          <w:sz w:val="14"/>
        </w:rPr>
        <w:sectPr w:rsidR="00BF689C">
          <w:pgSz w:w="11910" w:h="16840"/>
          <w:pgMar w:top="760" w:right="300" w:bottom="600" w:left="800" w:header="560" w:footer="389" w:gutter="0"/>
          <w:cols w:space="720"/>
        </w:sectPr>
      </w:pPr>
    </w:p>
    <w:p w14:paraId="252868DA" w14:textId="77777777" w:rsidR="00BF689C" w:rsidRDefault="00A37CD1">
      <w:pPr>
        <w:pStyle w:val="BodyText"/>
        <w:spacing w:before="104" w:line="218" w:lineRule="auto"/>
        <w:ind w:left="333"/>
      </w:pPr>
      <w:r>
        <w:rPr>
          <w:color w:val="414042"/>
        </w:rPr>
        <w:t xml:space="preserve">Wildlife Field Assessment </w:t>
      </w:r>
      <w:r>
        <w:rPr>
          <w:color w:val="414042"/>
          <w:spacing w:val="-3"/>
        </w:rPr>
        <w:t xml:space="preserve">Team </w:t>
      </w:r>
      <w:r>
        <w:rPr>
          <w:color w:val="414042"/>
        </w:rPr>
        <w:t xml:space="preserve">Leaders will report  to the Wildlife Response </w:t>
      </w:r>
      <w:r>
        <w:rPr>
          <w:color w:val="414042"/>
          <w:spacing w:val="2"/>
        </w:rPr>
        <w:t xml:space="preserve">Officer </w:t>
      </w:r>
      <w:r>
        <w:rPr>
          <w:color w:val="414042"/>
        </w:rPr>
        <w:t xml:space="preserve">or the Wildlife Field Coordinator (where established). As Wildlife Field Assessment </w:t>
      </w:r>
      <w:r>
        <w:rPr>
          <w:color w:val="414042"/>
          <w:spacing w:val="-3"/>
        </w:rPr>
        <w:t xml:space="preserve">Teams </w:t>
      </w:r>
      <w:r>
        <w:rPr>
          <w:color w:val="414042"/>
        </w:rPr>
        <w:t>move across the fireground, they must ensure that this is in line with the Incident Action Plan. The team leaders must always engage with the relevant on ground Division Commander and follow their</w:t>
      </w:r>
      <w:r>
        <w:rPr>
          <w:color w:val="414042"/>
          <w:spacing w:val="-1"/>
        </w:rPr>
        <w:t xml:space="preserve"> </w:t>
      </w:r>
      <w:r>
        <w:rPr>
          <w:color w:val="414042"/>
        </w:rPr>
        <w:t>direction.</w:t>
      </w:r>
    </w:p>
    <w:p w14:paraId="252868DB" w14:textId="77777777" w:rsidR="00BF689C" w:rsidRDefault="00A37CD1">
      <w:pPr>
        <w:pStyle w:val="BodyText"/>
        <w:spacing w:before="161" w:line="218" w:lineRule="auto"/>
        <w:ind w:left="333" w:right="32"/>
      </w:pPr>
      <w:r>
        <w:rPr>
          <w:color w:val="414042"/>
        </w:rPr>
        <w:t xml:space="preserve">All teams must adhere to their assigned activities as defined in the </w:t>
      </w:r>
      <w:r>
        <w:rPr>
          <w:rFonts w:ascii="VIC Light Italic"/>
          <w:i/>
          <w:color w:val="414042"/>
        </w:rPr>
        <w:t xml:space="preserve">Wildlife Response Plan </w:t>
      </w:r>
      <w:r>
        <w:rPr>
          <w:color w:val="414042"/>
        </w:rPr>
        <w:t>and IAP and discussed in the deployment briefing. No team member is to undertake alternative activities. If the team needs to split, this must be approved by the Wildlife Response Officer or Operations Officer.</w:t>
      </w:r>
    </w:p>
    <w:p w14:paraId="252868DC" w14:textId="77777777" w:rsidR="00BF689C" w:rsidRDefault="00A37CD1">
      <w:pPr>
        <w:pStyle w:val="BodyText"/>
        <w:spacing w:line="218" w:lineRule="auto"/>
        <w:ind w:left="333" w:right="59"/>
      </w:pPr>
      <w:r>
        <w:rPr>
          <w:color w:val="414042"/>
        </w:rPr>
        <w:t>The minimum team should be two individuals, and each should have communication equipment as set out in the IAP.</w:t>
      </w:r>
    </w:p>
    <w:p w14:paraId="252868DD" w14:textId="77777777" w:rsidR="00BF689C" w:rsidRDefault="00A37CD1">
      <w:pPr>
        <w:pStyle w:val="BodyText"/>
        <w:spacing w:before="160" w:line="218" w:lineRule="auto"/>
        <w:ind w:left="333"/>
      </w:pPr>
      <w:r>
        <w:rPr>
          <w:color w:val="414042"/>
        </w:rPr>
        <w:t>The composition of each team may vary between shifts based on:</w:t>
      </w:r>
    </w:p>
    <w:p w14:paraId="252868DE" w14:textId="77777777" w:rsidR="00BF689C" w:rsidRDefault="00A37CD1">
      <w:pPr>
        <w:pStyle w:val="ListParagraph"/>
        <w:numPr>
          <w:ilvl w:val="1"/>
          <w:numId w:val="14"/>
        </w:numPr>
        <w:tabs>
          <w:tab w:val="left" w:pos="561"/>
        </w:tabs>
        <w:spacing w:before="95"/>
        <w:rPr>
          <w:sz w:val="18"/>
        </w:rPr>
      </w:pPr>
      <w:r>
        <w:rPr>
          <w:color w:val="414042"/>
          <w:sz w:val="18"/>
        </w:rPr>
        <w:t>fire activity and fireground</w:t>
      </w:r>
      <w:r>
        <w:rPr>
          <w:color w:val="414042"/>
          <w:spacing w:val="-1"/>
          <w:sz w:val="18"/>
        </w:rPr>
        <w:t xml:space="preserve"> </w:t>
      </w:r>
      <w:r>
        <w:rPr>
          <w:color w:val="414042"/>
          <w:sz w:val="18"/>
        </w:rPr>
        <w:t>access</w:t>
      </w:r>
    </w:p>
    <w:p w14:paraId="252868DF" w14:textId="77777777" w:rsidR="00BF689C" w:rsidRDefault="00A37CD1">
      <w:pPr>
        <w:pStyle w:val="ListParagraph"/>
        <w:numPr>
          <w:ilvl w:val="1"/>
          <w:numId w:val="14"/>
        </w:numPr>
        <w:tabs>
          <w:tab w:val="left" w:pos="561"/>
        </w:tabs>
        <w:spacing w:before="106" w:line="218" w:lineRule="auto"/>
        <w:ind w:right="155"/>
        <w:rPr>
          <w:sz w:val="18"/>
        </w:rPr>
      </w:pPr>
      <w:r>
        <w:rPr>
          <w:color w:val="414042"/>
          <w:sz w:val="18"/>
        </w:rPr>
        <w:t>supporting fire ground operations (such as road clearing or tree</w:t>
      </w:r>
      <w:r>
        <w:rPr>
          <w:color w:val="414042"/>
          <w:spacing w:val="-1"/>
          <w:sz w:val="18"/>
        </w:rPr>
        <w:t xml:space="preserve"> </w:t>
      </w:r>
      <w:r>
        <w:rPr>
          <w:color w:val="414042"/>
          <w:sz w:val="18"/>
        </w:rPr>
        <w:t>removal)</w:t>
      </w:r>
    </w:p>
    <w:p w14:paraId="252868E0" w14:textId="77777777" w:rsidR="00BF689C" w:rsidRDefault="00A37CD1">
      <w:pPr>
        <w:pStyle w:val="ListParagraph"/>
        <w:numPr>
          <w:ilvl w:val="1"/>
          <w:numId w:val="14"/>
        </w:numPr>
        <w:tabs>
          <w:tab w:val="left" w:pos="561"/>
        </w:tabs>
        <w:spacing w:before="95"/>
        <w:rPr>
          <w:sz w:val="18"/>
        </w:rPr>
      </w:pPr>
      <w:r>
        <w:rPr>
          <w:color w:val="414042"/>
          <w:sz w:val="18"/>
        </w:rPr>
        <w:t>intelligence from the public and fire</w:t>
      </w:r>
      <w:r>
        <w:rPr>
          <w:color w:val="414042"/>
          <w:spacing w:val="-4"/>
          <w:sz w:val="18"/>
        </w:rPr>
        <w:t xml:space="preserve"> </w:t>
      </w:r>
      <w:r>
        <w:rPr>
          <w:color w:val="414042"/>
          <w:sz w:val="18"/>
        </w:rPr>
        <w:t>crews</w:t>
      </w:r>
    </w:p>
    <w:p w14:paraId="252868E1" w14:textId="77777777" w:rsidR="00BF689C" w:rsidRDefault="00A37CD1">
      <w:pPr>
        <w:pStyle w:val="ListParagraph"/>
        <w:numPr>
          <w:ilvl w:val="1"/>
          <w:numId w:val="14"/>
        </w:numPr>
        <w:tabs>
          <w:tab w:val="left" w:pos="561"/>
        </w:tabs>
        <w:spacing w:before="90"/>
        <w:rPr>
          <w:sz w:val="18"/>
        </w:rPr>
      </w:pPr>
      <w:r>
        <w:rPr>
          <w:color w:val="414042"/>
          <w:sz w:val="18"/>
        </w:rPr>
        <w:t>planned wildlife response activities.</w:t>
      </w:r>
    </w:p>
    <w:p w14:paraId="252868E2" w14:textId="77777777" w:rsidR="00BF689C" w:rsidRDefault="00A37CD1">
      <w:pPr>
        <w:pStyle w:val="BodyText"/>
        <w:spacing w:before="164" w:line="218" w:lineRule="auto"/>
        <w:ind w:left="333" w:right="19"/>
      </w:pPr>
      <w:r>
        <w:rPr>
          <w:color w:val="414042"/>
        </w:rPr>
        <w:t>For example, where tree removal along a roadside is being undertaken and koalas have been sighted, a team with koala catching skills may be deployed to capture and relocate the koalas or take them to a triage unit for assessment. However, a mob of kangaroos observed near the fire ground may require an FFMVic staff member with the appropriate firearms accreditation and a veterinarian with dart gun accreditation.</w:t>
      </w:r>
    </w:p>
    <w:p w14:paraId="252868E3" w14:textId="77777777" w:rsidR="00BF689C" w:rsidRDefault="00A37CD1">
      <w:pPr>
        <w:pStyle w:val="Heading5"/>
        <w:numPr>
          <w:ilvl w:val="3"/>
          <w:numId w:val="13"/>
        </w:numPr>
        <w:tabs>
          <w:tab w:val="left" w:pos="1079"/>
        </w:tabs>
        <w:spacing w:before="95"/>
        <w:ind w:left="1078" w:hanging="749"/>
      </w:pPr>
      <w:r>
        <w:rPr>
          <w:color w:val="414042"/>
          <w:spacing w:val="-15"/>
        </w:rPr>
        <w:br w:type="column"/>
      </w:r>
      <w:r>
        <w:rPr>
          <w:color w:val="414042"/>
          <w:spacing w:val="-3"/>
          <w:w w:val="105"/>
        </w:rPr>
        <w:t>Triage</w:t>
      </w:r>
      <w:r>
        <w:rPr>
          <w:color w:val="414042"/>
          <w:spacing w:val="-18"/>
          <w:w w:val="105"/>
        </w:rPr>
        <w:t xml:space="preserve"> </w:t>
      </w:r>
      <w:r>
        <w:rPr>
          <w:color w:val="414042"/>
          <w:w w:val="105"/>
        </w:rPr>
        <w:t>Unit</w:t>
      </w:r>
    </w:p>
    <w:p w14:paraId="252868E4" w14:textId="77777777" w:rsidR="00BF689C" w:rsidRDefault="00A37CD1">
      <w:pPr>
        <w:pStyle w:val="BodyText"/>
        <w:spacing w:before="72" w:line="218" w:lineRule="auto"/>
        <w:ind w:left="329" w:right="953"/>
      </w:pPr>
      <w:r>
        <w:rPr>
          <w:color w:val="414042"/>
        </w:rPr>
        <w:t>A Triage Team Leader will be responsible for the operation of the triage unit. They will ensure it is adequately resourced and that standard procedures and processes are maintained.</w:t>
      </w:r>
    </w:p>
    <w:p w14:paraId="252868E5" w14:textId="77777777" w:rsidR="00BF689C" w:rsidRDefault="00A37CD1">
      <w:pPr>
        <w:pStyle w:val="BodyText"/>
        <w:spacing w:line="218" w:lineRule="auto"/>
        <w:ind w:left="329" w:right="953"/>
      </w:pPr>
      <w:r>
        <w:rPr>
          <w:color w:val="414042"/>
        </w:rPr>
        <w:t>The Triage Team Leader will report to the Wildlife Response Officer or the Wildlife Triage Coordinator (where established).</w:t>
      </w:r>
    </w:p>
    <w:p w14:paraId="252868E6" w14:textId="77777777" w:rsidR="00BF689C" w:rsidRDefault="00A37CD1">
      <w:pPr>
        <w:pStyle w:val="BodyText"/>
        <w:spacing w:before="162" w:line="218" w:lineRule="auto"/>
        <w:ind w:left="329" w:right="1182"/>
        <w:rPr>
          <w:rFonts w:ascii="VIC Light Italic"/>
          <w:i/>
        </w:rPr>
      </w:pPr>
      <w:r>
        <w:rPr>
          <w:color w:val="414042"/>
        </w:rPr>
        <w:t xml:space="preserve">Only deployed veterinarians are able to assess and determine veterinary medical management procedures for injured wildlife. Only individuals with a degree in Veterinary Science, registered in Victoria, with an additional DELWP accreditation will be able to undertake this role. </w:t>
      </w:r>
      <w:r>
        <w:rPr>
          <w:rFonts w:ascii="VIC Light Italic"/>
          <w:i/>
          <w:color w:val="414042"/>
        </w:rPr>
        <w:t>.</w:t>
      </w:r>
    </w:p>
    <w:p w14:paraId="252868E7" w14:textId="77777777" w:rsidR="00BF689C" w:rsidRDefault="00A37CD1">
      <w:pPr>
        <w:pStyle w:val="BodyText"/>
        <w:spacing w:before="163" w:line="218" w:lineRule="auto"/>
        <w:ind w:left="329" w:right="994"/>
      </w:pPr>
      <w:r>
        <w:rPr>
          <w:color w:val="414042"/>
        </w:rPr>
        <w:t>Veterinary nurses work in a supportive role to the triage veterinarian. Veterinary nurses undertake additional duties managing triage stock and assisting in record keeping and management within the triage unit.</w:t>
      </w:r>
    </w:p>
    <w:p w14:paraId="252868E8" w14:textId="77777777" w:rsidR="00BF689C" w:rsidRDefault="00A37CD1">
      <w:pPr>
        <w:pStyle w:val="BodyText"/>
        <w:spacing w:before="165" w:line="218" w:lineRule="auto"/>
        <w:ind w:left="329" w:right="953"/>
      </w:pPr>
      <w:r>
        <w:rPr>
          <w:color w:val="414042"/>
        </w:rPr>
        <w:t>Triage Assistants provide support to the effective running of the triage unit. Duties may include animal husbandry, sourcing of food items, animal observation and servicing. The triage assistant and triage veterinary team work collaboratively to ensure the efficient running of the triage unit.</w:t>
      </w:r>
    </w:p>
    <w:p w14:paraId="252868E9" w14:textId="77777777" w:rsidR="00BF689C" w:rsidRDefault="00A37CD1">
      <w:pPr>
        <w:pStyle w:val="BodyText"/>
        <w:spacing w:line="218" w:lineRule="auto"/>
        <w:ind w:left="329" w:right="1238"/>
      </w:pPr>
      <w:r>
        <w:rPr>
          <w:color w:val="414042"/>
        </w:rPr>
        <w:t>Triage assistants will be drawn from FFMVic and Zoos Victoria.</w:t>
      </w:r>
    </w:p>
    <w:p w14:paraId="252868EA" w14:textId="77777777" w:rsidR="00BF689C" w:rsidRDefault="00A37CD1">
      <w:pPr>
        <w:pStyle w:val="Heading5"/>
        <w:numPr>
          <w:ilvl w:val="3"/>
          <w:numId w:val="13"/>
        </w:numPr>
        <w:tabs>
          <w:tab w:val="left" w:pos="1086"/>
        </w:tabs>
        <w:spacing w:before="85"/>
        <w:ind w:left="1085" w:hanging="756"/>
      </w:pPr>
      <w:r>
        <w:rPr>
          <w:color w:val="414042"/>
          <w:w w:val="105"/>
        </w:rPr>
        <w:t>Transporters</w:t>
      </w:r>
    </w:p>
    <w:p w14:paraId="252868EB" w14:textId="77777777" w:rsidR="00BF689C" w:rsidRDefault="00A37CD1">
      <w:pPr>
        <w:pStyle w:val="BodyText"/>
        <w:spacing w:before="73" w:line="218" w:lineRule="auto"/>
        <w:ind w:left="329" w:right="825"/>
      </w:pPr>
      <w:r>
        <w:rPr>
          <w:color w:val="414042"/>
        </w:rPr>
        <w:t>In some cases, there may be the need for the transport of animals from the triage unit for ongoing medical care and rehabilitation. Volunteers may be utlised providing it is safe to do so and access is not restricted due to roadblocks or emergency response activity. This will occur at the request of the IMT, either locally by the triage coordinator or via a resource request to the WESN. These roles may be requested and deployed by the IMT as needed.</w:t>
      </w:r>
    </w:p>
    <w:p w14:paraId="252868EC" w14:textId="77777777" w:rsidR="00BF689C" w:rsidRDefault="00A37CD1">
      <w:pPr>
        <w:pStyle w:val="BodyText"/>
        <w:spacing w:line="218" w:lineRule="auto"/>
        <w:ind w:left="329" w:right="825"/>
      </w:pPr>
      <w:r>
        <w:rPr>
          <w:color w:val="414042"/>
        </w:rPr>
        <w:t>A shift may only be for one day, transporting a small number of animals. A shift may only be for one day, transporting a small number of animals.</w:t>
      </w:r>
    </w:p>
    <w:p w14:paraId="252868ED" w14:textId="77777777" w:rsidR="00BF689C" w:rsidRDefault="00BF689C">
      <w:pPr>
        <w:spacing w:line="218" w:lineRule="auto"/>
        <w:sectPr w:rsidR="00BF689C">
          <w:type w:val="continuous"/>
          <w:pgSz w:w="11910" w:h="16840"/>
          <w:pgMar w:top="760" w:right="300" w:bottom="280" w:left="800" w:header="720" w:footer="720" w:gutter="0"/>
          <w:cols w:num="2" w:space="720" w:equalWidth="0">
            <w:col w:w="4954" w:space="40"/>
            <w:col w:w="5816"/>
          </w:cols>
        </w:sectPr>
      </w:pPr>
    </w:p>
    <w:p w14:paraId="252868EE" w14:textId="77777777" w:rsidR="00BF689C" w:rsidRDefault="00BF689C">
      <w:pPr>
        <w:pStyle w:val="BodyText"/>
        <w:rPr>
          <w:sz w:val="20"/>
        </w:rPr>
      </w:pPr>
    </w:p>
    <w:p w14:paraId="252868EF" w14:textId="77777777" w:rsidR="00BF689C" w:rsidRDefault="00BF689C">
      <w:pPr>
        <w:pStyle w:val="BodyText"/>
        <w:rPr>
          <w:sz w:val="20"/>
        </w:rPr>
      </w:pPr>
    </w:p>
    <w:p w14:paraId="252868F0" w14:textId="77777777" w:rsidR="00BF689C" w:rsidRDefault="00BF689C">
      <w:pPr>
        <w:pStyle w:val="BodyText"/>
        <w:rPr>
          <w:sz w:val="20"/>
        </w:rPr>
      </w:pPr>
    </w:p>
    <w:p w14:paraId="252868F1" w14:textId="77777777" w:rsidR="00BF689C" w:rsidRDefault="00BF689C">
      <w:pPr>
        <w:pStyle w:val="BodyText"/>
        <w:rPr>
          <w:sz w:val="20"/>
        </w:rPr>
      </w:pPr>
    </w:p>
    <w:p w14:paraId="252868F2" w14:textId="77777777" w:rsidR="00BF689C" w:rsidRDefault="00BF689C">
      <w:pPr>
        <w:pStyle w:val="BodyText"/>
        <w:rPr>
          <w:sz w:val="20"/>
        </w:rPr>
      </w:pPr>
    </w:p>
    <w:p w14:paraId="252868F3" w14:textId="77777777" w:rsidR="00BF689C" w:rsidRDefault="00BF689C">
      <w:pPr>
        <w:pStyle w:val="BodyText"/>
        <w:rPr>
          <w:sz w:val="20"/>
        </w:rPr>
      </w:pPr>
    </w:p>
    <w:p w14:paraId="252868F4" w14:textId="77777777" w:rsidR="00BF689C" w:rsidRDefault="00BF689C">
      <w:pPr>
        <w:pStyle w:val="BodyText"/>
        <w:spacing w:before="3"/>
        <w:rPr>
          <w:sz w:val="27"/>
        </w:rPr>
      </w:pPr>
    </w:p>
    <w:p w14:paraId="252868F5" w14:textId="77777777" w:rsidR="00BF689C" w:rsidRDefault="00BF689C">
      <w:pPr>
        <w:rPr>
          <w:sz w:val="27"/>
        </w:rPr>
        <w:sectPr w:rsidR="00BF689C">
          <w:pgSz w:w="11910" w:h="16840"/>
          <w:pgMar w:top="760" w:right="300" w:bottom="600" w:left="800" w:header="560" w:footer="414" w:gutter="0"/>
          <w:cols w:space="720"/>
        </w:sectPr>
      </w:pPr>
    </w:p>
    <w:p w14:paraId="252868F6" w14:textId="77777777" w:rsidR="00BF689C" w:rsidRDefault="00A37CD1">
      <w:pPr>
        <w:pStyle w:val="Heading2"/>
        <w:numPr>
          <w:ilvl w:val="1"/>
          <w:numId w:val="13"/>
        </w:numPr>
        <w:tabs>
          <w:tab w:val="left" w:pos="901"/>
        </w:tabs>
        <w:spacing w:before="87"/>
        <w:ind w:left="900" w:hanging="567"/>
        <w:rPr>
          <w:b/>
          <w:color w:val="0CBBB5"/>
        </w:rPr>
      </w:pPr>
      <w:bookmarkStart w:id="13" w:name="_bookmark13"/>
      <w:bookmarkEnd w:id="13"/>
      <w:r>
        <w:rPr>
          <w:b/>
          <w:color w:val="0CBBB5"/>
          <w:spacing w:val="-3"/>
        </w:rPr>
        <w:t>Volunteers</w:t>
      </w:r>
    </w:p>
    <w:p w14:paraId="252868F7" w14:textId="77777777" w:rsidR="00BF689C" w:rsidRDefault="00A37CD1">
      <w:pPr>
        <w:pStyle w:val="BodyText"/>
        <w:spacing w:before="142" w:line="218" w:lineRule="auto"/>
        <w:ind w:left="333" w:right="-12"/>
      </w:pPr>
      <w:r>
        <w:rPr>
          <w:color w:val="414042"/>
          <w:spacing w:val="-3"/>
        </w:rPr>
        <w:t xml:space="preserve">Trained </w:t>
      </w:r>
      <w:r>
        <w:rPr>
          <w:color w:val="414042"/>
        </w:rPr>
        <w:t xml:space="preserve">and accredited volunteers can be deployed to assist in the search, assessment and capture of wildlife impacted by fire. This can only occur within established emergency management structures to </w:t>
      </w:r>
      <w:r>
        <w:rPr>
          <w:color w:val="414042"/>
          <w:spacing w:val="-5"/>
        </w:rPr>
        <w:t xml:space="preserve">maintain </w:t>
      </w:r>
      <w:r>
        <w:rPr>
          <w:color w:val="414042"/>
          <w:spacing w:val="-3"/>
        </w:rPr>
        <w:t xml:space="preserve">personal </w:t>
      </w:r>
      <w:r>
        <w:rPr>
          <w:color w:val="414042"/>
          <w:spacing w:val="-4"/>
        </w:rPr>
        <w:t xml:space="preserve">safety, prevent duplication </w:t>
      </w:r>
      <w:r>
        <w:rPr>
          <w:color w:val="414042"/>
        </w:rPr>
        <w:t xml:space="preserve">of effort </w:t>
      </w:r>
      <w:r>
        <w:rPr>
          <w:color w:val="414042"/>
          <w:spacing w:val="-3"/>
        </w:rPr>
        <w:t xml:space="preserve">and </w:t>
      </w:r>
      <w:r>
        <w:rPr>
          <w:color w:val="414042"/>
          <w:spacing w:val="-4"/>
        </w:rPr>
        <w:t xml:space="preserve">ensure </w:t>
      </w:r>
      <w:r>
        <w:rPr>
          <w:color w:val="414042"/>
        </w:rPr>
        <w:t xml:space="preserve">the </w:t>
      </w:r>
      <w:r>
        <w:rPr>
          <w:color w:val="414042"/>
          <w:spacing w:val="-3"/>
        </w:rPr>
        <w:t xml:space="preserve">efficient and effective use </w:t>
      </w:r>
      <w:r>
        <w:rPr>
          <w:color w:val="414042"/>
        </w:rPr>
        <w:t xml:space="preserve">of </w:t>
      </w:r>
      <w:r>
        <w:rPr>
          <w:color w:val="414042"/>
          <w:spacing w:val="-4"/>
        </w:rPr>
        <w:t>resources.</w:t>
      </w:r>
    </w:p>
    <w:p w14:paraId="252868F8" w14:textId="77777777" w:rsidR="00BF689C" w:rsidRDefault="00A37CD1">
      <w:pPr>
        <w:pStyle w:val="BodyText"/>
        <w:spacing w:before="163" w:line="218" w:lineRule="auto"/>
        <w:ind w:left="333" w:right="-12"/>
      </w:pPr>
      <w:r>
        <w:rPr>
          <w:color w:val="414042"/>
        </w:rPr>
        <w:t xml:space="preserve">The </w:t>
      </w:r>
      <w:r>
        <w:rPr>
          <w:color w:val="414042"/>
          <w:spacing w:val="-4"/>
        </w:rPr>
        <w:t xml:space="preserve">collective </w:t>
      </w:r>
      <w:r>
        <w:rPr>
          <w:color w:val="414042"/>
          <w:spacing w:val="-3"/>
        </w:rPr>
        <w:t xml:space="preserve">term "volunteer" for </w:t>
      </w:r>
      <w:r>
        <w:rPr>
          <w:color w:val="414042"/>
        </w:rPr>
        <w:t xml:space="preserve">the </w:t>
      </w:r>
      <w:r>
        <w:rPr>
          <w:color w:val="414042"/>
          <w:spacing w:val="-3"/>
        </w:rPr>
        <w:t xml:space="preserve">purposes </w:t>
      </w:r>
      <w:r>
        <w:rPr>
          <w:color w:val="414042"/>
        </w:rPr>
        <w:t xml:space="preserve">of </w:t>
      </w:r>
      <w:r>
        <w:rPr>
          <w:color w:val="414042"/>
          <w:spacing w:val="-4"/>
        </w:rPr>
        <w:t xml:space="preserve">this </w:t>
      </w:r>
      <w:r>
        <w:rPr>
          <w:color w:val="414042"/>
          <w:spacing w:val="-3"/>
        </w:rPr>
        <w:t>plan</w:t>
      </w:r>
      <w:r>
        <w:rPr>
          <w:color w:val="414042"/>
          <w:spacing w:val="-9"/>
        </w:rPr>
        <w:t xml:space="preserve"> </w:t>
      </w:r>
      <w:r>
        <w:rPr>
          <w:color w:val="414042"/>
          <w:spacing w:val="-4"/>
        </w:rPr>
        <w:t>includes</w:t>
      </w:r>
      <w:r>
        <w:rPr>
          <w:color w:val="414042"/>
          <w:spacing w:val="-8"/>
        </w:rPr>
        <w:t xml:space="preserve"> </w:t>
      </w:r>
      <w:r>
        <w:rPr>
          <w:color w:val="414042"/>
          <w:spacing w:val="-4"/>
        </w:rPr>
        <w:t>appropriately</w:t>
      </w:r>
      <w:r>
        <w:rPr>
          <w:color w:val="414042"/>
          <w:spacing w:val="-8"/>
        </w:rPr>
        <w:t xml:space="preserve"> </w:t>
      </w:r>
      <w:r>
        <w:rPr>
          <w:color w:val="414042"/>
          <w:spacing w:val="-4"/>
        </w:rPr>
        <w:t>trained</w:t>
      </w:r>
      <w:r>
        <w:rPr>
          <w:color w:val="414042"/>
          <w:spacing w:val="-9"/>
        </w:rPr>
        <w:t xml:space="preserve"> </w:t>
      </w:r>
      <w:r>
        <w:rPr>
          <w:color w:val="414042"/>
        </w:rPr>
        <w:t>people</w:t>
      </w:r>
      <w:r>
        <w:rPr>
          <w:color w:val="414042"/>
          <w:spacing w:val="-8"/>
        </w:rPr>
        <w:t xml:space="preserve"> </w:t>
      </w:r>
      <w:r>
        <w:rPr>
          <w:color w:val="414042"/>
        </w:rPr>
        <w:t>who</w:t>
      </w:r>
      <w:r>
        <w:rPr>
          <w:color w:val="414042"/>
          <w:spacing w:val="-8"/>
        </w:rPr>
        <w:t xml:space="preserve"> </w:t>
      </w:r>
      <w:r>
        <w:rPr>
          <w:color w:val="414042"/>
          <w:spacing w:val="-3"/>
        </w:rPr>
        <w:t>can</w:t>
      </w:r>
      <w:r>
        <w:rPr>
          <w:color w:val="414042"/>
          <w:spacing w:val="-8"/>
        </w:rPr>
        <w:t xml:space="preserve"> </w:t>
      </w:r>
      <w:r>
        <w:rPr>
          <w:color w:val="414042"/>
        </w:rPr>
        <w:t xml:space="preserve">be </w:t>
      </w:r>
      <w:r>
        <w:rPr>
          <w:color w:val="414042"/>
          <w:spacing w:val="-3"/>
        </w:rPr>
        <w:t xml:space="preserve">described as either an authorised </w:t>
      </w:r>
      <w:r>
        <w:rPr>
          <w:color w:val="414042"/>
          <w:spacing w:val="-4"/>
        </w:rPr>
        <w:t xml:space="preserve">shelter </w:t>
      </w:r>
      <w:r>
        <w:rPr>
          <w:color w:val="414042"/>
          <w:spacing w:val="-5"/>
        </w:rPr>
        <w:t xml:space="preserve">operator, rehabilitator, </w:t>
      </w:r>
      <w:r>
        <w:rPr>
          <w:color w:val="414042"/>
          <w:spacing w:val="-4"/>
        </w:rPr>
        <w:t xml:space="preserve">rescuer </w:t>
      </w:r>
      <w:r>
        <w:rPr>
          <w:color w:val="414042"/>
        </w:rPr>
        <w:t>or</w:t>
      </w:r>
      <w:r>
        <w:rPr>
          <w:color w:val="414042"/>
          <w:spacing w:val="-15"/>
        </w:rPr>
        <w:t xml:space="preserve"> </w:t>
      </w:r>
      <w:r>
        <w:rPr>
          <w:color w:val="414042"/>
          <w:spacing w:val="-4"/>
        </w:rPr>
        <w:t>transporter.</w:t>
      </w:r>
    </w:p>
    <w:p w14:paraId="252868F9" w14:textId="77777777" w:rsidR="00BF689C" w:rsidRDefault="00A37CD1">
      <w:pPr>
        <w:pStyle w:val="BodyText"/>
        <w:spacing w:before="166" w:line="218" w:lineRule="auto"/>
        <w:ind w:left="333" w:right="-12"/>
      </w:pPr>
      <w:r>
        <w:rPr>
          <w:color w:val="414042"/>
          <w:spacing w:val="-3"/>
        </w:rPr>
        <w:t xml:space="preserve">Only those </w:t>
      </w:r>
      <w:r>
        <w:rPr>
          <w:color w:val="414042"/>
        </w:rPr>
        <w:t xml:space="preserve">that </w:t>
      </w:r>
      <w:r>
        <w:rPr>
          <w:color w:val="414042"/>
          <w:spacing w:val="-3"/>
        </w:rPr>
        <w:t xml:space="preserve">have </w:t>
      </w:r>
      <w:r>
        <w:rPr>
          <w:color w:val="414042"/>
          <w:spacing w:val="-4"/>
        </w:rPr>
        <w:t xml:space="preserve">completed </w:t>
      </w:r>
      <w:r>
        <w:rPr>
          <w:color w:val="414042"/>
        </w:rPr>
        <w:t xml:space="preserve">the </w:t>
      </w:r>
      <w:r>
        <w:rPr>
          <w:color w:val="414042"/>
          <w:spacing w:val="-4"/>
        </w:rPr>
        <w:t xml:space="preserve">required </w:t>
      </w:r>
      <w:r>
        <w:rPr>
          <w:color w:val="414042"/>
          <w:spacing w:val="-5"/>
        </w:rPr>
        <w:t xml:space="preserve">training </w:t>
      </w:r>
      <w:r>
        <w:rPr>
          <w:color w:val="414042"/>
          <w:spacing w:val="-3"/>
        </w:rPr>
        <w:t xml:space="preserve">and </w:t>
      </w:r>
      <w:r>
        <w:rPr>
          <w:color w:val="414042"/>
          <w:spacing w:val="-4"/>
        </w:rPr>
        <w:t xml:space="preserve">accreditation </w:t>
      </w:r>
      <w:r>
        <w:rPr>
          <w:color w:val="414042"/>
          <w:spacing w:val="-3"/>
        </w:rPr>
        <w:t xml:space="preserve">can </w:t>
      </w:r>
      <w:r>
        <w:rPr>
          <w:color w:val="414042"/>
        </w:rPr>
        <w:t xml:space="preserve">be </w:t>
      </w:r>
      <w:r>
        <w:rPr>
          <w:color w:val="414042"/>
          <w:spacing w:val="-4"/>
        </w:rPr>
        <w:t xml:space="preserve">deployed. Adherence </w:t>
      </w:r>
      <w:r>
        <w:rPr>
          <w:color w:val="414042"/>
          <w:spacing w:val="-3"/>
        </w:rPr>
        <w:t xml:space="preserve">to </w:t>
      </w:r>
      <w:r>
        <w:rPr>
          <w:color w:val="414042"/>
        </w:rPr>
        <w:t xml:space="preserve">registration, communication and reporting </w:t>
      </w:r>
      <w:r>
        <w:rPr>
          <w:color w:val="414042"/>
          <w:spacing w:val="-3"/>
        </w:rPr>
        <w:t xml:space="preserve">procedures, as </w:t>
      </w:r>
      <w:r>
        <w:rPr>
          <w:color w:val="414042"/>
          <w:spacing w:val="-4"/>
        </w:rPr>
        <w:t xml:space="preserve">well </w:t>
      </w:r>
      <w:r>
        <w:rPr>
          <w:color w:val="414042"/>
          <w:spacing w:val="-3"/>
        </w:rPr>
        <w:t xml:space="preserve">as </w:t>
      </w:r>
      <w:r>
        <w:rPr>
          <w:color w:val="414042"/>
        </w:rPr>
        <w:t xml:space="preserve">the </w:t>
      </w:r>
      <w:r>
        <w:rPr>
          <w:color w:val="414042"/>
          <w:spacing w:val="-3"/>
        </w:rPr>
        <w:t xml:space="preserve">use </w:t>
      </w:r>
      <w:r>
        <w:rPr>
          <w:color w:val="414042"/>
        </w:rPr>
        <w:t xml:space="preserve">of </w:t>
      </w:r>
      <w:r>
        <w:rPr>
          <w:color w:val="414042"/>
          <w:spacing w:val="-3"/>
        </w:rPr>
        <w:t xml:space="preserve">personal </w:t>
      </w:r>
      <w:r>
        <w:rPr>
          <w:color w:val="414042"/>
          <w:spacing w:val="-4"/>
        </w:rPr>
        <w:t xml:space="preserve">protective equipment (PPE) </w:t>
      </w:r>
      <w:r>
        <w:rPr>
          <w:color w:val="414042"/>
          <w:spacing w:val="-3"/>
        </w:rPr>
        <w:t xml:space="preserve">and </w:t>
      </w:r>
      <w:r>
        <w:rPr>
          <w:color w:val="414042"/>
        </w:rPr>
        <w:t xml:space="preserve">the </w:t>
      </w:r>
      <w:r>
        <w:rPr>
          <w:color w:val="414042"/>
          <w:spacing w:val="-3"/>
        </w:rPr>
        <w:t xml:space="preserve">adoption </w:t>
      </w:r>
      <w:r>
        <w:rPr>
          <w:color w:val="414042"/>
        </w:rPr>
        <w:t xml:space="preserve">of </w:t>
      </w:r>
      <w:r>
        <w:rPr>
          <w:color w:val="414042"/>
          <w:spacing w:val="-4"/>
        </w:rPr>
        <w:t xml:space="preserve">hazard </w:t>
      </w:r>
      <w:r>
        <w:rPr>
          <w:color w:val="414042"/>
        </w:rPr>
        <w:t xml:space="preserve">specific safety </w:t>
      </w:r>
      <w:r>
        <w:rPr>
          <w:color w:val="414042"/>
          <w:spacing w:val="-4"/>
        </w:rPr>
        <w:t xml:space="preserve">measures </w:t>
      </w:r>
      <w:r>
        <w:rPr>
          <w:color w:val="414042"/>
          <w:spacing w:val="-3"/>
        </w:rPr>
        <w:t xml:space="preserve">is </w:t>
      </w:r>
      <w:r>
        <w:rPr>
          <w:color w:val="414042"/>
          <w:spacing w:val="-4"/>
        </w:rPr>
        <w:t>required.</w:t>
      </w:r>
    </w:p>
    <w:p w14:paraId="252868FA" w14:textId="77777777" w:rsidR="00BF689C" w:rsidRDefault="00A37CD1">
      <w:pPr>
        <w:pStyle w:val="BodyText"/>
        <w:spacing w:before="163" w:line="218" w:lineRule="auto"/>
        <w:ind w:left="333" w:right="332"/>
      </w:pPr>
      <w:r>
        <w:rPr>
          <w:color w:val="414042"/>
        </w:rPr>
        <w:t>Volunteers involved in wildlife assessment operations are not permitted to be engaged in fire suppression activities or operate in proximity to active fire at any stage.</w:t>
      </w:r>
    </w:p>
    <w:p w14:paraId="252868FB" w14:textId="77777777" w:rsidR="00BF689C" w:rsidRDefault="00A37CD1">
      <w:pPr>
        <w:pStyle w:val="BodyText"/>
        <w:spacing w:before="165" w:line="218" w:lineRule="auto"/>
        <w:ind w:left="333" w:right="598"/>
      </w:pPr>
      <w:r>
        <w:rPr>
          <w:color w:val="414042"/>
        </w:rPr>
        <w:t>Volunteers do not receive any financial remuneration for their deployment. Meals and accommodation will be supplied at no cost.</w:t>
      </w:r>
    </w:p>
    <w:p w14:paraId="252868FC" w14:textId="77777777" w:rsidR="00BF689C" w:rsidRDefault="00A37CD1">
      <w:pPr>
        <w:pStyle w:val="BodyText"/>
        <w:spacing w:line="218" w:lineRule="auto"/>
        <w:ind w:left="333" w:right="476"/>
      </w:pPr>
      <w:r>
        <w:rPr>
          <w:color w:val="414042"/>
        </w:rPr>
        <w:t>Depending on the distance from an individual’s home to the incident, transport may also</w:t>
      </w:r>
    </w:p>
    <w:p w14:paraId="252868FD" w14:textId="77777777" w:rsidR="00BF689C" w:rsidRDefault="00A37CD1">
      <w:pPr>
        <w:pStyle w:val="BodyText"/>
        <w:spacing w:line="224" w:lineRule="exact"/>
        <w:ind w:left="333"/>
      </w:pPr>
      <w:r>
        <w:rPr>
          <w:color w:val="414042"/>
        </w:rPr>
        <w:t>be arranged.</w:t>
      </w:r>
    </w:p>
    <w:p w14:paraId="252868FE" w14:textId="77777777" w:rsidR="00BF689C" w:rsidRDefault="00A37CD1">
      <w:pPr>
        <w:pStyle w:val="BodyText"/>
        <w:spacing w:before="160" w:line="218" w:lineRule="auto"/>
        <w:ind w:left="333" w:right="368"/>
      </w:pPr>
      <w:r>
        <w:rPr>
          <w:color w:val="414042"/>
        </w:rPr>
        <w:t>New or spontaneous volunteers are unable to be utilised during emergency events.</w:t>
      </w:r>
    </w:p>
    <w:p w14:paraId="252868FF" w14:textId="77777777" w:rsidR="00BF689C" w:rsidRDefault="00BF689C">
      <w:pPr>
        <w:pStyle w:val="BodyText"/>
        <w:spacing w:before="6"/>
        <w:rPr>
          <w:sz w:val="15"/>
        </w:rPr>
      </w:pPr>
    </w:p>
    <w:p w14:paraId="25286900" w14:textId="77777777" w:rsidR="00BF689C" w:rsidRDefault="00A37CD1">
      <w:pPr>
        <w:pStyle w:val="Heading3"/>
        <w:numPr>
          <w:ilvl w:val="2"/>
          <w:numId w:val="13"/>
        </w:numPr>
        <w:tabs>
          <w:tab w:val="left" w:pos="914"/>
        </w:tabs>
        <w:spacing w:before="1"/>
        <w:ind w:left="913" w:hanging="580"/>
      </w:pPr>
      <w:r>
        <w:rPr>
          <w:color w:val="100249"/>
        </w:rPr>
        <w:t>Sourcing</w:t>
      </w:r>
      <w:r>
        <w:rPr>
          <w:color w:val="100249"/>
          <w:spacing w:val="-1"/>
        </w:rPr>
        <w:t xml:space="preserve"> </w:t>
      </w:r>
      <w:r>
        <w:rPr>
          <w:color w:val="100249"/>
        </w:rPr>
        <w:t>volunteers</w:t>
      </w:r>
    </w:p>
    <w:p w14:paraId="25286901" w14:textId="77777777" w:rsidR="00BF689C" w:rsidRDefault="00A37CD1">
      <w:pPr>
        <w:pStyle w:val="BodyText"/>
        <w:spacing w:before="99" w:line="218" w:lineRule="auto"/>
        <w:ind w:left="333" w:right="618"/>
      </w:pPr>
      <w:r>
        <w:rPr>
          <w:color w:val="414042"/>
        </w:rPr>
        <w:t>Trained and accredited wildlife rescuers or shelter operators can play an important role in operating under the direction of the IMT and working with FFMVic staff to assist with wildlife welfare assessments on fire grounds.</w:t>
      </w:r>
    </w:p>
    <w:p w14:paraId="25286902" w14:textId="77777777" w:rsidR="00BF689C" w:rsidRDefault="00A37CD1">
      <w:pPr>
        <w:pStyle w:val="BodyText"/>
        <w:spacing w:before="148" w:line="231" w:lineRule="exact"/>
        <w:ind w:left="333"/>
      </w:pPr>
      <w:r>
        <w:rPr>
          <w:color w:val="414042"/>
        </w:rPr>
        <w:t>DELWP has entered a partnership with</w:t>
      </w:r>
    </w:p>
    <w:p w14:paraId="25286903" w14:textId="77777777" w:rsidR="00BF689C" w:rsidRDefault="00A37CD1">
      <w:pPr>
        <w:pStyle w:val="BodyText"/>
        <w:spacing w:line="231" w:lineRule="exact"/>
        <w:ind w:left="333"/>
      </w:pPr>
      <w:r>
        <w:rPr>
          <w:color w:val="414042"/>
        </w:rPr>
        <w:t>the WESN to train and coordinate volunteers.</w:t>
      </w:r>
    </w:p>
    <w:p w14:paraId="25286904" w14:textId="77777777" w:rsidR="00BF689C" w:rsidRDefault="00A37CD1">
      <w:pPr>
        <w:pStyle w:val="BodyText"/>
        <w:spacing w:before="147" w:line="231" w:lineRule="exact"/>
        <w:ind w:left="333"/>
      </w:pPr>
      <w:r>
        <w:rPr>
          <w:color w:val="414042"/>
        </w:rPr>
        <w:t>This partnership will include the recruitment</w:t>
      </w:r>
    </w:p>
    <w:p w14:paraId="25286905" w14:textId="77777777" w:rsidR="00BF689C" w:rsidRDefault="00A37CD1">
      <w:pPr>
        <w:pStyle w:val="BodyText"/>
        <w:spacing w:before="5" w:line="218" w:lineRule="auto"/>
        <w:ind w:left="333" w:right="301"/>
      </w:pPr>
      <w:r>
        <w:rPr>
          <w:color w:val="414042"/>
        </w:rPr>
        <w:t>and training of experienced wildlife rehabilitators and rescuers to participate as members of field assessment teams.</w:t>
      </w:r>
    </w:p>
    <w:p w14:paraId="25286906" w14:textId="77777777" w:rsidR="00BF689C" w:rsidRDefault="00A37CD1">
      <w:pPr>
        <w:pStyle w:val="BodyText"/>
        <w:spacing w:before="166" w:line="218" w:lineRule="auto"/>
        <w:ind w:left="333" w:right="281"/>
      </w:pPr>
      <w:r>
        <w:rPr>
          <w:color w:val="414042"/>
        </w:rPr>
        <w:t>Once accredited and approved, volunteers will be asked to provide personal details to enable them to be registered on DELWP’s learning and fire deployment systems.</w:t>
      </w:r>
    </w:p>
    <w:p w14:paraId="25286907" w14:textId="77777777" w:rsidR="00BF689C" w:rsidRDefault="001B63E7">
      <w:pPr>
        <w:pStyle w:val="BodyText"/>
        <w:spacing w:before="166" w:line="218" w:lineRule="auto"/>
        <w:ind w:left="333"/>
        <w:rPr>
          <w:rFonts w:ascii="VIC"/>
        </w:rPr>
      </w:pPr>
      <w:r>
        <w:pict w14:anchorId="25286CCC">
          <v:line id="_x0000_s1121" style="position:absolute;left:0;text-align:left;z-index:-251540992;mso-position-horizontal-relative:page" from="56.7pt,29.5pt" to="285.45pt,29.5pt" strokeweight=".25pt">
            <w10:wrap anchorx="page"/>
          </v:line>
        </w:pict>
      </w:r>
      <w:r w:rsidR="00A37CD1">
        <w:rPr>
          <w:color w:val="414042"/>
        </w:rPr>
        <w:t xml:space="preserve">Further information on volunteering can be found at: </w:t>
      </w:r>
      <w:r w:rsidR="00A37CD1">
        <w:rPr>
          <w:rFonts w:ascii="VIC"/>
          <w:color w:val="414042"/>
        </w:rPr>
        <w:t>https:/</w:t>
      </w:r>
      <w:hyperlink r:id="rId44">
        <w:r w:rsidR="00A37CD1">
          <w:rPr>
            <w:rFonts w:ascii="VIC"/>
            <w:color w:val="414042"/>
          </w:rPr>
          <w:t>/w</w:t>
        </w:r>
      </w:hyperlink>
      <w:r w:rsidR="00A37CD1">
        <w:rPr>
          <w:rFonts w:ascii="VIC"/>
          <w:color w:val="414042"/>
        </w:rPr>
        <w:t>w</w:t>
      </w:r>
      <w:hyperlink r:id="rId45">
        <w:r w:rsidR="00A37CD1">
          <w:rPr>
            <w:rFonts w:ascii="VIC"/>
            <w:color w:val="414042"/>
          </w:rPr>
          <w:t>w.wildlife.vic.gov.au/wildlife-emergencies/</w:t>
        </w:r>
      </w:hyperlink>
      <w:r w:rsidR="00A37CD1">
        <w:rPr>
          <w:rFonts w:ascii="VIC"/>
          <w:color w:val="414042"/>
        </w:rPr>
        <w:t xml:space="preserve"> </w:t>
      </w:r>
      <w:r w:rsidR="00A37CD1">
        <w:rPr>
          <w:rFonts w:ascii="VIC"/>
          <w:color w:val="414042"/>
          <w:u w:val="single" w:color="000000"/>
        </w:rPr>
        <w:t>volunteering-during-wildlife-emergencies</w:t>
      </w:r>
    </w:p>
    <w:p w14:paraId="25286908" w14:textId="77777777" w:rsidR="00BF689C" w:rsidRDefault="00A37CD1">
      <w:pPr>
        <w:pStyle w:val="Heading2"/>
        <w:numPr>
          <w:ilvl w:val="1"/>
          <w:numId w:val="13"/>
        </w:numPr>
        <w:tabs>
          <w:tab w:val="left" w:pos="873"/>
        </w:tabs>
        <w:spacing w:before="87"/>
        <w:ind w:left="872" w:hanging="567"/>
        <w:rPr>
          <w:b/>
          <w:color w:val="0CBBB5"/>
        </w:rPr>
      </w:pPr>
      <w:r>
        <w:rPr>
          <w:b/>
          <w:color w:val="0CBBB5"/>
        </w:rPr>
        <w:br w:type="column"/>
      </w:r>
      <w:r>
        <w:rPr>
          <w:b/>
          <w:color w:val="0CBBB5"/>
        </w:rPr>
        <w:t>FFMVic</w:t>
      </w:r>
      <w:r>
        <w:rPr>
          <w:b/>
          <w:color w:val="0CBBB5"/>
          <w:spacing w:val="-1"/>
        </w:rPr>
        <w:t xml:space="preserve"> </w:t>
      </w:r>
      <w:r>
        <w:rPr>
          <w:b/>
          <w:color w:val="0CBBB5"/>
        </w:rPr>
        <w:t>staff</w:t>
      </w:r>
    </w:p>
    <w:p w14:paraId="25286909" w14:textId="77777777" w:rsidR="00BF689C" w:rsidRDefault="00A37CD1">
      <w:pPr>
        <w:pStyle w:val="BodyText"/>
        <w:spacing w:before="142" w:line="218" w:lineRule="auto"/>
        <w:ind w:left="305" w:right="925"/>
      </w:pPr>
      <w:r>
        <w:rPr>
          <w:color w:val="414042"/>
        </w:rPr>
        <w:t xml:space="preserve">FFMVic </w:t>
      </w:r>
      <w:r>
        <w:rPr>
          <w:color w:val="414042"/>
          <w:spacing w:val="2"/>
        </w:rPr>
        <w:t xml:space="preserve">staff </w:t>
      </w:r>
      <w:r>
        <w:rPr>
          <w:color w:val="414042"/>
        </w:rPr>
        <w:t xml:space="preserve">are deployed into wildlife roles through their regional structure. The IC will make formal requests for appropriately accredited and skilled </w:t>
      </w:r>
      <w:r>
        <w:rPr>
          <w:color w:val="414042"/>
          <w:spacing w:val="2"/>
        </w:rPr>
        <w:t xml:space="preserve">staff </w:t>
      </w:r>
      <w:r>
        <w:rPr>
          <w:color w:val="414042"/>
        </w:rPr>
        <w:t xml:space="preserve">to fill defined roles. Generally, each Region will </w:t>
      </w:r>
      <w:r>
        <w:rPr>
          <w:color w:val="414042"/>
          <w:spacing w:val="2"/>
        </w:rPr>
        <w:t xml:space="preserve">try </w:t>
      </w:r>
      <w:r>
        <w:rPr>
          <w:color w:val="414042"/>
        </w:rPr>
        <w:t xml:space="preserve">to fill these roles locally. However, at peak times and larger incidents, additional </w:t>
      </w:r>
      <w:r>
        <w:rPr>
          <w:color w:val="414042"/>
          <w:spacing w:val="3"/>
        </w:rPr>
        <w:t xml:space="preserve">staff </w:t>
      </w:r>
      <w:r>
        <w:rPr>
          <w:color w:val="414042"/>
        </w:rPr>
        <w:t xml:space="preserve">can be deployed from other regions. These  requests  will be </w:t>
      </w:r>
      <w:r>
        <w:rPr>
          <w:color w:val="414042"/>
          <w:spacing w:val="2"/>
        </w:rPr>
        <w:t xml:space="preserve">submitted </w:t>
      </w:r>
      <w:r>
        <w:rPr>
          <w:color w:val="414042"/>
        </w:rPr>
        <w:t xml:space="preserve">via the </w:t>
      </w:r>
      <w:r>
        <w:rPr>
          <w:color w:val="414042"/>
          <w:spacing w:val="4"/>
        </w:rPr>
        <w:t xml:space="preserve">RAC, </w:t>
      </w:r>
      <w:r>
        <w:rPr>
          <w:color w:val="414042"/>
        </w:rPr>
        <w:t xml:space="preserve">through the State Resource </w:t>
      </w:r>
      <w:r>
        <w:rPr>
          <w:color w:val="414042"/>
          <w:spacing w:val="2"/>
        </w:rPr>
        <w:t xml:space="preserve">Request </w:t>
      </w:r>
      <w:r>
        <w:rPr>
          <w:color w:val="414042"/>
        </w:rPr>
        <w:t>System (SRRS) to the</w:t>
      </w:r>
      <w:r>
        <w:rPr>
          <w:color w:val="414042"/>
          <w:spacing w:val="24"/>
        </w:rPr>
        <w:t xml:space="preserve"> </w:t>
      </w:r>
      <w:r>
        <w:rPr>
          <w:color w:val="414042"/>
          <w:spacing w:val="2"/>
        </w:rPr>
        <w:t>SCC.</w:t>
      </w:r>
    </w:p>
    <w:p w14:paraId="2528690A" w14:textId="77777777" w:rsidR="00BF689C" w:rsidRDefault="00A37CD1">
      <w:pPr>
        <w:pStyle w:val="BodyText"/>
        <w:spacing w:before="160" w:line="218" w:lineRule="auto"/>
        <w:ind w:left="305" w:right="906"/>
      </w:pPr>
      <w:r>
        <w:rPr>
          <w:color w:val="414042"/>
        </w:rPr>
        <w:t>Personnel will only be committed to these roles if they are appropriately trained and equipped with the appropriate qualifications or authorisations.</w:t>
      </w:r>
    </w:p>
    <w:p w14:paraId="2528690B" w14:textId="77777777" w:rsidR="00BF689C" w:rsidRDefault="00BF689C">
      <w:pPr>
        <w:pStyle w:val="BodyText"/>
        <w:spacing w:before="7"/>
        <w:rPr>
          <w:sz w:val="19"/>
        </w:rPr>
      </w:pPr>
    </w:p>
    <w:p w14:paraId="2528690C" w14:textId="77777777" w:rsidR="00BF689C" w:rsidRDefault="00A37CD1">
      <w:pPr>
        <w:pStyle w:val="Heading2"/>
        <w:numPr>
          <w:ilvl w:val="1"/>
          <w:numId w:val="13"/>
        </w:numPr>
        <w:tabs>
          <w:tab w:val="left" w:pos="873"/>
        </w:tabs>
        <w:ind w:left="872" w:hanging="567"/>
        <w:rPr>
          <w:b/>
          <w:color w:val="0CBBB5"/>
        </w:rPr>
      </w:pPr>
      <w:r>
        <w:rPr>
          <w:b/>
          <w:color w:val="0CBBB5"/>
          <w:spacing w:val="-3"/>
        </w:rPr>
        <w:t>Veterinary</w:t>
      </w:r>
      <w:r>
        <w:rPr>
          <w:b/>
          <w:color w:val="0CBBB5"/>
        </w:rPr>
        <w:t xml:space="preserve"> support</w:t>
      </w:r>
    </w:p>
    <w:p w14:paraId="2528690D" w14:textId="77777777" w:rsidR="00BF689C" w:rsidRDefault="00A37CD1">
      <w:pPr>
        <w:pStyle w:val="BodyText"/>
        <w:spacing w:before="143" w:line="218" w:lineRule="auto"/>
        <w:ind w:left="305" w:right="906"/>
      </w:pPr>
      <w:r>
        <w:rPr>
          <w:color w:val="414042"/>
        </w:rPr>
        <w:t xml:space="preserve">Veterinarians and veterinary nurses are integral in a successful wildlife response. Veterinarians can be utilised either in Wildlife Field Assessment </w:t>
      </w:r>
      <w:r>
        <w:rPr>
          <w:color w:val="414042"/>
          <w:spacing w:val="-3"/>
        </w:rPr>
        <w:t xml:space="preserve">Teams </w:t>
      </w:r>
      <w:r>
        <w:rPr>
          <w:color w:val="414042"/>
        </w:rPr>
        <w:t>to assist in the assessment of wildlife and the chemical immobilisation of animals or undertaking detailed assessment and treatment of wildlife at designated triage units. Only individuals with a degree in Veterinary Science, registered in Victoria, with additional DELWP accreditation can be deployed into these roles.</w:t>
      </w:r>
    </w:p>
    <w:p w14:paraId="2528690E" w14:textId="77777777" w:rsidR="00BF689C" w:rsidRDefault="00A37CD1">
      <w:pPr>
        <w:spacing w:before="158" w:line="218" w:lineRule="auto"/>
        <w:ind w:left="305" w:right="718"/>
        <w:rPr>
          <w:sz w:val="18"/>
        </w:rPr>
      </w:pPr>
      <w:r>
        <w:rPr>
          <w:color w:val="414042"/>
          <w:sz w:val="18"/>
        </w:rPr>
        <w:t xml:space="preserve">The Triage Veterinarian role is responsible for the assessment, prognosis and treatment of all wildlife presented at the triage unit. Veterinarians are responsible for the management of, and the only triage team member legally allowed to, dispense scheduled drugs as per the </w:t>
      </w:r>
      <w:r>
        <w:rPr>
          <w:rFonts w:ascii="VIC Light Italic"/>
          <w:i/>
          <w:color w:val="414042"/>
          <w:sz w:val="18"/>
        </w:rPr>
        <w:t xml:space="preserve">Drugs, Poisons and Controlled Substances Act (1981) </w:t>
      </w:r>
      <w:r>
        <w:rPr>
          <w:color w:val="414042"/>
          <w:sz w:val="18"/>
        </w:rPr>
        <w:t xml:space="preserve">and </w:t>
      </w:r>
      <w:r>
        <w:rPr>
          <w:rFonts w:ascii="VIC Light Italic"/>
          <w:i/>
          <w:color w:val="414042"/>
          <w:sz w:val="18"/>
        </w:rPr>
        <w:t>the Agriculture and Veterinary Chemicals (Victoria) Act (1994)</w:t>
      </w:r>
      <w:r>
        <w:rPr>
          <w:color w:val="414042"/>
          <w:sz w:val="18"/>
        </w:rPr>
        <w:t>.</w:t>
      </w:r>
    </w:p>
    <w:p w14:paraId="2528690F" w14:textId="77777777" w:rsidR="00BF689C" w:rsidRDefault="00A37CD1">
      <w:pPr>
        <w:pStyle w:val="BodyText"/>
        <w:spacing w:before="161" w:line="218" w:lineRule="auto"/>
        <w:ind w:left="305" w:right="906"/>
      </w:pPr>
      <w:r>
        <w:rPr>
          <w:color w:val="414042"/>
        </w:rPr>
        <w:t>Activities at triage units are supported by both veterinary nurses and triage assistants who have undertaken relevant training and accreditation.</w:t>
      </w:r>
    </w:p>
    <w:p w14:paraId="25286910" w14:textId="77777777" w:rsidR="00BF689C" w:rsidRDefault="00BF689C">
      <w:pPr>
        <w:pStyle w:val="BodyText"/>
        <w:spacing w:before="5"/>
        <w:rPr>
          <w:sz w:val="15"/>
        </w:rPr>
      </w:pPr>
    </w:p>
    <w:p w14:paraId="25286911" w14:textId="77777777" w:rsidR="00BF689C" w:rsidRDefault="00A37CD1">
      <w:pPr>
        <w:pStyle w:val="Heading3"/>
        <w:numPr>
          <w:ilvl w:val="2"/>
          <w:numId w:val="13"/>
        </w:numPr>
        <w:tabs>
          <w:tab w:val="left" w:pos="886"/>
        </w:tabs>
        <w:ind w:left="885" w:hanging="580"/>
      </w:pPr>
      <w:r>
        <w:rPr>
          <w:color w:val="100249"/>
        </w:rPr>
        <w:t>Initial veterinary support</w:t>
      </w:r>
    </w:p>
    <w:p w14:paraId="25286912" w14:textId="77777777" w:rsidR="00BF689C" w:rsidRDefault="00A37CD1">
      <w:pPr>
        <w:pStyle w:val="BodyText"/>
        <w:spacing w:before="100" w:line="218" w:lineRule="auto"/>
        <w:ind w:left="305" w:right="906"/>
      </w:pPr>
      <w:r>
        <w:rPr>
          <w:color w:val="414042"/>
        </w:rPr>
        <w:t xml:space="preserve">In the early stages of a fire event, local veterinarians may need to be engaged to undertake immediate welfare assessment of a small number of impacted wildlife brought in by the Wildlife Field Assessment Team. When this occurs, the veterinarian will be able to access wildlife veterinary expertise through Zoos Victoria to assist in making the appropriate assessment of the injured animals. The cost of agreed </w:t>
      </w:r>
      <w:r>
        <w:rPr>
          <w:color w:val="414042"/>
          <w:spacing w:val="2"/>
        </w:rPr>
        <w:t xml:space="preserve">services </w:t>
      </w:r>
      <w:r>
        <w:rPr>
          <w:color w:val="414042"/>
        </w:rPr>
        <w:t xml:space="preserve">provided by the veterinarian  will be covered by the IMT. Wildlife taken to private veterinary clinics by </w:t>
      </w:r>
      <w:r>
        <w:rPr>
          <w:color w:val="414042"/>
          <w:spacing w:val="2"/>
        </w:rPr>
        <w:t xml:space="preserve">members </w:t>
      </w:r>
      <w:r>
        <w:rPr>
          <w:color w:val="414042"/>
        </w:rPr>
        <w:t>of the public</w:t>
      </w:r>
      <w:r>
        <w:rPr>
          <w:color w:val="414042"/>
          <w:spacing w:val="36"/>
        </w:rPr>
        <w:t xml:space="preserve"> </w:t>
      </w:r>
      <w:r>
        <w:rPr>
          <w:color w:val="414042"/>
        </w:rPr>
        <w:t>are</w:t>
      </w:r>
    </w:p>
    <w:p w14:paraId="25286913" w14:textId="77777777" w:rsidR="00BF689C" w:rsidRDefault="00A37CD1">
      <w:pPr>
        <w:pStyle w:val="BodyText"/>
        <w:spacing w:line="214" w:lineRule="exact"/>
        <w:ind w:left="305"/>
      </w:pPr>
      <w:r>
        <w:rPr>
          <w:color w:val="414042"/>
        </w:rPr>
        <w:t>not covered by this arrangement.</w:t>
      </w:r>
    </w:p>
    <w:p w14:paraId="25286914" w14:textId="77777777" w:rsidR="00BF689C" w:rsidRDefault="00BF689C">
      <w:pPr>
        <w:spacing w:line="214" w:lineRule="exact"/>
        <w:sectPr w:rsidR="00BF689C">
          <w:type w:val="continuous"/>
          <w:pgSz w:w="11910" w:h="16840"/>
          <w:pgMar w:top="760" w:right="300" w:bottom="280" w:left="800" w:header="720" w:footer="720" w:gutter="0"/>
          <w:cols w:num="2" w:space="720" w:equalWidth="0">
            <w:col w:w="4978" w:space="40"/>
            <w:col w:w="5792"/>
          </w:cols>
        </w:sectPr>
      </w:pPr>
    </w:p>
    <w:p w14:paraId="25286915" w14:textId="77777777" w:rsidR="00BF689C" w:rsidRDefault="00BF689C">
      <w:pPr>
        <w:pStyle w:val="BodyText"/>
        <w:rPr>
          <w:sz w:val="20"/>
        </w:rPr>
      </w:pPr>
    </w:p>
    <w:p w14:paraId="25286916" w14:textId="77777777" w:rsidR="00BF689C" w:rsidRDefault="00BF689C">
      <w:pPr>
        <w:pStyle w:val="BodyText"/>
        <w:rPr>
          <w:sz w:val="20"/>
        </w:rPr>
      </w:pPr>
    </w:p>
    <w:p w14:paraId="25286917" w14:textId="77777777" w:rsidR="00BF689C" w:rsidRDefault="00BF689C">
      <w:pPr>
        <w:pStyle w:val="BodyText"/>
        <w:rPr>
          <w:sz w:val="20"/>
        </w:rPr>
      </w:pPr>
    </w:p>
    <w:p w14:paraId="25286918" w14:textId="77777777" w:rsidR="00BF689C" w:rsidRDefault="00BF689C">
      <w:pPr>
        <w:pStyle w:val="BodyText"/>
        <w:rPr>
          <w:sz w:val="20"/>
        </w:rPr>
      </w:pPr>
    </w:p>
    <w:p w14:paraId="25286919" w14:textId="77777777" w:rsidR="00BF689C" w:rsidRDefault="00BF689C">
      <w:pPr>
        <w:pStyle w:val="BodyText"/>
        <w:rPr>
          <w:sz w:val="20"/>
        </w:rPr>
      </w:pPr>
    </w:p>
    <w:p w14:paraId="2528691A" w14:textId="77777777" w:rsidR="00BF689C" w:rsidRDefault="00BF689C">
      <w:pPr>
        <w:pStyle w:val="BodyText"/>
        <w:rPr>
          <w:sz w:val="20"/>
        </w:rPr>
      </w:pPr>
    </w:p>
    <w:p w14:paraId="2528691B" w14:textId="77777777" w:rsidR="00BF689C" w:rsidRDefault="00BF689C">
      <w:pPr>
        <w:pStyle w:val="BodyText"/>
        <w:spacing w:before="2"/>
        <w:rPr>
          <w:sz w:val="27"/>
        </w:rPr>
      </w:pPr>
    </w:p>
    <w:p w14:paraId="2528691C" w14:textId="77777777" w:rsidR="00BF689C" w:rsidRDefault="00BF689C">
      <w:pPr>
        <w:rPr>
          <w:sz w:val="27"/>
        </w:rPr>
        <w:sectPr w:rsidR="00BF689C">
          <w:pgSz w:w="11910" w:h="16840"/>
          <w:pgMar w:top="760" w:right="300" w:bottom="580" w:left="800" w:header="560" w:footer="389" w:gutter="0"/>
          <w:cols w:space="720"/>
        </w:sectPr>
      </w:pPr>
    </w:p>
    <w:p w14:paraId="2528691D" w14:textId="77777777" w:rsidR="00BF689C" w:rsidRDefault="00A37CD1">
      <w:pPr>
        <w:pStyle w:val="Heading2"/>
        <w:spacing w:before="121" w:line="206" w:lineRule="auto"/>
        <w:ind w:right="936" w:hanging="568"/>
        <w:rPr>
          <w:b/>
        </w:rPr>
      </w:pPr>
      <w:bookmarkStart w:id="14" w:name="_bookmark14"/>
      <w:bookmarkEnd w:id="14"/>
      <w:r>
        <w:rPr>
          <w:b/>
          <w:color w:val="0CBBB5"/>
        </w:rPr>
        <w:t>3.14 Wildlife Emergency Support Network</w:t>
      </w:r>
    </w:p>
    <w:p w14:paraId="2528691E" w14:textId="77777777" w:rsidR="00BF689C" w:rsidRDefault="00A37CD1">
      <w:pPr>
        <w:pStyle w:val="BodyText"/>
        <w:spacing w:before="163" w:line="208" w:lineRule="auto"/>
        <w:ind w:left="333" w:right="46"/>
      </w:pPr>
      <w:r>
        <w:rPr>
          <w:color w:val="414042"/>
        </w:rPr>
        <w:t>The Wildlife Emergency Support Network (WESN) is a partnership for the targeted recruitment, training, accreditation and pre deployment coordination of veterinary services and wildlife rehabilitator or rescue volunteers. Initially the WESN coordinator will be hosted by Zoos Victoria and is the key contact point for DELWP and partner organisations.</w:t>
      </w:r>
    </w:p>
    <w:p w14:paraId="2528691F" w14:textId="77777777" w:rsidR="00BF689C" w:rsidRDefault="00A37CD1">
      <w:pPr>
        <w:pStyle w:val="BodyText"/>
        <w:spacing w:before="105" w:line="208" w:lineRule="auto"/>
        <w:ind w:left="333" w:right="183"/>
      </w:pPr>
      <w:r>
        <w:rPr>
          <w:color w:val="414042"/>
        </w:rPr>
        <w:t>The WESN will supply trained and accredited individuals into defined wildlife emergency roles at the request of IMT, including:</w:t>
      </w:r>
    </w:p>
    <w:p w14:paraId="25286920" w14:textId="77777777" w:rsidR="00BF689C" w:rsidRDefault="00A37CD1">
      <w:pPr>
        <w:pStyle w:val="ListParagraph"/>
        <w:numPr>
          <w:ilvl w:val="1"/>
          <w:numId w:val="14"/>
        </w:numPr>
        <w:tabs>
          <w:tab w:val="left" w:pos="561"/>
        </w:tabs>
        <w:spacing w:before="30"/>
        <w:rPr>
          <w:sz w:val="18"/>
        </w:rPr>
      </w:pPr>
      <w:r>
        <w:rPr>
          <w:color w:val="414042"/>
          <w:sz w:val="18"/>
        </w:rPr>
        <w:t>Veterinarians (field or triage unit</w:t>
      </w:r>
      <w:r>
        <w:rPr>
          <w:color w:val="414042"/>
          <w:spacing w:val="-4"/>
          <w:sz w:val="18"/>
        </w:rPr>
        <w:t xml:space="preserve"> </w:t>
      </w:r>
      <w:r>
        <w:rPr>
          <w:color w:val="414042"/>
          <w:sz w:val="18"/>
        </w:rPr>
        <w:t>based)</w:t>
      </w:r>
    </w:p>
    <w:p w14:paraId="25286921" w14:textId="77777777" w:rsidR="00BF689C" w:rsidRDefault="00A37CD1">
      <w:pPr>
        <w:pStyle w:val="ListParagraph"/>
        <w:numPr>
          <w:ilvl w:val="1"/>
          <w:numId w:val="14"/>
        </w:numPr>
        <w:tabs>
          <w:tab w:val="left" w:pos="561"/>
        </w:tabs>
        <w:spacing w:before="24"/>
        <w:rPr>
          <w:sz w:val="18"/>
        </w:rPr>
      </w:pPr>
      <w:r>
        <w:rPr>
          <w:color w:val="414042"/>
          <w:sz w:val="18"/>
        </w:rPr>
        <w:t>Veterinary</w:t>
      </w:r>
      <w:r>
        <w:rPr>
          <w:color w:val="414042"/>
          <w:spacing w:val="-1"/>
          <w:sz w:val="18"/>
        </w:rPr>
        <w:t xml:space="preserve"> </w:t>
      </w:r>
      <w:r>
        <w:rPr>
          <w:color w:val="414042"/>
          <w:sz w:val="18"/>
        </w:rPr>
        <w:t>nurses</w:t>
      </w:r>
    </w:p>
    <w:p w14:paraId="25286922" w14:textId="77777777" w:rsidR="00BF689C" w:rsidRDefault="00A37CD1">
      <w:pPr>
        <w:pStyle w:val="ListParagraph"/>
        <w:numPr>
          <w:ilvl w:val="1"/>
          <w:numId w:val="14"/>
        </w:numPr>
        <w:tabs>
          <w:tab w:val="left" w:pos="561"/>
        </w:tabs>
        <w:spacing w:before="24"/>
        <w:rPr>
          <w:sz w:val="18"/>
        </w:rPr>
      </w:pPr>
      <w:r>
        <w:rPr>
          <w:color w:val="414042"/>
          <w:spacing w:val="-3"/>
          <w:sz w:val="18"/>
        </w:rPr>
        <w:t xml:space="preserve">Triage </w:t>
      </w:r>
      <w:r>
        <w:rPr>
          <w:color w:val="414042"/>
          <w:sz w:val="18"/>
        </w:rPr>
        <w:t>assistants</w:t>
      </w:r>
      <w:r>
        <w:rPr>
          <w:color w:val="414042"/>
          <w:spacing w:val="2"/>
          <w:sz w:val="18"/>
        </w:rPr>
        <w:t xml:space="preserve"> </w:t>
      </w:r>
      <w:r>
        <w:rPr>
          <w:color w:val="414042"/>
          <w:sz w:val="18"/>
        </w:rPr>
        <w:t>(keepers)</w:t>
      </w:r>
    </w:p>
    <w:p w14:paraId="25286923" w14:textId="77777777" w:rsidR="00BF689C" w:rsidRDefault="00A37CD1">
      <w:pPr>
        <w:pStyle w:val="ListParagraph"/>
        <w:numPr>
          <w:ilvl w:val="1"/>
          <w:numId w:val="14"/>
        </w:numPr>
        <w:tabs>
          <w:tab w:val="left" w:pos="561"/>
        </w:tabs>
        <w:spacing w:before="47" w:line="208" w:lineRule="auto"/>
        <w:ind w:right="866"/>
        <w:rPr>
          <w:sz w:val="18"/>
        </w:rPr>
      </w:pPr>
      <w:r>
        <w:rPr>
          <w:color w:val="414042"/>
          <w:sz w:val="18"/>
        </w:rPr>
        <w:t>Wildlife volunteers (wildlife</w:t>
      </w:r>
      <w:r>
        <w:rPr>
          <w:color w:val="414042"/>
          <w:spacing w:val="-21"/>
          <w:sz w:val="18"/>
        </w:rPr>
        <w:t xml:space="preserve"> </w:t>
      </w:r>
      <w:r>
        <w:rPr>
          <w:color w:val="414042"/>
          <w:sz w:val="18"/>
        </w:rPr>
        <w:t>rehabilitators or</w:t>
      </w:r>
      <w:r>
        <w:rPr>
          <w:color w:val="414042"/>
          <w:spacing w:val="-2"/>
          <w:sz w:val="18"/>
        </w:rPr>
        <w:t xml:space="preserve"> </w:t>
      </w:r>
      <w:r>
        <w:rPr>
          <w:color w:val="414042"/>
          <w:sz w:val="18"/>
        </w:rPr>
        <w:t>rescuers).</w:t>
      </w:r>
    </w:p>
    <w:p w14:paraId="25286924" w14:textId="77777777" w:rsidR="00BF689C" w:rsidRDefault="00A37CD1">
      <w:pPr>
        <w:pStyle w:val="BodyText"/>
        <w:spacing w:before="111" w:line="208" w:lineRule="auto"/>
        <w:ind w:left="333"/>
      </w:pPr>
      <w:r>
        <w:rPr>
          <w:color w:val="414042"/>
        </w:rPr>
        <w:t>This approach seeks individuals from across the wildlife welfare sector including ZV, RSPCA Victoria, Australian Veterinary Association (AVA), other veterinarians, veterinary nurses, Wildlife Victoria and wildlife rehabilitators and rescuers to participate in training and accreditation for possible deployment. It should be noted that training and accreditation does not guarantee deployment in a season or to any</w:t>
      </w:r>
      <w:r>
        <w:rPr>
          <w:color w:val="414042"/>
          <w:spacing w:val="-1"/>
        </w:rPr>
        <w:t xml:space="preserve"> </w:t>
      </w:r>
      <w:r>
        <w:rPr>
          <w:color w:val="414042"/>
        </w:rPr>
        <w:t>incident.</w:t>
      </w:r>
    </w:p>
    <w:p w14:paraId="25286925" w14:textId="77777777" w:rsidR="00BF689C" w:rsidRDefault="00A37CD1">
      <w:pPr>
        <w:pStyle w:val="BodyText"/>
        <w:spacing w:before="103" w:line="208" w:lineRule="auto"/>
        <w:ind w:left="333" w:right="-9"/>
      </w:pPr>
      <w:r>
        <w:rPr>
          <w:color w:val="414042"/>
        </w:rPr>
        <w:t>In this arrangement, DELWP retains responsibilities for wildlife welfare arising from fire events as defined in the SEMP. DELWP defines the standards and training requirements, which will be developed in collaboration with ZV.</w:t>
      </w:r>
    </w:p>
    <w:p w14:paraId="25286926" w14:textId="77777777" w:rsidR="00BF689C" w:rsidRDefault="00A37CD1">
      <w:pPr>
        <w:pStyle w:val="BodyText"/>
        <w:spacing w:before="108" w:line="208" w:lineRule="auto"/>
        <w:ind w:left="333" w:right="363"/>
      </w:pPr>
      <w:r>
        <w:rPr>
          <w:color w:val="414042"/>
        </w:rPr>
        <w:t>Development and delivery of accredited training is managed jointly between DELWP and WESN</w:t>
      </w:r>
    </w:p>
    <w:p w14:paraId="25286927" w14:textId="77777777" w:rsidR="00BF689C" w:rsidRDefault="00A37CD1">
      <w:pPr>
        <w:pStyle w:val="BodyText"/>
        <w:spacing w:line="208" w:lineRule="auto"/>
        <w:ind w:left="333" w:right="11"/>
      </w:pPr>
      <w:r>
        <w:rPr>
          <w:color w:val="414042"/>
        </w:rPr>
        <w:t>Coordinator. This training will be competency based, requiring participants to demonstrate the required skills and pass defined assessment tasks.</w:t>
      </w:r>
    </w:p>
    <w:p w14:paraId="25286928" w14:textId="77777777" w:rsidR="00BF689C" w:rsidRDefault="00A37CD1">
      <w:pPr>
        <w:pStyle w:val="BodyText"/>
        <w:spacing w:line="208" w:lineRule="auto"/>
        <w:ind w:left="333" w:right="46"/>
      </w:pPr>
      <w:r>
        <w:rPr>
          <w:color w:val="414042"/>
        </w:rPr>
        <w:t>Confirmation of health and physical fitness will also be required at the time of deployment.</w:t>
      </w:r>
    </w:p>
    <w:p w14:paraId="25286929" w14:textId="77777777" w:rsidR="00BF689C" w:rsidRDefault="00A37CD1">
      <w:pPr>
        <w:pStyle w:val="BodyText"/>
        <w:spacing w:before="101" w:line="213" w:lineRule="auto"/>
        <w:ind w:left="333" w:right="46"/>
      </w:pPr>
      <w:r>
        <w:rPr>
          <w:color w:val="414042"/>
        </w:rPr>
        <w:t>As the WESN is a new concept, it will be evaluated in June 2021, with key performance indicators established. These will be reviewed annually.</w:t>
      </w:r>
    </w:p>
    <w:p w14:paraId="2528692A" w14:textId="77777777" w:rsidR="00BF689C" w:rsidRDefault="00A37CD1">
      <w:pPr>
        <w:pStyle w:val="Heading3"/>
        <w:spacing w:before="150"/>
        <w:ind w:left="333" w:firstLine="0"/>
      </w:pPr>
      <w:r>
        <w:rPr>
          <w:color w:val="100249"/>
        </w:rPr>
        <w:t>3.14.1 Deployment process</w:t>
      </w:r>
    </w:p>
    <w:p w14:paraId="2528692B" w14:textId="77777777" w:rsidR="00BF689C" w:rsidRDefault="00A37CD1">
      <w:pPr>
        <w:pStyle w:val="BodyText"/>
        <w:spacing w:before="107" w:line="208" w:lineRule="auto"/>
        <w:ind w:left="333" w:right="61"/>
      </w:pPr>
      <w:r>
        <w:rPr>
          <w:color w:val="414042"/>
        </w:rPr>
        <w:t xml:space="preserve">The wildlife welfare response during fire is managed by the IMT, with Wildlife Field Assessment </w:t>
      </w:r>
      <w:r>
        <w:rPr>
          <w:color w:val="414042"/>
          <w:spacing w:val="-3"/>
        </w:rPr>
        <w:t xml:space="preserve">Teams </w:t>
      </w:r>
      <w:r>
        <w:rPr>
          <w:color w:val="414042"/>
        </w:rPr>
        <w:t xml:space="preserve">and </w:t>
      </w:r>
      <w:r>
        <w:rPr>
          <w:color w:val="414042"/>
          <w:spacing w:val="-3"/>
        </w:rPr>
        <w:t xml:space="preserve">Triage </w:t>
      </w:r>
      <w:r>
        <w:rPr>
          <w:color w:val="414042"/>
        </w:rPr>
        <w:t>Units led and managed by</w:t>
      </w:r>
      <w:r>
        <w:rPr>
          <w:color w:val="414042"/>
          <w:spacing w:val="6"/>
        </w:rPr>
        <w:t xml:space="preserve"> </w:t>
      </w:r>
      <w:r>
        <w:rPr>
          <w:color w:val="414042"/>
        </w:rPr>
        <w:t>trained</w:t>
      </w:r>
    </w:p>
    <w:p w14:paraId="2528692C" w14:textId="77777777" w:rsidR="00BF689C" w:rsidRDefault="00A37CD1">
      <w:pPr>
        <w:pStyle w:val="BodyText"/>
        <w:spacing w:line="208" w:lineRule="auto"/>
        <w:ind w:left="333" w:right="367"/>
      </w:pPr>
      <w:r>
        <w:rPr>
          <w:color w:val="414042"/>
        </w:rPr>
        <w:t>and accredited FFMVic staff. When the Wildlife Coordinator within the IMT determines that veterinary and volunteer resources are required,</w:t>
      </w:r>
    </w:p>
    <w:p w14:paraId="2528692D" w14:textId="77777777" w:rsidR="00BF689C" w:rsidRDefault="00A37CD1">
      <w:pPr>
        <w:pStyle w:val="BodyText"/>
        <w:spacing w:line="216" w:lineRule="exact"/>
        <w:ind w:left="333"/>
      </w:pPr>
      <w:r>
        <w:rPr>
          <w:color w:val="414042"/>
        </w:rPr>
        <w:t>a request will be made to the State Control Centre.</w:t>
      </w:r>
    </w:p>
    <w:p w14:paraId="2528692E" w14:textId="77777777" w:rsidR="00BF689C" w:rsidRDefault="00A37CD1">
      <w:pPr>
        <w:pStyle w:val="BodyText"/>
        <w:spacing w:before="101" w:line="208" w:lineRule="auto"/>
        <w:ind w:left="333" w:right="235"/>
      </w:pPr>
      <w:r>
        <w:rPr>
          <w:color w:val="414042"/>
        </w:rPr>
        <w:t xml:space="preserve">The request is then sent via the State </w:t>
      </w:r>
      <w:r>
        <w:rPr>
          <w:color w:val="414042"/>
          <w:spacing w:val="2"/>
        </w:rPr>
        <w:t xml:space="preserve">Duty  Officer </w:t>
      </w:r>
      <w:r>
        <w:rPr>
          <w:color w:val="414042"/>
        </w:rPr>
        <w:t xml:space="preserve">Wildlife Emergencies to the WESN Coordinator. The WESN Coordinator will then  seek to fulfil the request by engaging with partner organisations to identify accredited individuals within the network and confirm this with the State </w:t>
      </w:r>
      <w:r>
        <w:rPr>
          <w:color w:val="414042"/>
          <w:spacing w:val="2"/>
        </w:rPr>
        <w:t xml:space="preserve">Duty Officer </w:t>
      </w:r>
      <w:r>
        <w:rPr>
          <w:color w:val="414042"/>
        </w:rPr>
        <w:t>Wildlife</w:t>
      </w:r>
      <w:r>
        <w:rPr>
          <w:color w:val="414042"/>
          <w:spacing w:val="-6"/>
        </w:rPr>
        <w:t xml:space="preserve"> </w:t>
      </w:r>
      <w:r>
        <w:rPr>
          <w:color w:val="414042"/>
        </w:rPr>
        <w:t>Emergencies.</w:t>
      </w:r>
    </w:p>
    <w:p w14:paraId="2528692F" w14:textId="77777777" w:rsidR="00BF689C" w:rsidRDefault="00A37CD1">
      <w:pPr>
        <w:pStyle w:val="BodyText"/>
        <w:spacing w:before="104" w:line="218" w:lineRule="auto"/>
        <w:ind w:left="316" w:right="1244"/>
      </w:pPr>
      <w:r>
        <w:br w:type="column"/>
      </w:r>
      <w:r>
        <w:rPr>
          <w:color w:val="414042"/>
        </w:rPr>
        <w:t>The SCC will provide deployment details such as location, shift length, transport and any other relevant details back to the WESN Coordinator. A diagram of this process shown in Figure</w:t>
      </w:r>
      <w:r>
        <w:rPr>
          <w:color w:val="414042"/>
          <w:spacing w:val="-6"/>
        </w:rPr>
        <w:t xml:space="preserve"> </w:t>
      </w:r>
      <w:r>
        <w:rPr>
          <w:color w:val="414042"/>
        </w:rPr>
        <w:t>4.</w:t>
      </w:r>
    </w:p>
    <w:p w14:paraId="25286930" w14:textId="77777777" w:rsidR="00BF689C" w:rsidRDefault="00BF689C">
      <w:pPr>
        <w:pStyle w:val="BodyText"/>
        <w:spacing w:before="1"/>
        <w:rPr>
          <w:sz w:val="21"/>
        </w:rPr>
      </w:pPr>
    </w:p>
    <w:p w14:paraId="25286931" w14:textId="77777777" w:rsidR="00BF689C" w:rsidRDefault="001B63E7">
      <w:pPr>
        <w:pStyle w:val="Heading4"/>
        <w:spacing w:before="0" w:line="213" w:lineRule="auto"/>
        <w:ind w:left="316" w:right="1358" w:hanging="1"/>
        <w:rPr>
          <w:b/>
        </w:rPr>
      </w:pPr>
      <w:r>
        <w:pict w14:anchorId="25286CCD">
          <v:shape id="_x0000_s1120" style="position:absolute;left:0;text-align:left;margin-left:306.15pt;margin-top:40.9pt;width:37.35pt;height:76.55pt;z-index:251664896;mso-position-horizontal-relative:page" coordorigin="6123,818" coordsize="747,1531" path="m6550,818r-427,l6123,2349r427,l6869,1590,6550,818xe" fillcolor="#cadb2e" stroked="f">
            <v:path arrowok="t"/>
            <w10:wrap anchorx="page"/>
          </v:shape>
        </w:pict>
      </w:r>
      <w:r>
        <w:pict w14:anchorId="25286CCE">
          <v:shape id="_x0000_s1119" style="position:absolute;left:0;text-align:left;margin-left:306.15pt;margin-top:143.15pt;width:37.35pt;height:76.55pt;z-index:251665920;mso-position-horizontal-relative:page" coordorigin="6123,2863" coordsize="747,1531" path="m6550,2863r-427,l6123,4394r427,l6869,3635,6550,2863xe" fillcolor="#cadb2e" stroked="f">
            <v:path arrowok="t"/>
            <w10:wrap anchorx="page"/>
          </v:shape>
        </w:pict>
      </w:r>
      <w:r>
        <w:pict w14:anchorId="25286CCF">
          <v:shape id="_x0000_s1118" style="position:absolute;left:0;text-align:left;margin-left:306.15pt;margin-top:387.65pt;width:37.35pt;height:76.55pt;z-index:251666944;mso-position-horizontal-relative:page" coordorigin="6123,7753" coordsize="747,1531" path="m6550,7753r-427,l6123,9284r427,l6869,8525,6550,7753xe" fillcolor="#cadb2e" stroked="f">
            <v:path arrowok="t"/>
            <w10:wrap anchorx="page"/>
          </v:shape>
        </w:pict>
      </w:r>
      <w:r>
        <w:pict w14:anchorId="25286CD0">
          <v:shape id="_x0000_s1117" style="position:absolute;left:0;text-align:left;margin-left:306.15pt;margin-top:265.9pt;width:37.35pt;height:76.55pt;z-index:251667968;mso-position-horizontal-relative:page" coordorigin="6123,5318" coordsize="747,1531" path="m6550,5318r-427,l6123,6848r427,l6869,6090,6550,5318xe" fillcolor="#cadb2e" stroked="f">
            <v:path arrowok="t"/>
            <w10:wrap anchorx="page"/>
          </v:shape>
        </w:pict>
      </w:r>
      <w:r>
        <w:pict w14:anchorId="25286CD1">
          <v:shape id="_x0000_s1116" style="position:absolute;left:0;text-align:left;margin-left:306.15pt;margin-top:489.9pt;width:37.35pt;height:76.55pt;z-index:251668992;mso-position-horizontal-relative:page" coordorigin="6123,9798" coordsize="747,1531" path="m6550,9798r-427,l6123,11329r427,l6869,10570,6550,9798xe" fillcolor="#cadb2e" stroked="f">
            <v:path arrowok="t"/>
            <w10:wrap anchorx="page"/>
          </v:shape>
        </w:pict>
      </w:r>
      <w:r>
        <w:pict w14:anchorId="25286CD2">
          <v:shape id="_x0000_s1115" style="position:absolute;left:0;text-align:left;margin-left:415.85pt;margin-top:117.3pt;width:47.95pt;height:24pt;z-index:251670016;mso-position-horizontal-relative:page" coordorigin="8317,2346" coordsize="959,480" path="m9276,2346r-959,l8796,2825r480,-479xe" fillcolor="#cadb2e" stroked="f">
            <v:path arrowok="t"/>
            <w10:wrap anchorx="page"/>
          </v:shape>
        </w:pict>
      </w:r>
      <w:r>
        <w:pict w14:anchorId="25286CD3">
          <v:shape id="_x0000_s1114" style="position:absolute;left:0;text-align:left;margin-left:415.85pt;margin-top:219.7pt;width:47.95pt;height:24pt;z-index:251671040;mso-position-horizontal-relative:page" coordorigin="8317,4394" coordsize="959,480" path="m9276,4394r-959,l8796,4873r480,-479xe" fillcolor="#cadb2e" stroked="f">
            <v:path arrowok="t"/>
            <w10:wrap anchorx="page"/>
          </v:shape>
        </w:pict>
      </w:r>
      <w:r>
        <w:pict w14:anchorId="25286CD4">
          <v:shape id="_x0000_s1113" style="position:absolute;left:0;text-align:left;margin-left:415.85pt;margin-top:464.2pt;width:47.95pt;height:24pt;z-index:251672064;mso-position-horizontal-relative:page" coordorigin="8317,9284" coordsize="959,480" path="m9276,9284r-959,l8796,9763r480,-479xe" fillcolor="#cadb2e" stroked="f">
            <v:path arrowok="t"/>
            <w10:wrap anchorx="page"/>
          </v:shape>
        </w:pict>
      </w:r>
      <w:r>
        <w:pict w14:anchorId="25286CD5">
          <v:shape id="_x0000_s1112" type="#_x0000_t202" style="position:absolute;left:0;text-align:left;margin-left:310.55pt;margin-top:506.25pt;width:18.2pt;height:43.9pt;z-index:251673088;mso-position-horizontal-relative:page" filled="f" stroked="f">
            <v:textbox style="layout-flow:vertical;mso-layout-flow-alt:bottom-to-top" inset="0,0,0,0">
              <w:txbxContent>
                <w:p w14:paraId="25286DC9" w14:textId="77777777" w:rsidR="00A37CD1" w:rsidRDefault="00A37CD1">
                  <w:pPr>
                    <w:spacing w:before="4" w:line="359" w:lineRule="exact"/>
                    <w:ind w:left="20"/>
                    <w:rPr>
                      <w:rFonts w:ascii="VIC SemiBold"/>
                      <w:b/>
                      <w:sz w:val="28"/>
                    </w:rPr>
                  </w:pPr>
                  <w:r>
                    <w:rPr>
                      <w:rFonts w:ascii="VIC SemiBold"/>
                      <w:b/>
                      <w:color w:val="FFFFFF"/>
                      <w:sz w:val="28"/>
                    </w:rPr>
                    <w:t>WESN</w:t>
                  </w:r>
                </w:p>
              </w:txbxContent>
            </v:textbox>
            <w10:wrap anchorx="page"/>
          </v:shape>
        </w:pict>
      </w:r>
      <w:r>
        <w:pict w14:anchorId="25286CD6">
          <v:shape id="_x0000_s1111" type="#_x0000_t202" style="position:absolute;left:0;text-align:left;margin-left:310.55pt;margin-top:410.65pt;width:18.2pt;height:30.85pt;z-index:251674112;mso-position-horizontal-relative:page" filled="f" stroked="f">
            <v:textbox style="layout-flow:vertical;mso-layout-flow-alt:bottom-to-top" inset="0,0,0,0">
              <w:txbxContent>
                <w:p w14:paraId="25286DCA" w14:textId="77777777" w:rsidR="00A37CD1" w:rsidRDefault="00A37CD1">
                  <w:pPr>
                    <w:spacing w:before="4" w:line="359" w:lineRule="exact"/>
                    <w:ind w:left="20"/>
                    <w:rPr>
                      <w:rFonts w:ascii="VIC SemiBold"/>
                      <w:b/>
                      <w:sz w:val="28"/>
                    </w:rPr>
                  </w:pPr>
                  <w:r>
                    <w:rPr>
                      <w:rFonts w:ascii="VIC SemiBold"/>
                      <w:b/>
                      <w:color w:val="FFFFFF"/>
                      <w:sz w:val="28"/>
                    </w:rPr>
                    <w:t>SCC</w:t>
                  </w:r>
                </w:p>
              </w:txbxContent>
            </v:textbox>
            <w10:wrap anchorx="page"/>
          </v:shape>
        </w:pict>
      </w:r>
      <w:r>
        <w:pict w14:anchorId="25286CD7">
          <v:shape id="_x0000_s1110" type="#_x0000_t202" style="position:absolute;left:0;text-align:left;margin-left:310.55pt;margin-top:282.2pt;width:18.2pt;height:43.9pt;z-index:251675136;mso-position-horizontal-relative:page" filled="f" stroked="f">
            <v:textbox style="layout-flow:vertical;mso-layout-flow-alt:bottom-to-top" inset="0,0,0,0">
              <w:txbxContent>
                <w:p w14:paraId="25286DCB" w14:textId="77777777" w:rsidR="00A37CD1" w:rsidRDefault="00A37CD1">
                  <w:pPr>
                    <w:spacing w:before="4" w:line="359" w:lineRule="exact"/>
                    <w:ind w:left="20"/>
                    <w:rPr>
                      <w:rFonts w:ascii="VIC SemiBold"/>
                      <w:b/>
                      <w:sz w:val="28"/>
                    </w:rPr>
                  </w:pPr>
                  <w:r>
                    <w:rPr>
                      <w:rFonts w:ascii="VIC SemiBold"/>
                      <w:b/>
                      <w:color w:val="FFFFFF"/>
                      <w:sz w:val="28"/>
                    </w:rPr>
                    <w:t>WESN</w:t>
                  </w:r>
                </w:p>
              </w:txbxContent>
            </v:textbox>
            <w10:wrap anchorx="page"/>
          </v:shape>
        </w:pict>
      </w:r>
      <w:r>
        <w:pict w14:anchorId="25286CD8">
          <v:shape id="_x0000_s1109" type="#_x0000_t202" style="position:absolute;left:0;text-align:left;margin-left:310.55pt;margin-top:166.15pt;width:18.2pt;height:30.85pt;z-index:251676160;mso-position-horizontal-relative:page" filled="f" stroked="f">
            <v:textbox style="layout-flow:vertical;mso-layout-flow-alt:bottom-to-top" inset="0,0,0,0">
              <w:txbxContent>
                <w:p w14:paraId="25286DCC" w14:textId="77777777" w:rsidR="00A37CD1" w:rsidRDefault="00A37CD1">
                  <w:pPr>
                    <w:spacing w:before="4" w:line="359" w:lineRule="exact"/>
                    <w:ind w:left="20"/>
                    <w:rPr>
                      <w:rFonts w:ascii="VIC SemiBold"/>
                      <w:b/>
                      <w:sz w:val="28"/>
                    </w:rPr>
                  </w:pPr>
                  <w:r>
                    <w:rPr>
                      <w:rFonts w:ascii="VIC SemiBold"/>
                      <w:b/>
                      <w:color w:val="FFFFFF"/>
                      <w:sz w:val="28"/>
                    </w:rPr>
                    <w:t>SCC</w:t>
                  </w:r>
                </w:p>
              </w:txbxContent>
            </v:textbox>
            <w10:wrap anchorx="page"/>
          </v:shape>
        </w:pict>
      </w:r>
      <w:r>
        <w:pict w14:anchorId="25286CD9">
          <v:shape id="_x0000_s1108" type="#_x0000_t202" style="position:absolute;left:0;text-align:left;margin-left:310.55pt;margin-top:66pt;width:18.2pt;height:26.4pt;z-index:251677184;mso-position-horizontal-relative:page" filled="f" stroked="f">
            <v:textbox style="layout-flow:vertical;mso-layout-flow-alt:bottom-to-top" inset="0,0,0,0">
              <w:txbxContent>
                <w:p w14:paraId="25286DCD" w14:textId="77777777" w:rsidR="00A37CD1" w:rsidRDefault="00A37CD1">
                  <w:pPr>
                    <w:spacing w:before="4" w:line="359" w:lineRule="exact"/>
                    <w:ind w:left="20"/>
                    <w:rPr>
                      <w:rFonts w:ascii="VIC SemiBold"/>
                      <w:b/>
                      <w:sz w:val="28"/>
                    </w:rPr>
                  </w:pPr>
                  <w:r>
                    <w:rPr>
                      <w:rFonts w:ascii="VIC SemiBold"/>
                      <w:b/>
                      <w:color w:val="FFFFFF"/>
                      <w:sz w:val="28"/>
                    </w:rPr>
                    <w:t>IMT</w:t>
                  </w:r>
                </w:p>
              </w:txbxContent>
            </v:textbox>
            <w10:wrap anchorx="page"/>
          </v:shape>
        </w:pict>
      </w:r>
      <w:r w:rsidR="00A37CD1">
        <w:rPr>
          <w:b/>
          <w:color w:val="100249"/>
        </w:rPr>
        <w:t>Figure 4: Deployment process of personnel through the Wildlife Emergency Support Network</w:t>
      </w:r>
    </w:p>
    <w:p w14:paraId="25286932" w14:textId="77777777" w:rsidR="00BF689C" w:rsidRDefault="00BF689C">
      <w:pPr>
        <w:pStyle w:val="BodyText"/>
        <w:spacing w:before="3"/>
        <w:rPr>
          <w:rFonts w:ascii="VIC SemiBold"/>
          <w:b/>
          <w:sz w:val="7"/>
        </w:rPr>
      </w:pPr>
    </w:p>
    <w:p w14:paraId="25286933" w14:textId="77777777" w:rsidR="00BF689C" w:rsidRDefault="001B63E7">
      <w:pPr>
        <w:pStyle w:val="BodyText"/>
        <w:ind w:left="1171"/>
        <w:rPr>
          <w:rFonts w:ascii="VIC SemiBold"/>
          <w:sz w:val="20"/>
        </w:rPr>
      </w:pPr>
      <w:r>
        <w:rPr>
          <w:rFonts w:ascii="VIC SemiBold"/>
          <w:sz w:val="20"/>
        </w:rPr>
      </w:r>
      <w:r>
        <w:rPr>
          <w:rFonts w:ascii="VIC SemiBold"/>
          <w:sz w:val="20"/>
        </w:rPr>
        <w:pict w14:anchorId="25286CDB">
          <v:shape id="_x0000_s1599" type="#_x0000_t202" style="width:189.25pt;height:75.55pt;mso-left-percent:-10001;mso-top-percent:-10001;mso-position-horizontal:absolute;mso-position-horizontal-relative:char;mso-position-vertical:absolute;mso-position-vertical-relative:line;mso-left-percent:-10001;mso-top-percent:-10001" filled="f" strokecolor="#cadb2e" strokeweight="1pt">
            <v:textbox inset="0,0,0,0">
              <w:txbxContent>
                <w:p w14:paraId="25286DCE" w14:textId="77777777" w:rsidR="00A37CD1" w:rsidRDefault="00A37CD1">
                  <w:pPr>
                    <w:pStyle w:val="BodyText"/>
                    <w:spacing w:before="11"/>
                    <w:rPr>
                      <w:rFonts w:ascii="VIC SemiBold"/>
                      <w:b/>
                    </w:rPr>
                  </w:pPr>
                </w:p>
                <w:p w14:paraId="25286DCF" w14:textId="77777777" w:rsidR="00A37CD1" w:rsidRDefault="00A37CD1">
                  <w:pPr>
                    <w:numPr>
                      <w:ilvl w:val="0"/>
                      <w:numId w:val="12"/>
                    </w:numPr>
                    <w:tabs>
                      <w:tab w:val="left" w:pos="284"/>
                    </w:tabs>
                    <w:spacing w:line="208" w:lineRule="auto"/>
                    <w:ind w:right="380"/>
                    <w:rPr>
                      <w:rFonts w:ascii="VIC"/>
                      <w:sz w:val="17"/>
                    </w:rPr>
                  </w:pPr>
                  <w:r>
                    <w:rPr>
                      <w:rFonts w:ascii="VIC"/>
                      <w:color w:val="100249"/>
                      <w:sz w:val="17"/>
                    </w:rPr>
                    <w:t>Requests support from volunteers, veterinarians, vet nurses and</w:t>
                  </w:r>
                  <w:r>
                    <w:rPr>
                      <w:rFonts w:ascii="VIC"/>
                      <w:color w:val="100249"/>
                      <w:spacing w:val="-8"/>
                      <w:sz w:val="17"/>
                    </w:rPr>
                    <w:t xml:space="preserve"> </w:t>
                  </w:r>
                  <w:r>
                    <w:rPr>
                      <w:rFonts w:ascii="VIC"/>
                      <w:color w:val="100249"/>
                      <w:spacing w:val="-4"/>
                      <w:sz w:val="17"/>
                    </w:rPr>
                    <w:t>keepers</w:t>
                  </w:r>
                </w:p>
                <w:p w14:paraId="25286DD0" w14:textId="77777777" w:rsidR="00A37CD1" w:rsidRDefault="00A37CD1">
                  <w:pPr>
                    <w:numPr>
                      <w:ilvl w:val="0"/>
                      <w:numId w:val="12"/>
                    </w:numPr>
                    <w:tabs>
                      <w:tab w:val="left" w:pos="284"/>
                    </w:tabs>
                    <w:spacing w:before="57" w:line="208" w:lineRule="auto"/>
                    <w:ind w:right="449"/>
                    <w:rPr>
                      <w:rFonts w:ascii="VIC"/>
                      <w:sz w:val="17"/>
                    </w:rPr>
                  </w:pPr>
                  <w:r>
                    <w:rPr>
                      <w:rFonts w:ascii="VIC"/>
                      <w:color w:val="100249"/>
                      <w:sz w:val="17"/>
                    </w:rPr>
                    <w:t xml:space="preserve">Request defines roles, skills </w:t>
                  </w:r>
                  <w:r>
                    <w:rPr>
                      <w:rFonts w:ascii="VIC"/>
                      <w:color w:val="100249"/>
                      <w:spacing w:val="-3"/>
                      <w:sz w:val="17"/>
                    </w:rPr>
                    <w:t xml:space="preserve">required, </w:t>
                  </w:r>
                  <w:r>
                    <w:rPr>
                      <w:rFonts w:ascii="VIC"/>
                      <w:color w:val="100249"/>
                      <w:sz w:val="17"/>
                    </w:rPr>
                    <w:t>length of deployment, location and shift start</w:t>
                  </w:r>
                  <w:r>
                    <w:rPr>
                      <w:rFonts w:ascii="VIC"/>
                      <w:color w:val="100249"/>
                      <w:spacing w:val="-1"/>
                      <w:sz w:val="17"/>
                    </w:rPr>
                    <w:t xml:space="preserve"> </w:t>
                  </w:r>
                  <w:r>
                    <w:rPr>
                      <w:rFonts w:ascii="VIC"/>
                      <w:color w:val="100249"/>
                      <w:sz w:val="17"/>
                    </w:rPr>
                    <w:t>date</w:t>
                  </w:r>
                </w:p>
              </w:txbxContent>
            </v:textbox>
            <w10:anchorlock/>
          </v:shape>
        </w:pict>
      </w:r>
    </w:p>
    <w:p w14:paraId="25286934" w14:textId="77777777" w:rsidR="00BF689C" w:rsidRDefault="00BF689C">
      <w:pPr>
        <w:pStyle w:val="BodyText"/>
        <w:rPr>
          <w:rFonts w:ascii="VIC SemiBold"/>
          <w:b/>
          <w:sz w:val="20"/>
        </w:rPr>
      </w:pPr>
    </w:p>
    <w:p w14:paraId="25286935" w14:textId="77777777" w:rsidR="00BF689C" w:rsidRDefault="001B63E7">
      <w:pPr>
        <w:pStyle w:val="BodyText"/>
        <w:rPr>
          <w:rFonts w:ascii="VIC SemiBold"/>
          <w:b/>
          <w:sz w:val="13"/>
        </w:rPr>
      </w:pPr>
      <w:r>
        <w:pict w14:anchorId="25286CDC">
          <v:shape id="_x0000_s1106" type="#_x0000_t202" style="position:absolute;margin-left:349.35pt;margin-top:11.25pt;width:189.25pt;height:75.55pt;z-index:251657728;mso-wrap-distance-left:0;mso-wrap-distance-right:0;mso-position-horizontal-relative:page" filled="f" strokecolor="#cadb2e" strokeweight="1pt">
            <v:textbox inset="0,0,0,0">
              <w:txbxContent>
                <w:p w14:paraId="25286DD1" w14:textId="77777777" w:rsidR="00A37CD1" w:rsidRDefault="00A37CD1">
                  <w:pPr>
                    <w:pStyle w:val="BodyText"/>
                    <w:spacing w:before="11"/>
                    <w:rPr>
                      <w:rFonts w:ascii="VIC SemiBold"/>
                      <w:b/>
                    </w:rPr>
                  </w:pPr>
                </w:p>
                <w:p w14:paraId="25286DD2" w14:textId="77777777" w:rsidR="00A37CD1" w:rsidRDefault="00A37CD1">
                  <w:pPr>
                    <w:numPr>
                      <w:ilvl w:val="0"/>
                      <w:numId w:val="11"/>
                    </w:numPr>
                    <w:tabs>
                      <w:tab w:val="left" w:pos="284"/>
                    </w:tabs>
                    <w:spacing w:line="208" w:lineRule="auto"/>
                    <w:ind w:right="138"/>
                    <w:rPr>
                      <w:rFonts w:ascii="VIC"/>
                      <w:sz w:val="17"/>
                    </w:rPr>
                  </w:pPr>
                  <w:r>
                    <w:rPr>
                      <w:rFonts w:ascii="VIC"/>
                      <w:color w:val="100249"/>
                      <w:sz w:val="17"/>
                    </w:rPr>
                    <w:t xml:space="preserve">SCC receives and collates requests </w:t>
                  </w:r>
                  <w:r>
                    <w:rPr>
                      <w:rFonts w:ascii="VIC"/>
                      <w:color w:val="100249"/>
                      <w:spacing w:val="-4"/>
                      <w:sz w:val="17"/>
                    </w:rPr>
                    <w:t xml:space="preserve">from </w:t>
                  </w:r>
                  <w:r>
                    <w:rPr>
                      <w:rFonts w:ascii="VIC"/>
                      <w:color w:val="100249"/>
                      <w:sz w:val="17"/>
                    </w:rPr>
                    <w:t xml:space="preserve">single or multiple </w:t>
                  </w:r>
                  <w:r>
                    <w:rPr>
                      <w:rFonts w:ascii="VIC"/>
                      <w:color w:val="100249"/>
                      <w:spacing w:val="-4"/>
                      <w:sz w:val="17"/>
                    </w:rPr>
                    <w:t>IMTs</w:t>
                  </w:r>
                </w:p>
                <w:p w14:paraId="25286DD3" w14:textId="77777777" w:rsidR="00A37CD1" w:rsidRDefault="00A37CD1">
                  <w:pPr>
                    <w:numPr>
                      <w:ilvl w:val="0"/>
                      <w:numId w:val="11"/>
                    </w:numPr>
                    <w:tabs>
                      <w:tab w:val="left" w:pos="284"/>
                    </w:tabs>
                    <w:spacing w:before="57" w:line="208" w:lineRule="auto"/>
                    <w:ind w:right="182"/>
                    <w:rPr>
                      <w:rFonts w:ascii="VIC"/>
                      <w:sz w:val="17"/>
                    </w:rPr>
                  </w:pPr>
                  <w:r>
                    <w:rPr>
                      <w:rFonts w:ascii="VIC"/>
                      <w:color w:val="100249"/>
                      <w:sz w:val="17"/>
                    </w:rPr>
                    <w:t xml:space="preserve">Engages with State Duty Officer </w:t>
                  </w:r>
                  <w:r>
                    <w:rPr>
                      <w:rFonts w:ascii="VIC"/>
                      <w:color w:val="100249"/>
                      <w:spacing w:val="-3"/>
                      <w:sz w:val="17"/>
                    </w:rPr>
                    <w:t xml:space="preserve">Wildlife </w:t>
                  </w:r>
                  <w:r>
                    <w:rPr>
                      <w:rFonts w:ascii="VIC"/>
                      <w:color w:val="100249"/>
                      <w:sz w:val="17"/>
                    </w:rPr>
                    <w:t>Emergencies, who liaises with the WESN</w:t>
                  </w:r>
                  <w:r>
                    <w:rPr>
                      <w:rFonts w:ascii="VIC"/>
                      <w:color w:val="100249"/>
                      <w:spacing w:val="-1"/>
                      <w:sz w:val="17"/>
                    </w:rPr>
                    <w:t xml:space="preserve"> </w:t>
                  </w:r>
                  <w:r>
                    <w:rPr>
                      <w:rFonts w:ascii="VIC"/>
                      <w:color w:val="100249"/>
                      <w:sz w:val="17"/>
                    </w:rPr>
                    <w:t>Coordinator</w:t>
                  </w:r>
                </w:p>
              </w:txbxContent>
            </v:textbox>
            <w10:wrap type="topAndBottom" anchorx="page"/>
          </v:shape>
        </w:pict>
      </w:r>
    </w:p>
    <w:p w14:paraId="25286936" w14:textId="77777777" w:rsidR="00BF689C" w:rsidRDefault="00BF689C">
      <w:pPr>
        <w:pStyle w:val="BodyText"/>
        <w:rPr>
          <w:rFonts w:ascii="VIC SemiBold"/>
          <w:b/>
          <w:sz w:val="20"/>
        </w:rPr>
      </w:pPr>
    </w:p>
    <w:p w14:paraId="25286937" w14:textId="77777777" w:rsidR="00BF689C" w:rsidRDefault="001B63E7">
      <w:pPr>
        <w:pStyle w:val="BodyText"/>
        <w:rPr>
          <w:rFonts w:ascii="VIC SemiBold"/>
          <w:b/>
          <w:sz w:val="13"/>
        </w:rPr>
      </w:pPr>
      <w:r>
        <w:pict w14:anchorId="25286CDD">
          <v:group id="_x0000_s1103" style="position:absolute;margin-left:348.85pt;margin-top:10.75pt;width:190.25pt;height:140.55pt;z-index:251658752;mso-wrap-distance-left:0;mso-wrap-distance-right:0;mso-position-horizontal-relative:page" coordorigin="6977,215" coordsize="3805,2811">
            <v:shape id="_x0000_s1105" style="position:absolute;left:8316;top:2545;width:959;height:480" coordorigin="8317,2546" coordsize="959,480" path="m9276,2546r-959,l8796,3025r480,-479xe" fillcolor="#cadb2e" stroked="f">
              <v:path arrowok="t"/>
            </v:shape>
            <v:shape id="_x0000_s1104" type="#_x0000_t202" style="position:absolute;left:6987;top:225;width:3785;height:2331" filled="f" strokecolor="#cadb2e" strokeweight="1pt">
              <v:textbox inset="0,0,0,0">
                <w:txbxContent>
                  <w:p w14:paraId="25286DD4" w14:textId="77777777" w:rsidR="00A37CD1" w:rsidRDefault="00A37CD1">
                    <w:pPr>
                      <w:numPr>
                        <w:ilvl w:val="0"/>
                        <w:numId w:val="10"/>
                      </w:numPr>
                      <w:tabs>
                        <w:tab w:val="left" w:pos="284"/>
                      </w:tabs>
                      <w:spacing w:before="135" w:line="208" w:lineRule="auto"/>
                      <w:ind w:right="111"/>
                      <w:rPr>
                        <w:rFonts w:ascii="VIC"/>
                        <w:sz w:val="17"/>
                      </w:rPr>
                    </w:pPr>
                    <w:r>
                      <w:rPr>
                        <w:rFonts w:ascii="VIC"/>
                        <w:color w:val="100249"/>
                        <w:sz w:val="17"/>
                      </w:rPr>
                      <w:t>WESN Coordinator receives and seeks to</w:t>
                    </w:r>
                    <w:r>
                      <w:rPr>
                        <w:rFonts w:ascii="VIC"/>
                        <w:color w:val="100249"/>
                        <w:spacing w:val="-7"/>
                        <w:sz w:val="17"/>
                      </w:rPr>
                      <w:t xml:space="preserve"> </w:t>
                    </w:r>
                    <w:r>
                      <w:rPr>
                        <w:rFonts w:ascii="VIC"/>
                        <w:color w:val="100249"/>
                        <w:sz w:val="17"/>
                      </w:rPr>
                      <w:t>fill</w:t>
                    </w:r>
                    <w:r>
                      <w:rPr>
                        <w:rFonts w:ascii="VIC"/>
                        <w:color w:val="100249"/>
                        <w:spacing w:val="-7"/>
                        <w:sz w:val="17"/>
                      </w:rPr>
                      <w:t xml:space="preserve"> </w:t>
                    </w:r>
                    <w:r>
                      <w:rPr>
                        <w:rFonts w:ascii="VIC"/>
                        <w:color w:val="100249"/>
                        <w:sz w:val="17"/>
                      </w:rPr>
                      <w:t>request</w:t>
                    </w:r>
                    <w:r>
                      <w:rPr>
                        <w:rFonts w:ascii="VIC"/>
                        <w:color w:val="100249"/>
                        <w:spacing w:val="-7"/>
                        <w:sz w:val="17"/>
                      </w:rPr>
                      <w:t xml:space="preserve"> </w:t>
                    </w:r>
                    <w:r>
                      <w:rPr>
                        <w:rFonts w:ascii="VIC"/>
                        <w:color w:val="100249"/>
                        <w:sz w:val="17"/>
                      </w:rPr>
                      <w:t>from</w:t>
                    </w:r>
                    <w:r>
                      <w:rPr>
                        <w:rFonts w:ascii="VIC"/>
                        <w:color w:val="100249"/>
                        <w:spacing w:val="-7"/>
                        <w:sz w:val="17"/>
                      </w:rPr>
                      <w:t xml:space="preserve"> </w:t>
                    </w:r>
                    <w:r>
                      <w:rPr>
                        <w:rFonts w:ascii="VIC"/>
                        <w:color w:val="100249"/>
                        <w:sz w:val="17"/>
                      </w:rPr>
                      <w:t>partner</w:t>
                    </w:r>
                    <w:r>
                      <w:rPr>
                        <w:rFonts w:ascii="VIC"/>
                        <w:color w:val="100249"/>
                        <w:spacing w:val="-7"/>
                        <w:sz w:val="17"/>
                      </w:rPr>
                      <w:t xml:space="preserve"> </w:t>
                    </w:r>
                    <w:r>
                      <w:rPr>
                        <w:rFonts w:ascii="VIC"/>
                        <w:color w:val="100249"/>
                        <w:sz w:val="17"/>
                      </w:rPr>
                      <w:t>organisations using the list of pretrained and accredited people (vets, vet nurses, keepers and volunteers) from  across the</w:t>
                    </w:r>
                    <w:r>
                      <w:rPr>
                        <w:rFonts w:ascii="VIC"/>
                        <w:color w:val="100249"/>
                        <w:spacing w:val="3"/>
                        <w:sz w:val="17"/>
                      </w:rPr>
                      <w:t xml:space="preserve"> </w:t>
                    </w:r>
                    <w:r>
                      <w:rPr>
                        <w:rFonts w:ascii="VIC"/>
                        <w:color w:val="100249"/>
                        <w:sz w:val="17"/>
                      </w:rPr>
                      <w:t>network</w:t>
                    </w:r>
                  </w:p>
                  <w:p w14:paraId="25286DD5" w14:textId="77777777" w:rsidR="00A37CD1" w:rsidRDefault="00A37CD1">
                    <w:pPr>
                      <w:numPr>
                        <w:ilvl w:val="0"/>
                        <w:numId w:val="10"/>
                      </w:numPr>
                      <w:tabs>
                        <w:tab w:val="left" w:pos="284"/>
                      </w:tabs>
                      <w:spacing w:before="58" w:line="208" w:lineRule="auto"/>
                      <w:ind w:right="398"/>
                      <w:rPr>
                        <w:rFonts w:ascii="VIC"/>
                        <w:sz w:val="17"/>
                      </w:rPr>
                    </w:pPr>
                    <w:r>
                      <w:rPr>
                        <w:rFonts w:ascii="VIC"/>
                        <w:color w:val="100249"/>
                        <w:sz w:val="17"/>
                      </w:rPr>
                      <w:t>Partner organisations advise WESN Coordinator on individual</w:t>
                    </w:r>
                    <w:r>
                      <w:rPr>
                        <w:rFonts w:ascii="VIC"/>
                        <w:color w:val="100249"/>
                        <w:spacing w:val="9"/>
                        <w:sz w:val="17"/>
                      </w:rPr>
                      <w:t xml:space="preserve"> </w:t>
                    </w:r>
                    <w:r>
                      <w:rPr>
                        <w:rFonts w:ascii="VIC"/>
                        <w:color w:val="100249"/>
                        <w:spacing w:val="-3"/>
                        <w:sz w:val="17"/>
                      </w:rPr>
                      <w:t>availability</w:t>
                    </w:r>
                  </w:p>
                  <w:p w14:paraId="25286DD6" w14:textId="77777777" w:rsidR="00A37CD1" w:rsidRDefault="00A37CD1">
                    <w:pPr>
                      <w:numPr>
                        <w:ilvl w:val="0"/>
                        <w:numId w:val="10"/>
                      </w:numPr>
                      <w:tabs>
                        <w:tab w:val="left" w:pos="284"/>
                      </w:tabs>
                      <w:spacing w:before="58" w:line="208" w:lineRule="auto"/>
                      <w:ind w:right="276"/>
                      <w:rPr>
                        <w:rFonts w:ascii="VIC"/>
                        <w:sz w:val="17"/>
                      </w:rPr>
                    </w:pPr>
                    <w:r>
                      <w:rPr>
                        <w:rFonts w:ascii="VIC"/>
                        <w:color w:val="100249"/>
                        <w:sz w:val="17"/>
                      </w:rPr>
                      <w:t xml:space="preserve">WESN Coordinator informs the SCC </w:t>
                    </w:r>
                    <w:r>
                      <w:rPr>
                        <w:rFonts w:ascii="VIC"/>
                        <w:color w:val="100249"/>
                        <w:spacing w:val="-7"/>
                        <w:sz w:val="17"/>
                      </w:rPr>
                      <w:t xml:space="preserve">on </w:t>
                    </w:r>
                    <w:r>
                      <w:rPr>
                        <w:rFonts w:ascii="VIC"/>
                        <w:color w:val="100249"/>
                        <w:sz w:val="17"/>
                      </w:rPr>
                      <w:t>individual</w:t>
                    </w:r>
                    <w:r>
                      <w:rPr>
                        <w:rFonts w:ascii="VIC"/>
                        <w:color w:val="100249"/>
                        <w:spacing w:val="-1"/>
                        <w:sz w:val="17"/>
                      </w:rPr>
                      <w:t xml:space="preserve"> </w:t>
                    </w:r>
                    <w:r>
                      <w:rPr>
                        <w:rFonts w:ascii="VIC"/>
                        <w:color w:val="100249"/>
                        <w:sz w:val="17"/>
                      </w:rPr>
                      <w:t>availability</w:t>
                    </w:r>
                  </w:p>
                </w:txbxContent>
              </v:textbox>
            </v:shape>
            <w10:wrap type="topAndBottom" anchorx="page"/>
          </v:group>
        </w:pict>
      </w:r>
    </w:p>
    <w:p w14:paraId="25286938" w14:textId="77777777" w:rsidR="00BF689C" w:rsidRDefault="001B63E7">
      <w:pPr>
        <w:pStyle w:val="BodyText"/>
        <w:ind w:left="1171"/>
        <w:rPr>
          <w:rFonts w:ascii="VIC SemiBold"/>
          <w:sz w:val="20"/>
        </w:rPr>
      </w:pPr>
      <w:r>
        <w:rPr>
          <w:rFonts w:ascii="VIC SemiBold"/>
          <w:sz w:val="20"/>
        </w:rPr>
      </w:r>
      <w:r>
        <w:rPr>
          <w:rFonts w:ascii="VIC SemiBold"/>
          <w:sz w:val="20"/>
        </w:rPr>
        <w:pict w14:anchorId="25286CDF">
          <v:shape id="_x0000_s1598" type="#_x0000_t202" style="width:189.25pt;height:75.55pt;mso-left-percent:-10001;mso-top-percent:-10001;mso-position-horizontal:absolute;mso-position-horizontal-relative:char;mso-position-vertical:absolute;mso-position-vertical-relative:line;mso-left-percent:-10001;mso-top-percent:-10001" filled="f" strokecolor="#cadb2e" strokeweight="1pt">
            <v:textbox inset="0,0,0,0">
              <w:txbxContent>
                <w:p w14:paraId="25286DD7" w14:textId="77777777" w:rsidR="00A37CD1" w:rsidRDefault="00A37CD1">
                  <w:pPr>
                    <w:pStyle w:val="BodyText"/>
                    <w:spacing w:before="11"/>
                    <w:rPr>
                      <w:rFonts w:ascii="VIC SemiBold"/>
                      <w:b/>
                    </w:rPr>
                  </w:pPr>
                </w:p>
                <w:p w14:paraId="25286DD8" w14:textId="77777777" w:rsidR="00A37CD1" w:rsidRDefault="00A37CD1">
                  <w:pPr>
                    <w:numPr>
                      <w:ilvl w:val="0"/>
                      <w:numId w:val="9"/>
                    </w:numPr>
                    <w:tabs>
                      <w:tab w:val="left" w:pos="284"/>
                    </w:tabs>
                    <w:spacing w:line="208" w:lineRule="auto"/>
                    <w:ind w:right="837"/>
                    <w:rPr>
                      <w:rFonts w:ascii="VIC"/>
                      <w:sz w:val="17"/>
                    </w:rPr>
                  </w:pPr>
                  <w:r>
                    <w:rPr>
                      <w:rFonts w:ascii="VIC"/>
                      <w:color w:val="100249"/>
                      <w:sz w:val="17"/>
                    </w:rPr>
                    <w:t xml:space="preserve">Issues deployment orders to </w:t>
                  </w:r>
                  <w:r>
                    <w:rPr>
                      <w:rFonts w:ascii="VIC"/>
                      <w:color w:val="100249"/>
                      <w:spacing w:val="-5"/>
                      <w:sz w:val="17"/>
                    </w:rPr>
                    <w:t xml:space="preserve">the </w:t>
                  </w:r>
                  <w:r>
                    <w:rPr>
                      <w:rFonts w:ascii="VIC"/>
                      <w:color w:val="100249"/>
                      <w:sz w:val="17"/>
                    </w:rPr>
                    <w:t>WESN</w:t>
                  </w:r>
                  <w:r>
                    <w:rPr>
                      <w:rFonts w:ascii="VIC"/>
                      <w:color w:val="100249"/>
                      <w:spacing w:val="-1"/>
                      <w:sz w:val="17"/>
                    </w:rPr>
                    <w:t xml:space="preserve"> </w:t>
                  </w:r>
                  <w:r>
                    <w:rPr>
                      <w:rFonts w:ascii="VIC"/>
                      <w:color w:val="100249"/>
                      <w:sz w:val="17"/>
                    </w:rPr>
                    <w:t>Coordinator</w:t>
                  </w:r>
                </w:p>
                <w:p w14:paraId="25286DD9" w14:textId="77777777" w:rsidR="00A37CD1" w:rsidRDefault="00A37CD1">
                  <w:pPr>
                    <w:numPr>
                      <w:ilvl w:val="0"/>
                      <w:numId w:val="9"/>
                    </w:numPr>
                    <w:tabs>
                      <w:tab w:val="left" w:pos="284"/>
                    </w:tabs>
                    <w:spacing w:before="57" w:line="208" w:lineRule="auto"/>
                    <w:ind w:right="133"/>
                    <w:rPr>
                      <w:rFonts w:ascii="VIC"/>
                      <w:sz w:val="17"/>
                    </w:rPr>
                  </w:pPr>
                  <w:r>
                    <w:rPr>
                      <w:rFonts w:ascii="VIC"/>
                      <w:color w:val="100249"/>
                      <w:sz w:val="17"/>
                    </w:rPr>
                    <w:t xml:space="preserve">Deployment order to contain all </w:t>
                  </w:r>
                  <w:r>
                    <w:rPr>
                      <w:rFonts w:ascii="VIC"/>
                      <w:color w:val="100249"/>
                      <w:spacing w:val="-4"/>
                      <w:sz w:val="17"/>
                    </w:rPr>
                    <w:t xml:space="preserve">relevant </w:t>
                  </w:r>
                  <w:r>
                    <w:rPr>
                      <w:rFonts w:ascii="VIC"/>
                      <w:color w:val="100249"/>
                      <w:sz w:val="17"/>
                    </w:rPr>
                    <w:t>information including shift location, duration and</w:t>
                  </w:r>
                  <w:r>
                    <w:rPr>
                      <w:rFonts w:ascii="VIC"/>
                      <w:color w:val="100249"/>
                      <w:spacing w:val="-1"/>
                      <w:sz w:val="17"/>
                    </w:rPr>
                    <w:t xml:space="preserve"> </w:t>
                  </w:r>
                  <w:r>
                    <w:rPr>
                      <w:rFonts w:ascii="VIC"/>
                      <w:color w:val="100249"/>
                      <w:sz w:val="17"/>
                    </w:rPr>
                    <w:t>transport</w:t>
                  </w:r>
                </w:p>
              </w:txbxContent>
            </v:textbox>
            <w10:anchorlock/>
          </v:shape>
        </w:pict>
      </w:r>
    </w:p>
    <w:p w14:paraId="25286939" w14:textId="77777777" w:rsidR="00BF689C" w:rsidRDefault="00BF689C">
      <w:pPr>
        <w:pStyle w:val="BodyText"/>
        <w:rPr>
          <w:rFonts w:ascii="VIC SemiBold"/>
          <w:b/>
          <w:sz w:val="20"/>
        </w:rPr>
      </w:pPr>
    </w:p>
    <w:p w14:paraId="2528693A" w14:textId="77777777" w:rsidR="00BF689C" w:rsidRDefault="001B63E7">
      <w:pPr>
        <w:pStyle w:val="BodyText"/>
        <w:spacing w:before="6"/>
        <w:rPr>
          <w:rFonts w:ascii="VIC SemiBold"/>
          <w:b/>
          <w:sz w:val="13"/>
        </w:rPr>
      </w:pPr>
      <w:r>
        <w:pict w14:anchorId="25286CE0">
          <v:shape id="_x0000_s1101" type="#_x0000_t202" style="position:absolute;margin-left:349.35pt;margin-top:11.55pt;width:189.25pt;height:75.55pt;z-index:251659776;mso-wrap-distance-left:0;mso-wrap-distance-right:0;mso-position-horizontal-relative:page" filled="f" strokecolor="#cadb2e" strokeweight="1pt">
            <v:textbox inset="0,0,0,0">
              <w:txbxContent>
                <w:p w14:paraId="25286DDA" w14:textId="77777777" w:rsidR="00A37CD1" w:rsidRDefault="00A37CD1">
                  <w:pPr>
                    <w:pStyle w:val="BodyText"/>
                    <w:spacing w:before="11"/>
                    <w:rPr>
                      <w:rFonts w:ascii="VIC SemiBold"/>
                      <w:b/>
                    </w:rPr>
                  </w:pPr>
                </w:p>
                <w:p w14:paraId="25286DDB" w14:textId="77777777" w:rsidR="00A37CD1" w:rsidRDefault="00A37CD1">
                  <w:pPr>
                    <w:numPr>
                      <w:ilvl w:val="0"/>
                      <w:numId w:val="8"/>
                    </w:numPr>
                    <w:tabs>
                      <w:tab w:val="left" w:pos="284"/>
                    </w:tabs>
                    <w:spacing w:line="208" w:lineRule="auto"/>
                    <w:ind w:right="610"/>
                    <w:rPr>
                      <w:rFonts w:ascii="VIC"/>
                      <w:sz w:val="17"/>
                    </w:rPr>
                  </w:pPr>
                  <w:r>
                    <w:rPr>
                      <w:rFonts w:ascii="VIC"/>
                      <w:color w:val="100249"/>
                      <w:sz w:val="17"/>
                    </w:rPr>
                    <w:t xml:space="preserve">WESN Coordinator contacts individuals and supplies them </w:t>
                  </w:r>
                  <w:r>
                    <w:rPr>
                      <w:rFonts w:ascii="VIC"/>
                      <w:color w:val="100249"/>
                      <w:spacing w:val="-5"/>
                      <w:sz w:val="17"/>
                    </w:rPr>
                    <w:t xml:space="preserve">with </w:t>
                  </w:r>
                  <w:r>
                    <w:rPr>
                      <w:rFonts w:ascii="VIC"/>
                      <w:color w:val="100249"/>
                      <w:sz w:val="17"/>
                    </w:rPr>
                    <w:t>deployment</w:t>
                  </w:r>
                  <w:r>
                    <w:rPr>
                      <w:rFonts w:ascii="VIC"/>
                      <w:color w:val="100249"/>
                      <w:spacing w:val="-1"/>
                      <w:sz w:val="17"/>
                    </w:rPr>
                    <w:t xml:space="preserve"> </w:t>
                  </w:r>
                  <w:r>
                    <w:rPr>
                      <w:rFonts w:ascii="VIC"/>
                      <w:color w:val="100249"/>
                      <w:sz w:val="17"/>
                    </w:rPr>
                    <w:t>orders</w:t>
                  </w:r>
                </w:p>
                <w:p w14:paraId="25286DDC" w14:textId="77777777" w:rsidR="00A37CD1" w:rsidRDefault="00A37CD1">
                  <w:pPr>
                    <w:numPr>
                      <w:ilvl w:val="0"/>
                      <w:numId w:val="8"/>
                    </w:numPr>
                    <w:tabs>
                      <w:tab w:val="left" w:pos="284"/>
                    </w:tabs>
                    <w:spacing w:before="57" w:line="208" w:lineRule="auto"/>
                    <w:ind w:right="488"/>
                    <w:rPr>
                      <w:rFonts w:ascii="VIC"/>
                      <w:sz w:val="17"/>
                    </w:rPr>
                  </w:pPr>
                  <w:r>
                    <w:rPr>
                      <w:rFonts w:ascii="VIC"/>
                      <w:color w:val="100249"/>
                      <w:sz w:val="17"/>
                    </w:rPr>
                    <w:t xml:space="preserve">Individuals are deployed for </w:t>
                  </w:r>
                  <w:r>
                    <w:rPr>
                      <w:rFonts w:ascii="VIC"/>
                      <w:color w:val="100249"/>
                      <w:spacing w:val="-3"/>
                      <w:sz w:val="17"/>
                    </w:rPr>
                    <w:t xml:space="preserve">briefing </w:t>
                  </w:r>
                  <w:r>
                    <w:rPr>
                      <w:rFonts w:ascii="VIC"/>
                      <w:color w:val="100249"/>
                      <w:sz w:val="17"/>
                    </w:rPr>
                    <w:t>and</w:t>
                  </w:r>
                  <w:r>
                    <w:rPr>
                      <w:rFonts w:ascii="VIC"/>
                      <w:color w:val="100249"/>
                      <w:spacing w:val="-1"/>
                      <w:sz w:val="17"/>
                    </w:rPr>
                    <w:t xml:space="preserve"> </w:t>
                  </w:r>
                  <w:r>
                    <w:rPr>
                      <w:rFonts w:ascii="VIC"/>
                      <w:color w:val="100249"/>
                      <w:sz w:val="17"/>
                    </w:rPr>
                    <w:t>tasking</w:t>
                  </w:r>
                </w:p>
              </w:txbxContent>
            </v:textbox>
            <w10:wrap type="topAndBottom" anchorx="page"/>
          </v:shape>
        </w:pict>
      </w:r>
    </w:p>
    <w:p w14:paraId="2528693B" w14:textId="77777777" w:rsidR="00BF689C" w:rsidRDefault="00A37CD1">
      <w:pPr>
        <w:pStyle w:val="BodyText"/>
        <w:spacing w:before="137" w:line="220" w:lineRule="exact"/>
        <w:ind w:left="316" w:right="921"/>
      </w:pPr>
      <w:r>
        <w:rPr>
          <w:color w:val="414042"/>
        </w:rPr>
        <w:t>Where appointed, the Class 2 State Controller will be engaging with the Wildlife Welfare Sector Liaison for feedback from the wildlife welfare</w:t>
      </w:r>
      <w:r>
        <w:rPr>
          <w:color w:val="414042"/>
          <w:spacing w:val="-4"/>
        </w:rPr>
        <w:t xml:space="preserve"> </w:t>
      </w:r>
      <w:r>
        <w:rPr>
          <w:color w:val="414042"/>
        </w:rPr>
        <w:t>sector.</w:t>
      </w:r>
    </w:p>
    <w:p w14:paraId="2528693C" w14:textId="77777777" w:rsidR="00BF689C" w:rsidRDefault="00BF689C">
      <w:pPr>
        <w:spacing w:line="220" w:lineRule="exact"/>
        <w:sectPr w:rsidR="00BF689C">
          <w:type w:val="continuous"/>
          <w:pgSz w:w="11910" w:h="16840"/>
          <w:pgMar w:top="760" w:right="300" w:bottom="280" w:left="800" w:header="720" w:footer="720" w:gutter="0"/>
          <w:cols w:num="2" w:space="720" w:equalWidth="0">
            <w:col w:w="4967" w:space="40"/>
            <w:col w:w="5803"/>
          </w:cols>
        </w:sectPr>
      </w:pPr>
    </w:p>
    <w:p w14:paraId="2528693D" w14:textId="77777777" w:rsidR="00BF689C" w:rsidRDefault="00BF689C">
      <w:pPr>
        <w:pStyle w:val="BodyText"/>
        <w:rPr>
          <w:sz w:val="20"/>
        </w:rPr>
      </w:pPr>
    </w:p>
    <w:p w14:paraId="2528693E" w14:textId="77777777" w:rsidR="00BF689C" w:rsidRDefault="00BF689C">
      <w:pPr>
        <w:pStyle w:val="BodyText"/>
        <w:rPr>
          <w:sz w:val="20"/>
        </w:rPr>
      </w:pPr>
    </w:p>
    <w:p w14:paraId="2528693F" w14:textId="77777777" w:rsidR="00BF689C" w:rsidRDefault="00BF689C">
      <w:pPr>
        <w:pStyle w:val="BodyText"/>
        <w:spacing w:before="9"/>
        <w:rPr>
          <w:sz w:val="23"/>
        </w:rPr>
      </w:pPr>
    </w:p>
    <w:p w14:paraId="25286940" w14:textId="77777777" w:rsidR="00BF689C" w:rsidRDefault="00A37CD1">
      <w:pPr>
        <w:pStyle w:val="Heading1"/>
        <w:numPr>
          <w:ilvl w:val="0"/>
          <w:numId w:val="7"/>
        </w:numPr>
        <w:tabs>
          <w:tab w:val="left" w:pos="901"/>
        </w:tabs>
      </w:pPr>
      <w:bookmarkStart w:id="15" w:name="_bookmark15"/>
      <w:bookmarkEnd w:id="15"/>
      <w:r>
        <w:rPr>
          <w:color w:val="100249"/>
          <w:spacing w:val="-3"/>
        </w:rPr>
        <w:t>Standards</w:t>
      </w:r>
    </w:p>
    <w:p w14:paraId="25286941" w14:textId="77777777" w:rsidR="00BF689C" w:rsidRDefault="00BF689C">
      <w:pPr>
        <w:pStyle w:val="BodyText"/>
        <w:rPr>
          <w:rFonts w:ascii="VIC"/>
          <w:b/>
          <w:sz w:val="20"/>
        </w:rPr>
      </w:pPr>
    </w:p>
    <w:p w14:paraId="25286942" w14:textId="77777777" w:rsidR="00BF689C" w:rsidRDefault="00BF689C">
      <w:pPr>
        <w:rPr>
          <w:rFonts w:ascii="VIC"/>
          <w:sz w:val="20"/>
        </w:rPr>
        <w:sectPr w:rsidR="00BF689C">
          <w:pgSz w:w="11910" w:h="16840"/>
          <w:pgMar w:top="760" w:right="300" w:bottom="580" w:left="800" w:header="560" w:footer="414" w:gutter="0"/>
          <w:cols w:space="720"/>
        </w:sectPr>
      </w:pPr>
    </w:p>
    <w:p w14:paraId="25286943" w14:textId="77777777" w:rsidR="00BF689C" w:rsidRDefault="00BF689C">
      <w:pPr>
        <w:pStyle w:val="BodyText"/>
        <w:rPr>
          <w:rFonts w:ascii="VIC"/>
          <w:b/>
          <w:sz w:val="20"/>
        </w:rPr>
      </w:pPr>
    </w:p>
    <w:p w14:paraId="25286944" w14:textId="77777777" w:rsidR="00BF689C" w:rsidRDefault="00A37CD1">
      <w:pPr>
        <w:pStyle w:val="Heading2"/>
        <w:numPr>
          <w:ilvl w:val="1"/>
          <w:numId w:val="7"/>
        </w:numPr>
        <w:tabs>
          <w:tab w:val="left" w:pos="900"/>
          <w:tab w:val="left" w:pos="901"/>
        </w:tabs>
        <w:rPr>
          <w:b/>
        </w:rPr>
      </w:pPr>
      <w:r>
        <w:rPr>
          <w:b/>
          <w:color w:val="0CBBB5"/>
          <w:spacing w:val="-3"/>
        </w:rPr>
        <w:t xml:space="preserve">Workplace </w:t>
      </w:r>
      <w:r>
        <w:rPr>
          <w:b/>
          <w:color w:val="0CBBB5"/>
        </w:rPr>
        <w:t>Health and</w:t>
      </w:r>
      <w:r>
        <w:rPr>
          <w:b/>
          <w:color w:val="0CBBB5"/>
          <w:spacing w:val="1"/>
        </w:rPr>
        <w:t xml:space="preserve"> </w:t>
      </w:r>
      <w:r>
        <w:rPr>
          <w:b/>
          <w:color w:val="0CBBB5"/>
        </w:rPr>
        <w:t>Safety</w:t>
      </w:r>
    </w:p>
    <w:p w14:paraId="25286945" w14:textId="77777777" w:rsidR="00BF689C" w:rsidRDefault="00A37CD1">
      <w:pPr>
        <w:spacing w:before="147" w:line="211" w:lineRule="auto"/>
        <w:ind w:left="333"/>
        <w:rPr>
          <w:sz w:val="18"/>
        </w:rPr>
      </w:pPr>
      <w:r>
        <w:rPr>
          <w:color w:val="414042"/>
          <w:sz w:val="18"/>
        </w:rPr>
        <w:t xml:space="preserve">DELWP is committed to meeting its workplace safety obligations for all personnel involved in fire response operations as required under the </w:t>
      </w:r>
      <w:r>
        <w:rPr>
          <w:rFonts w:ascii="VIC Light Italic"/>
          <w:i/>
          <w:color w:val="414042"/>
          <w:sz w:val="18"/>
        </w:rPr>
        <w:t xml:space="preserve">Occupational Health and Safety Act 2004 </w:t>
      </w:r>
      <w:r>
        <w:rPr>
          <w:color w:val="414042"/>
          <w:sz w:val="18"/>
        </w:rPr>
        <w:t>(the OHS Act).</w:t>
      </w:r>
    </w:p>
    <w:p w14:paraId="25286946" w14:textId="77777777" w:rsidR="00BF689C" w:rsidRDefault="00A37CD1">
      <w:pPr>
        <w:pStyle w:val="BodyText"/>
        <w:spacing w:before="161" w:line="211" w:lineRule="auto"/>
        <w:ind w:left="333"/>
      </w:pPr>
      <w:r>
        <w:rPr>
          <w:color w:val="414042"/>
        </w:rPr>
        <w:t xml:space="preserve">Under Section </w:t>
      </w:r>
      <w:r>
        <w:rPr>
          <w:color w:val="414042"/>
          <w:spacing w:val="4"/>
        </w:rPr>
        <w:t xml:space="preserve">21 </w:t>
      </w:r>
      <w:r>
        <w:rPr>
          <w:color w:val="414042"/>
        </w:rPr>
        <w:t xml:space="preserve">of the OHS </w:t>
      </w:r>
      <w:r>
        <w:rPr>
          <w:color w:val="414042"/>
          <w:spacing w:val="2"/>
        </w:rPr>
        <w:t xml:space="preserve">Act, </w:t>
      </w:r>
      <w:r>
        <w:rPr>
          <w:color w:val="414042"/>
        </w:rPr>
        <w:t xml:space="preserve">employers have an obligation to ‘provide such information, instruction, training or supervision to employees of the  employer as is necessary to enable those persons to </w:t>
      </w:r>
      <w:r>
        <w:rPr>
          <w:color w:val="414042"/>
          <w:spacing w:val="2"/>
        </w:rPr>
        <w:t xml:space="preserve">perform </w:t>
      </w:r>
      <w:r>
        <w:rPr>
          <w:color w:val="414042"/>
        </w:rPr>
        <w:t>their work in a way that is safe and without risks to health.’ This obligation is extended to engaged contractors and volunteers deployed directly by an</w:t>
      </w:r>
      <w:r>
        <w:rPr>
          <w:color w:val="414042"/>
          <w:spacing w:val="3"/>
        </w:rPr>
        <w:t xml:space="preserve"> </w:t>
      </w:r>
      <w:r>
        <w:rPr>
          <w:color w:val="414042"/>
        </w:rPr>
        <w:t>agency.</w:t>
      </w:r>
    </w:p>
    <w:p w14:paraId="25286947" w14:textId="77777777" w:rsidR="00BF689C" w:rsidRDefault="00A37CD1">
      <w:pPr>
        <w:pStyle w:val="BodyText"/>
        <w:spacing w:before="165" w:line="211" w:lineRule="auto"/>
        <w:ind w:left="333"/>
      </w:pPr>
      <w:r>
        <w:rPr>
          <w:color w:val="414042"/>
        </w:rPr>
        <w:t>The safety, health and welfare of incident personnel, including volunteers, is always the overarching priority for fire agencies. Safety will not be compromised to undertake any single activity.</w:t>
      </w:r>
    </w:p>
    <w:p w14:paraId="25286948" w14:textId="77777777" w:rsidR="00BF689C" w:rsidRDefault="00A37CD1">
      <w:pPr>
        <w:pStyle w:val="BodyText"/>
        <w:spacing w:before="160" w:line="211" w:lineRule="auto"/>
        <w:ind w:left="333"/>
      </w:pPr>
      <w:r>
        <w:rPr>
          <w:color w:val="414042"/>
        </w:rPr>
        <w:t>The OHS Act also requires that while at work, employees must take reasonable care for their own safety and the safety of others who may be affected by their actions or omissions. They must also cooperate with any actions taken by their employer to comply with the OHS Act and regulations.</w:t>
      </w:r>
    </w:p>
    <w:p w14:paraId="25286949" w14:textId="77777777" w:rsidR="00BF689C" w:rsidRDefault="00A37CD1">
      <w:pPr>
        <w:pStyle w:val="BodyText"/>
        <w:spacing w:before="162" w:line="211" w:lineRule="auto"/>
        <w:ind w:left="333"/>
      </w:pPr>
      <w:r>
        <w:rPr>
          <w:color w:val="414042"/>
        </w:rPr>
        <w:t xml:space="preserve">An employee must not intentionally or recklessly interfere with or misuse anything provided at the </w:t>
      </w:r>
      <w:r>
        <w:rPr>
          <w:color w:val="414042"/>
          <w:spacing w:val="-3"/>
        </w:rPr>
        <w:t>workplace</w:t>
      </w:r>
      <w:r>
        <w:rPr>
          <w:color w:val="414042"/>
          <w:spacing w:val="-11"/>
        </w:rPr>
        <w:t xml:space="preserve"> </w:t>
      </w:r>
      <w:r>
        <w:rPr>
          <w:color w:val="414042"/>
          <w:spacing w:val="-3"/>
        </w:rPr>
        <w:t>in</w:t>
      </w:r>
      <w:r>
        <w:rPr>
          <w:color w:val="414042"/>
          <w:spacing w:val="-10"/>
        </w:rPr>
        <w:t xml:space="preserve"> </w:t>
      </w:r>
      <w:r>
        <w:rPr>
          <w:color w:val="414042"/>
        </w:rPr>
        <w:t>the</w:t>
      </w:r>
      <w:r>
        <w:rPr>
          <w:color w:val="414042"/>
          <w:spacing w:val="-11"/>
        </w:rPr>
        <w:t xml:space="preserve"> </w:t>
      </w:r>
      <w:r>
        <w:rPr>
          <w:color w:val="414042"/>
          <w:spacing w:val="-4"/>
        </w:rPr>
        <w:t>interests</w:t>
      </w:r>
      <w:r>
        <w:rPr>
          <w:color w:val="414042"/>
          <w:spacing w:val="-11"/>
        </w:rPr>
        <w:t xml:space="preserve"> </w:t>
      </w:r>
      <w:r>
        <w:rPr>
          <w:color w:val="414042"/>
        </w:rPr>
        <w:t>of</w:t>
      </w:r>
      <w:r>
        <w:rPr>
          <w:color w:val="414042"/>
          <w:spacing w:val="-10"/>
        </w:rPr>
        <w:t xml:space="preserve"> </w:t>
      </w:r>
      <w:r>
        <w:rPr>
          <w:color w:val="414042"/>
        </w:rPr>
        <w:t>health,</w:t>
      </w:r>
      <w:r>
        <w:rPr>
          <w:color w:val="414042"/>
          <w:spacing w:val="-11"/>
        </w:rPr>
        <w:t xml:space="preserve"> </w:t>
      </w:r>
      <w:r>
        <w:rPr>
          <w:color w:val="414042"/>
        </w:rPr>
        <w:t>safety</w:t>
      </w:r>
      <w:r>
        <w:rPr>
          <w:color w:val="414042"/>
          <w:spacing w:val="-10"/>
        </w:rPr>
        <w:t xml:space="preserve"> </w:t>
      </w:r>
      <w:r>
        <w:rPr>
          <w:color w:val="414042"/>
          <w:spacing w:val="-3"/>
        </w:rPr>
        <w:t>and</w:t>
      </w:r>
      <w:r>
        <w:rPr>
          <w:color w:val="414042"/>
          <w:spacing w:val="-11"/>
        </w:rPr>
        <w:t xml:space="preserve"> </w:t>
      </w:r>
      <w:r>
        <w:rPr>
          <w:color w:val="414042"/>
          <w:spacing w:val="-4"/>
        </w:rPr>
        <w:t>welfare.</w:t>
      </w:r>
    </w:p>
    <w:p w14:paraId="2528694A" w14:textId="77777777" w:rsidR="00BF689C" w:rsidRDefault="00A37CD1">
      <w:pPr>
        <w:pStyle w:val="BodyText"/>
        <w:spacing w:before="160" w:line="211" w:lineRule="auto"/>
        <w:ind w:left="333"/>
      </w:pPr>
      <w:r>
        <w:rPr>
          <w:color w:val="414042"/>
          <w:spacing w:val="-3"/>
        </w:rPr>
        <w:t xml:space="preserve">DELWP recognises </w:t>
      </w:r>
      <w:r>
        <w:rPr>
          <w:color w:val="414042"/>
        </w:rPr>
        <w:t xml:space="preserve">that emergency incidents present an </w:t>
      </w:r>
      <w:r>
        <w:rPr>
          <w:color w:val="414042"/>
          <w:spacing w:val="-3"/>
        </w:rPr>
        <w:t xml:space="preserve">inherently </w:t>
      </w:r>
      <w:r>
        <w:rPr>
          <w:color w:val="414042"/>
        </w:rPr>
        <w:t xml:space="preserve">dangerous workplace that </w:t>
      </w:r>
      <w:r>
        <w:rPr>
          <w:color w:val="414042"/>
          <w:spacing w:val="-3"/>
        </w:rPr>
        <w:t xml:space="preserve">provides </w:t>
      </w:r>
      <w:r>
        <w:rPr>
          <w:color w:val="414042"/>
        </w:rPr>
        <w:t xml:space="preserve">workplace health and safety challenges that would not normally be encountered in the workplace. For </w:t>
      </w:r>
      <w:r>
        <w:rPr>
          <w:color w:val="414042"/>
          <w:spacing w:val="-3"/>
        </w:rPr>
        <w:t>this</w:t>
      </w:r>
      <w:r>
        <w:rPr>
          <w:color w:val="414042"/>
          <w:spacing w:val="-9"/>
        </w:rPr>
        <w:t xml:space="preserve"> </w:t>
      </w:r>
      <w:r>
        <w:rPr>
          <w:color w:val="414042"/>
        </w:rPr>
        <w:t>reason,</w:t>
      </w:r>
      <w:r>
        <w:rPr>
          <w:color w:val="414042"/>
          <w:spacing w:val="-9"/>
        </w:rPr>
        <w:t xml:space="preserve"> </w:t>
      </w:r>
      <w:r>
        <w:rPr>
          <w:color w:val="414042"/>
        </w:rPr>
        <w:t>the</w:t>
      </w:r>
      <w:r>
        <w:rPr>
          <w:color w:val="414042"/>
          <w:spacing w:val="-9"/>
        </w:rPr>
        <w:t xml:space="preserve"> </w:t>
      </w:r>
      <w:r>
        <w:rPr>
          <w:color w:val="414042"/>
        </w:rPr>
        <w:t>“Safe</w:t>
      </w:r>
      <w:r>
        <w:rPr>
          <w:color w:val="414042"/>
          <w:spacing w:val="-8"/>
        </w:rPr>
        <w:t xml:space="preserve"> </w:t>
      </w:r>
      <w:r>
        <w:rPr>
          <w:color w:val="414042"/>
        </w:rPr>
        <w:t>Person</w:t>
      </w:r>
      <w:r>
        <w:rPr>
          <w:color w:val="414042"/>
          <w:spacing w:val="-9"/>
        </w:rPr>
        <w:t xml:space="preserve"> </w:t>
      </w:r>
      <w:r>
        <w:rPr>
          <w:color w:val="414042"/>
        </w:rPr>
        <w:t>Approach”</w:t>
      </w:r>
      <w:r>
        <w:rPr>
          <w:color w:val="414042"/>
          <w:spacing w:val="-9"/>
        </w:rPr>
        <w:t xml:space="preserve"> </w:t>
      </w:r>
      <w:r>
        <w:rPr>
          <w:color w:val="414042"/>
        </w:rPr>
        <w:t>is</w:t>
      </w:r>
      <w:r>
        <w:rPr>
          <w:color w:val="414042"/>
          <w:spacing w:val="-8"/>
        </w:rPr>
        <w:t xml:space="preserve"> </w:t>
      </w:r>
      <w:r>
        <w:rPr>
          <w:color w:val="414042"/>
        </w:rPr>
        <w:t>adopted</w:t>
      </w:r>
      <w:r>
        <w:rPr>
          <w:color w:val="414042"/>
          <w:spacing w:val="-9"/>
        </w:rPr>
        <w:t xml:space="preserve"> </w:t>
      </w:r>
      <w:r>
        <w:rPr>
          <w:color w:val="414042"/>
        </w:rPr>
        <w:t xml:space="preserve">to </w:t>
      </w:r>
      <w:r>
        <w:rPr>
          <w:color w:val="414042"/>
          <w:spacing w:val="-3"/>
        </w:rPr>
        <w:t xml:space="preserve">ensure individuals are </w:t>
      </w:r>
      <w:r>
        <w:rPr>
          <w:color w:val="414042"/>
        </w:rPr>
        <w:t xml:space="preserve">as safe as possible </w:t>
      </w:r>
      <w:r>
        <w:rPr>
          <w:color w:val="414042"/>
          <w:spacing w:val="-2"/>
        </w:rPr>
        <w:t xml:space="preserve">within </w:t>
      </w:r>
      <w:r>
        <w:rPr>
          <w:color w:val="414042"/>
        </w:rPr>
        <w:t xml:space="preserve">the dynamic working </w:t>
      </w:r>
      <w:r>
        <w:rPr>
          <w:color w:val="414042"/>
          <w:spacing w:val="-3"/>
        </w:rPr>
        <w:t xml:space="preserve">environment </w:t>
      </w:r>
      <w:r>
        <w:rPr>
          <w:color w:val="414042"/>
        </w:rPr>
        <w:t xml:space="preserve">encountered </w:t>
      </w:r>
      <w:r>
        <w:rPr>
          <w:color w:val="414042"/>
          <w:spacing w:val="-3"/>
        </w:rPr>
        <w:t xml:space="preserve">during </w:t>
      </w:r>
      <w:r>
        <w:rPr>
          <w:color w:val="414042"/>
        </w:rPr>
        <w:t>fire response</w:t>
      </w:r>
      <w:r>
        <w:rPr>
          <w:color w:val="414042"/>
          <w:spacing w:val="-10"/>
        </w:rPr>
        <w:t xml:space="preserve"> </w:t>
      </w:r>
      <w:r>
        <w:rPr>
          <w:color w:val="414042"/>
        </w:rPr>
        <w:t>operations.</w:t>
      </w:r>
    </w:p>
    <w:p w14:paraId="2528694B" w14:textId="77777777" w:rsidR="00BF689C" w:rsidRDefault="00A37CD1">
      <w:pPr>
        <w:pStyle w:val="BodyText"/>
        <w:spacing w:before="164" w:line="211" w:lineRule="auto"/>
        <w:ind w:left="333"/>
      </w:pPr>
      <w:r>
        <w:rPr>
          <w:color w:val="414042"/>
        </w:rPr>
        <w:t>This approach includes a commitment that ICs, Agency Commanders and Incident Management Teams must direct their efforts to making personnel safe by adopting the following measures:</w:t>
      </w:r>
    </w:p>
    <w:p w14:paraId="2528694C" w14:textId="77777777" w:rsidR="00BF689C" w:rsidRDefault="00A37CD1">
      <w:pPr>
        <w:pStyle w:val="ListParagraph"/>
        <w:numPr>
          <w:ilvl w:val="1"/>
          <w:numId w:val="14"/>
        </w:numPr>
        <w:tabs>
          <w:tab w:val="left" w:pos="561"/>
        </w:tabs>
        <w:spacing w:before="61" w:line="211" w:lineRule="auto"/>
        <w:ind w:right="71"/>
        <w:rPr>
          <w:sz w:val="18"/>
        </w:rPr>
      </w:pPr>
      <w:r>
        <w:rPr>
          <w:color w:val="414042"/>
          <w:sz w:val="18"/>
        </w:rPr>
        <w:t>systematically identifying, assessing and treating hazards and OHS</w:t>
      </w:r>
      <w:r>
        <w:rPr>
          <w:color w:val="414042"/>
          <w:spacing w:val="-1"/>
          <w:sz w:val="18"/>
        </w:rPr>
        <w:t xml:space="preserve"> </w:t>
      </w:r>
      <w:r>
        <w:rPr>
          <w:color w:val="414042"/>
          <w:sz w:val="18"/>
        </w:rPr>
        <w:t>risks</w:t>
      </w:r>
    </w:p>
    <w:p w14:paraId="2528694D" w14:textId="77777777" w:rsidR="00BF689C" w:rsidRDefault="00A37CD1">
      <w:pPr>
        <w:pStyle w:val="ListParagraph"/>
        <w:numPr>
          <w:ilvl w:val="1"/>
          <w:numId w:val="14"/>
        </w:numPr>
        <w:tabs>
          <w:tab w:val="left" w:pos="561"/>
        </w:tabs>
        <w:spacing w:before="59" w:line="211" w:lineRule="auto"/>
        <w:ind w:right="92"/>
        <w:rPr>
          <w:sz w:val="18"/>
        </w:rPr>
      </w:pPr>
      <w:r>
        <w:rPr>
          <w:color w:val="414042"/>
          <w:sz w:val="18"/>
        </w:rPr>
        <w:t>ensuring only adequately trained and competent personnel participate in incident</w:t>
      </w:r>
      <w:r>
        <w:rPr>
          <w:color w:val="414042"/>
          <w:spacing w:val="3"/>
          <w:sz w:val="18"/>
        </w:rPr>
        <w:t xml:space="preserve"> </w:t>
      </w:r>
      <w:r>
        <w:rPr>
          <w:color w:val="414042"/>
          <w:sz w:val="18"/>
        </w:rPr>
        <w:t>operations</w:t>
      </w:r>
    </w:p>
    <w:p w14:paraId="2528694E" w14:textId="77777777" w:rsidR="00BF689C" w:rsidRDefault="00A37CD1">
      <w:pPr>
        <w:pStyle w:val="ListParagraph"/>
        <w:numPr>
          <w:ilvl w:val="1"/>
          <w:numId w:val="14"/>
        </w:numPr>
        <w:tabs>
          <w:tab w:val="left" w:pos="561"/>
        </w:tabs>
        <w:spacing w:before="59" w:line="211" w:lineRule="auto"/>
        <w:ind w:right="10"/>
        <w:rPr>
          <w:sz w:val="18"/>
        </w:rPr>
      </w:pPr>
      <w:r>
        <w:rPr>
          <w:color w:val="414042"/>
          <w:sz w:val="18"/>
        </w:rPr>
        <w:t>ensuring risk and near miss reporting and mitigation processes are systematically</w:t>
      </w:r>
      <w:r>
        <w:rPr>
          <w:color w:val="414042"/>
          <w:spacing w:val="-4"/>
          <w:sz w:val="18"/>
        </w:rPr>
        <w:t xml:space="preserve"> </w:t>
      </w:r>
      <w:r>
        <w:rPr>
          <w:color w:val="414042"/>
          <w:sz w:val="18"/>
        </w:rPr>
        <w:t>employed</w:t>
      </w:r>
    </w:p>
    <w:p w14:paraId="2528694F" w14:textId="77777777" w:rsidR="00BF689C" w:rsidRDefault="00A37CD1">
      <w:pPr>
        <w:pStyle w:val="ListParagraph"/>
        <w:numPr>
          <w:ilvl w:val="1"/>
          <w:numId w:val="14"/>
        </w:numPr>
        <w:tabs>
          <w:tab w:val="left" w:pos="561"/>
        </w:tabs>
        <w:spacing w:before="59" w:line="211" w:lineRule="auto"/>
        <w:ind w:right="131"/>
        <w:rPr>
          <w:sz w:val="18"/>
        </w:rPr>
      </w:pPr>
      <w:r>
        <w:rPr>
          <w:color w:val="414042"/>
          <w:sz w:val="18"/>
        </w:rPr>
        <w:t xml:space="preserve">ensuring safety is an integral </w:t>
      </w:r>
      <w:r>
        <w:rPr>
          <w:color w:val="414042"/>
          <w:spacing w:val="2"/>
          <w:sz w:val="18"/>
        </w:rPr>
        <w:t xml:space="preserve">part </w:t>
      </w:r>
      <w:r>
        <w:rPr>
          <w:color w:val="414042"/>
          <w:sz w:val="18"/>
        </w:rPr>
        <w:t>of the Incident Action Plan, orders and</w:t>
      </w:r>
      <w:r>
        <w:rPr>
          <w:color w:val="414042"/>
          <w:spacing w:val="-1"/>
          <w:sz w:val="18"/>
        </w:rPr>
        <w:t xml:space="preserve"> </w:t>
      </w:r>
      <w:r>
        <w:rPr>
          <w:color w:val="414042"/>
          <w:sz w:val="18"/>
        </w:rPr>
        <w:t>briefings</w:t>
      </w:r>
    </w:p>
    <w:p w14:paraId="25286950" w14:textId="77777777" w:rsidR="00BF689C" w:rsidRDefault="00A37CD1">
      <w:pPr>
        <w:pStyle w:val="ListParagraph"/>
        <w:numPr>
          <w:ilvl w:val="1"/>
          <w:numId w:val="14"/>
        </w:numPr>
        <w:tabs>
          <w:tab w:val="left" w:pos="561"/>
        </w:tabs>
        <w:spacing w:before="37"/>
        <w:rPr>
          <w:sz w:val="18"/>
        </w:rPr>
      </w:pPr>
      <w:r>
        <w:rPr>
          <w:color w:val="414042"/>
          <w:sz w:val="18"/>
        </w:rPr>
        <w:t>having safe systems of</w:t>
      </w:r>
      <w:r>
        <w:rPr>
          <w:color w:val="414042"/>
          <w:spacing w:val="-1"/>
          <w:sz w:val="18"/>
        </w:rPr>
        <w:t xml:space="preserve"> </w:t>
      </w:r>
      <w:r>
        <w:rPr>
          <w:color w:val="414042"/>
          <w:sz w:val="18"/>
        </w:rPr>
        <w:t>work</w:t>
      </w:r>
    </w:p>
    <w:p w14:paraId="25286951" w14:textId="77777777" w:rsidR="00BF689C" w:rsidRDefault="00A37CD1">
      <w:pPr>
        <w:pStyle w:val="ListParagraph"/>
        <w:numPr>
          <w:ilvl w:val="1"/>
          <w:numId w:val="14"/>
        </w:numPr>
        <w:tabs>
          <w:tab w:val="left" w:pos="561"/>
        </w:tabs>
        <w:spacing w:before="51" w:line="211" w:lineRule="auto"/>
        <w:ind w:right="291"/>
        <w:rPr>
          <w:sz w:val="18"/>
        </w:rPr>
      </w:pPr>
      <w:r>
        <w:rPr>
          <w:color w:val="414042"/>
          <w:sz w:val="18"/>
        </w:rPr>
        <w:t>having recognition by all people working at the incident (including volunteers and contractors) of their specific responsibility to deliver a safe working environment,</w:t>
      </w:r>
      <w:r>
        <w:rPr>
          <w:color w:val="414042"/>
          <w:spacing w:val="-1"/>
          <w:sz w:val="18"/>
        </w:rPr>
        <w:t xml:space="preserve"> </w:t>
      </w:r>
      <w:r>
        <w:rPr>
          <w:color w:val="414042"/>
          <w:sz w:val="18"/>
        </w:rPr>
        <w:t>and</w:t>
      </w:r>
    </w:p>
    <w:p w14:paraId="25286952" w14:textId="77777777" w:rsidR="00BF689C" w:rsidRDefault="00A37CD1">
      <w:pPr>
        <w:pStyle w:val="ListParagraph"/>
        <w:numPr>
          <w:ilvl w:val="1"/>
          <w:numId w:val="14"/>
        </w:numPr>
        <w:tabs>
          <w:tab w:val="left" w:pos="561"/>
        </w:tabs>
        <w:spacing w:before="55" w:line="218" w:lineRule="auto"/>
        <w:ind w:right="443"/>
        <w:rPr>
          <w:sz w:val="18"/>
        </w:rPr>
      </w:pPr>
      <w:r>
        <w:rPr>
          <w:color w:val="414042"/>
          <w:sz w:val="18"/>
        </w:rPr>
        <w:t>ensuring personnel are issued with and use appropriate personnel protective</w:t>
      </w:r>
      <w:r>
        <w:rPr>
          <w:color w:val="414042"/>
          <w:spacing w:val="7"/>
          <w:sz w:val="18"/>
        </w:rPr>
        <w:t xml:space="preserve"> </w:t>
      </w:r>
      <w:r>
        <w:rPr>
          <w:color w:val="414042"/>
          <w:sz w:val="18"/>
        </w:rPr>
        <w:t>equipment.</w:t>
      </w:r>
    </w:p>
    <w:p w14:paraId="25286953" w14:textId="77777777" w:rsidR="00BF689C" w:rsidRDefault="00A37CD1">
      <w:pPr>
        <w:pStyle w:val="BodyText"/>
        <w:rPr>
          <w:sz w:val="20"/>
        </w:rPr>
      </w:pPr>
      <w:r>
        <w:br w:type="column"/>
      </w:r>
    </w:p>
    <w:p w14:paraId="25286954" w14:textId="77777777" w:rsidR="00BF689C" w:rsidRDefault="00A37CD1">
      <w:pPr>
        <w:pStyle w:val="Heading3"/>
        <w:numPr>
          <w:ilvl w:val="2"/>
          <w:numId w:val="7"/>
        </w:numPr>
        <w:tabs>
          <w:tab w:val="left" w:pos="883"/>
        </w:tabs>
      </w:pPr>
      <w:r>
        <w:rPr>
          <w:color w:val="100249"/>
        </w:rPr>
        <w:t>Safety principles</w:t>
      </w:r>
    </w:p>
    <w:p w14:paraId="25286955" w14:textId="77777777" w:rsidR="00BF689C" w:rsidRDefault="00A37CD1">
      <w:pPr>
        <w:pStyle w:val="BodyText"/>
        <w:spacing w:before="99" w:line="218" w:lineRule="auto"/>
        <w:ind w:left="302" w:right="785"/>
      </w:pPr>
      <w:r>
        <w:rPr>
          <w:color w:val="414042"/>
        </w:rPr>
        <w:t>The health and safety of personnel is the overarching principle in the development and implementation of all policies and procedures contained in this manual. Wildlife emergency response work carries inherent risks, some of which are significant. Hazards specific to wildlife affected by fire include:</w:t>
      </w:r>
    </w:p>
    <w:p w14:paraId="25286956" w14:textId="77777777" w:rsidR="00BF689C" w:rsidRDefault="00A37CD1">
      <w:pPr>
        <w:pStyle w:val="ListParagraph"/>
        <w:numPr>
          <w:ilvl w:val="1"/>
          <w:numId w:val="14"/>
        </w:numPr>
        <w:tabs>
          <w:tab w:val="left" w:pos="529"/>
        </w:tabs>
        <w:spacing w:before="34"/>
        <w:ind w:left="528" w:hanging="226"/>
        <w:rPr>
          <w:sz w:val="18"/>
        </w:rPr>
      </w:pPr>
      <w:r>
        <w:rPr>
          <w:color w:val="414042"/>
          <w:sz w:val="18"/>
        </w:rPr>
        <w:t>slips, trips and</w:t>
      </w:r>
      <w:r>
        <w:rPr>
          <w:color w:val="414042"/>
          <w:spacing w:val="-1"/>
          <w:sz w:val="18"/>
        </w:rPr>
        <w:t xml:space="preserve"> </w:t>
      </w:r>
      <w:r>
        <w:rPr>
          <w:color w:val="414042"/>
          <w:sz w:val="18"/>
        </w:rPr>
        <w:t>falls</w:t>
      </w:r>
    </w:p>
    <w:p w14:paraId="25286957" w14:textId="77777777" w:rsidR="00BF689C" w:rsidRDefault="00A37CD1">
      <w:pPr>
        <w:pStyle w:val="ListParagraph"/>
        <w:numPr>
          <w:ilvl w:val="1"/>
          <w:numId w:val="14"/>
        </w:numPr>
        <w:tabs>
          <w:tab w:val="left" w:pos="529"/>
        </w:tabs>
        <w:spacing w:before="50" w:line="218" w:lineRule="auto"/>
        <w:ind w:left="528" w:right="1059" w:hanging="226"/>
        <w:rPr>
          <w:sz w:val="18"/>
        </w:rPr>
      </w:pPr>
      <w:r>
        <w:rPr>
          <w:color w:val="414042"/>
          <w:sz w:val="18"/>
        </w:rPr>
        <w:t>onsite safety issues including tree hazards, vehicle issues (accidents, breakdown, bogging) , remote area safety issues, getting lost,</w:t>
      </w:r>
      <w:r>
        <w:rPr>
          <w:color w:val="414042"/>
          <w:spacing w:val="7"/>
          <w:sz w:val="18"/>
        </w:rPr>
        <w:t xml:space="preserve"> </w:t>
      </w:r>
      <w:r>
        <w:rPr>
          <w:color w:val="414042"/>
          <w:sz w:val="18"/>
        </w:rPr>
        <w:t>etc.</w:t>
      </w:r>
    </w:p>
    <w:p w14:paraId="25286958" w14:textId="77777777" w:rsidR="00BF689C" w:rsidRDefault="00A37CD1">
      <w:pPr>
        <w:pStyle w:val="ListParagraph"/>
        <w:numPr>
          <w:ilvl w:val="1"/>
          <w:numId w:val="14"/>
        </w:numPr>
        <w:tabs>
          <w:tab w:val="left" w:pos="529"/>
        </w:tabs>
        <w:spacing w:before="37"/>
        <w:ind w:left="528" w:hanging="226"/>
        <w:rPr>
          <w:sz w:val="18"/>
        </w:rPr>
      </w:pPr>
      <w:r>
        <w:rPr>
          <w:color w:val="414042"/>
          <w:sz w:val="18"/>
        </w:rPr>
        <w:t xml:space="preserve">exposure to </w:t>
      </w:r>
      <w:r>
        <w:rPr>
          <w:color w:val="414042"/>
          <w:spacing w:val="2"/>
          <w:sz w:val="18"/>
        </w:rPr>
        <w:t xml:space="preserve">heat, </w:t>
      </w:r>
      <w:r>
        <w:rPr>
          <w:color w:val="414042"/>
          <w:sz w:val="18"/>
        </w:rPr>
        <w:t>wind and</w:t>
      </w:r>
      <w:r>
        <w:rPr>
          <w:color w:val="414042"/>
          <w:spacing w:val="-3"/>
          <w:sz w:val="18"/>
        </w:rPr>
        <w:t xml:space="preserve"> </w:t>
      </w:r>
      <w:r>
        <w:rPr>
          <w:color w:val="414042"/>
          <w:sz w:val="18"/>
        </w:rPr>
        <w:t>sun</w:t>
      </w:r>
    </w:p>
    <w:p w14:paraId="25286959" w14:textId="77777777" w:rsidR="00BF689C" w:rsidRDefault="00A37CD1">
      <w:pPr>
        <w:pStyle w:val="ListParagraph"/>
        <w:numPr>
          <w:ilvl w:val="1"/>
          <w:numId w:val="14"/>
        </w:numPr>
        <w:tabs>
          <w:tab w:val="left" w:pos="529"/>
        </w:tabs>
        <w:spacing w:before="33"/>
        <w:ind w:left="528" w:hanging="226"/>
        <w:rPr>
          <w:sz w:val="18"/>
        </w:rPr>
      </w:pPr>
      <w:r>
        <w:rPr>
          <w:color w:val="414042"/>
          <w:sz w:val="18"/>
        </w:rPr>
        <w:t>fatigue</w:t>
      </w:r>
    </w:p>
    <w:p w14:paraId="2528695A" w14:textId="77777777" w:rsidR="00BF689C" w:rsidRDefault="00A37CD1">
      <w:pPr>
        <w:pStyle w:val="ListParagraph"/>
        <w:numPr>
          <w:ilvl w:val="1"/>
          <w:numId w:val="14"/>
        </w:numPr>
        <w:tabs>
          <w:tab w:val="left" w:pos="529"/>
        </w:tabs>
        <w:spacing w:before="34"/>
        <w:ind w:left="528" w:hanging="226"/>
        <w:rPr>
          <w:sz w:val="18"/>
        </w:rPr>
      </w:pPr>
      <w:r>
        <w:rPr>
          <w:color w:val="414042"/>
          <w:sz w:val="18"/>
        </w:rPr>
        <w:t>critical incident</w:t>
      </w:r>
      <w:r>
        <w:rPr>
          <w:color w:val="414042"/>
          <w:spacing w:val="-1"/>
          <w:sz w:val="18"/>
        </w:rPr>
        <w:t xml:space="preserve"> </w:t>
      </w:r>
      <w:r>
        <w:rPr>
          <w:color w:val="414042"/>
          <w:sz w:val="18"/>
        </w:rPr>
        <w:t>stress</w:t>
      </w:r>
    </w:p>
    <w:p w14:paraId="2528695B" w14:textId="77777777" w:rsidR="00BF689C" w:rsidRDefault="00A37CD1">
      <w:pPr>
        <w:pStyle w:val="ListParagraph"/>
        <w:numPr>
          <w:ilvl w:val="1"/>
          <w:numId w:val="14"/>
        </w:numPr>
        <w:tabs>
          <w:tab w:val="left" w:pos="529"/>
        </w:tabs>
        <w:spacing w:before="34"/>
        <w:ind w:left="528" w:hanging="226"/>
        <w:rPr>
          <w:sz w:val="18"/>
        </w:rPr>
      </w:pPr>
      <w:r>
        <w:rPr>
          <w:color w:val="414042"/>
          <w:sz w:val="18"/>
        </w:rPr>
        <w:t>compassion fatigue</w:t>
      </w:r>
    </w:p>
    <w:p w14:paraId="2528695C" w14:textId="77777777" w:rsidR="00BF689C" w:rsidRDefault="00A37CD1">
      <w:pPr>
        <w:pStyle w:val="ListParagraph"/>
        <w:numPr>
          <w:ilvl w:val="1"/>
          <w:numId w:val="14"/>
        </w:numPr>
        <w:tabs>
          <w:tab w:val="left" w:pos="529"/>
        </w:tabs>
        <w:spacing w:before="33"/>
        <w:ind w:left="528" w:hanging="226"/>
        <w:rPr>
          <w:sz w:val="18"/>
        </w:rPr>
      </w:pPr>
      <w:r>
        <w:rPr>
          <w:color w:val="414042"/>
          <w:sz w:val="18"/>
        </w:rPr>
        <w:t>injury inflicted by equipment or</w:t>
      </w:r>
      <w:r>
        <w:rPr>
          <w:color w:val="414042"/>
          <w:spacing w:val="-2"/>
          <w:sz w:val="18"/>
        </w:rPr>
        <w:t xml:space="preserve"> </w:t>
      </w:r>
      <w:r>
        <w:rPr>
          <w:color w:val="414042"/>
          <w:sz w:val="18"/>
        </w:rPr>
        <w:t>animals</w:t>
      </w:r>
    </w:p>
    <w:p w14:paraId="2528695D" w14:textId="77777777" w:rsidR="00BF689C" w:rsidRDefault="00A37CD1">
      <w:pPr>
        <w:pStyle w:val="ListParagraph"/>
        <w:numPr>
          <w:ilvl w:val="1"/>
          <w:numId w:val="14"/>
        </w:numPr>
        <w:tabs>
          <w:tab w:val="left" w:pos="529"/>
        </w:tabs>
        <w:spacing w:before="50" w:line="218" w:lineRule="auto"/>
        <w:ind w:left="528" w:right="1690" w:hanging="226"/>
        <w:rPr>
          <w:sz w:val="18"/>
        </w:rPr>
      </w:pPr>
      <w:r>
        <w:rPr>
          <w:color w:val="414042"/>
          <w:sz w:val="18"/>
        </w:rPr>
        <w:t>illness or disease transmitted by contact with</w:t>
      </w:r>
      <w:r>
        <w:rPr>
          <w:color w:val="414042"/>
          <w:spacing w:val="-2"/>
          <w:sz w:val="18"/>
        </w:rPr>
        <w:t xml:space="preserve"> </w:t>
      </w:r>
      <w:r>
        <w:rPr>
          <w:color w:val="414042"/>
          <w:sz w:val="18"/>
        </w:rPr>
        <w:t>animals</w:t>
      </w:r>
    </w:p>
    <w:p w14:paraId="2528695E" w14:textId="77777777" w:rsidR="00BF689C" w:rsidRDefault="00A37CD1">
      <w:pPr>
        <w:pStyle w:val="ListParagraph"/>
        <w:numPr>
          <w:ilvl w:val="1"/>
          <w:numId w:val="14"/>
        </w:numPr>
        <w:tabs>
          <w:tab w:val="left" w:pos="529"/>
        </w:tabs>
        <w:spacing w:before="38"/>
        <w:ind w:left="528" w:hanging="226"/>
        <w:rPr>
          <w:sz w:val="18"/>
        </w:rPr>
      </w:pPr>
      <w:r>
        <w:rPr>
          <w:color w:val="414042"/>
          <w:sz w:val="18"/>
        </w:rPr>
        <w:t>handling and use of</w:t>
      </w:r>
      <w:r>
        <w:rPr>
          <w:color w:val="414042"/>
          <w:spacing w:val="-1"/>
          <w:sz w:val="18"/>
        </w:rPr>
        <w:t xml:space="preserve"> </w:t>
      </w:r>
      <w:r>
        <w:rPr>
          <w:color w:val="414042"/>
          <w:sz w:val="18"/>
        </w:rPr>
        <w:t>firearms</w:t>
      </w:r>
    </w:p>
    <w:p w14:paraId="2528695F" w14:textId="77777777" w:rsidR="00BF689C" w:rsidRDefault="00A37CD1">
      <w:pPr>
        <w:pStyle w:val="ListParagraph"/>
        <w:numPr>
          <w:ilvl w:val="1"/>
          <w:numId w:val="14"/>
        </w:numPr>
        <w:tabs>
          <w:tab w:val="left" w:pos="529"/>
        </w:tabs>
        <w:spacing w:before="34"/>
        <w:ind w:left="528" w:hanging="226"/>
        <w:rPr>
          <w:sz w:val="18"/>
        </w:rPr>
      </w:pPr>
      <w:r>
        <w:rPr>
          <w:color w:val="414042"/>
          <w:sz w:val="18"/>
        </w:rPr>
        <w:t>handling and use of scheduled</w:t>
      </w:r>
      <w:r>
        <w:rPr>
          <w:color w:val="414042"/>
          <w:spacing w:val="-1"/>
          <w:sz w:val="18"/>
        </w:rPr>
        <w:t xml:space="preserve"> </w:t>
      </w:r>
      <w:r>
        <w:rPr>
          <w:color w:val="414042"/>
          <w:sz w:val="18"/>
        </w:rPr>
        <w:t>drugs.</w:t>
      </w:r>
    </w:p>
    <w:p w14:paraId="25286960" w14:textId="77777777" w:rsidR="00BF689C" w:rsidRDefault="00A37CD1">
      <w:pPr>
        <w:pStyle w:val="BodyText"/>
        <w:spacing w:before="163" w:line="218" w:lineRule="auto"/>
        <w:ind w:left="302" w:right="1740"/>
      </w:pPr>
      <w:r>
        <w:rPr>
          <w:color w:val="414042"/>
        </w:rPr>
        <w:t>The safety principles of wildlife emergency response are:</w:t>
      </w:r>
    </w:p>
    <w:p w14:paraId="25286961" w14:textId="77777777" w:rsidR="00BF689C" w:rsidRDefault="00A37CD1">
      <w:pPr>
        <w:pStyle w:val="ListParagraph"/>
        <w:numPr>
          <w:ilvl w:val="1"/>
          <w:numId w:val="14"/>
        </w:numPr>
        <w:tabs>
          <w:tab w:val="left" w:pos="529"/>
        </w:tabs>
        <w:spacing w:before="55" w:line="218" w:lineRule="auto"/>
        <w:ind w:left="528" w:right="1026" w:hanging="226"/>
        <w:rPr>
          <w:sz w:val="18"/>
        </w:rPr>
      </w:pPr>
      <w:r>
        <w:rPr>
          <w:color w:val="414042"/>
          <w:sz w:val="18"/>
        </w:rPr>
        <w:t>human safety is the highest priority, never place wildlife welfare above human</w:t>
      </w:r>
      <w:r>
        <w:rPr>
          <w:color w:val="414042"/>
          <w:spacing w:val="-1"/>
          <w:sz w:val="18"/>
        </w:rPr>
        <w:t xml:space="preserve"> </w:t>
      </w:r>
      <w:r>
        <w:rPr>
          <w:color w:val="414042"/>
          <w:sz w:val="18"/>
        </w:rPr>
        <w:t>safety</w:t>
      </w:r>
    </w:p>
    <w:p w14:paraId="25286962" w14:textId="77777777" w:rsidR="00BF689C" w:rsidRDefault="00A37CD1">
      <w:pPr>
        <w:pStyle w:val="ListParagraph"/>
        <w:numPr>
          <w:ilvl w:val="1"/>
          <w:numId w:val="14"/>
        </w:numPr>
        <w:tabs>
          <w:tab w:val="left" w:pos="529"/>
        </w:tabs>
        <w:spacing w:before="54" w:line="218" w:lineRule="auto"/>
        <w:ind w:left="528" w:right="1110" w:hanging="226"/>
        <w:rPr>
          <w:sz w:val="18"/>
        </w:rPr>
      </w:pPr>
      <w:r>
        <w:rPr>
          <w:color w:val="414042"/>
          <w:sz w:val="18"/>
        </w:rPr>
        <w:t>never succumb to pressure to initiate an action that has not been thoroughly thought</w:t>
      </w:r>
      <w:r>
        <w:rPr>
          <w:color w:val="414042"/>
          <w:spacing w:val="7"/>
          <w:sz w:val="18"/>
        </w:rPr>
        <w:t xml:space="preserve"> </w:t>
      </w:r>
      <w:r>
        <w:rPr>
          <w:color w:val="414042"/>
          <w:sz w:val="18"/>
        </w:rPr>
        <w:t>through</w:t>
      </w:r>
    </w:p>
    <w:p w14:paraId="25286963" w14:textId="77777777" w:rsidR="00BF689C" w:rsidRDefault="00A37CD1">
      <w:pPr>
        <w:pStyle w:val="ListParagraph"/>
        <w:numPr>
          <w:ilvl w:val="1"/>
          <w:numId w:val="14"/>
        </w:numPr>
        <w:tabs>
          <w:tab w:val="left" w:pos="529"/>
        </w:tabs>
        <w:spacing w:before="38"/>
        <w:ind w:left="528" w:hanging="226"/>
        <w:rPr>
          <w:sz w:val="18"/>
        </w:rPr>
      </w:pPr>
      <w:r>
        <w:rPr>
          <w:color w:val="414042"/>
          <w:sz w:val="18"/>
        </w:rPr>
        <w:t>always keep lines of communication</w:t>
      </w:r>
      <w:r>
        <w:rPr>
          <w:color w:val="414042"/>
          <w:spacing w:val="-1"/>
          <w:sz w:val="18"/>
        </w:rPr>
        <w:t xml:space="preserve"> </w:t>
      </w:r>
      <w:r>
        <w:rPr>
          <w:color w:val="414042"/>
          <w:sz w:val="18"/>
        </w:rPr>
        <w:t>open</w:t>
      </w:r>
    </w:p>
    <w:p w14:paraId="25286964" w14:textId="77777777" w:rsidR="00BF689C" w:rsidRDefault="00A37CD1">
      <w:pPr>
        <w:pStyle w:val="ListParagraph"/>
        <w:numPr>
          <w:ilvl w:val="1"/>
          <w:numId w:val="14"/>
        </w:numPr>
        <w:tabs>
          <w:tab w:val="left" w:pos="529"/>
        </w:tabs>
        <w:spacing w:before="50" w:line="218" w:lineRule="auto"/>
        <w:ind w:left="528" w:right="1049" w:hanging="226"/>
        <w:rPr>
          <w:sz w:val="18"/>
        </w:rPr>
      </w:pPr>
      <w:r>
        <w:rPr>
          <w:color w:val="414042"/>
          <w:sz w:val="18"/>
        </w:rPr>
        <w:t>approach all wildlife with caution as their behaviour can be unpredictable and potentially harmful, particularly when injured or</w:t>
      </w:r>
      <w:r>
        <w:rPr>
          <w:color w:val="414042"/>
          <w:spacing w:val="6"/>
          <w:sz w:val="18"/>
        </w:rPr>
        <w:t xml:space="preserve"> </w:t>
      </w:r>
      <w:r>
        <w:rPr>
          <w:color w:val="414042"/>
          <w:sz w:val="18"/>
        </w:rPr>
        <w:t>stressed.</w:t>
      </w:r>
    </w:p>
    <w:p w14:paraId="25286965" w14:textId="77777777" w:rsidR="00BF689C" w:rsidRDefault="00A37CD1">
      <w:pPr>
        <w:pStyle w:val="BodyText"/>
        <w:spacing w:before="167" w:line="218" w:lineRule="auto"/>
        <w:ind w:left="302" w:right="785"/>
      </w:pPr>
      <w:r>
        <w:rPr>
          <w:color w:val="414042"/>
        </w:rPr>
        <w:t>All operational activities must comply with relevant departmental OHS standards and guidelines.</w:t>
      </w:r>
    </w:p>
    <w:p w14:paraId="25286966" w14:textId="77777777" w:rsidR="00BF689C" w:rsidRDefault="00A37CD1">
      <w:pPr>
        <w:pStyle w:val="BodyText"/>
        <w:spacing w:before="167" w:line="218" w:lineRule="auto"/>
        <w:ind w:left="302" w:right="908"/>
      </w:pPr>
      <w:r>
        <w:rPr>
          <w:color w:val="414042"/>
        </w:rPr>
        <w:t>A Job Safety Plan must be prepared at the commencement of an incident. Relevant activity specific Job Safety Plans including Safe Work Procedures (SWPs), or Safe Work Management Statements (SWMSs) and Safe Operating Instructions (SOIs) must be in place and adhered to.</w:t>
      </w:r>
    </w:p>
    <w:p w14:paraId="25286967" w14:textId="77777777" w:rsidR="00BF689C" w:rsidRDefault="00A37CD1">
      <w:pPr>
        <w:pStyle w:val="BodyText"/>
        <w:spacing w:before="163" w:line="218" w:lineRule="auto"/>
        <w:ind w:left="302" w:right="1109"/>
      </w:pPr>
      <w:r>
        <w:rPr>
          <w:color w:val="414042"/>
        </w:rPr>
        <w:t>If an incident cannot be appropriately assessed and implemented by appropriately qualified individuals under the umbrella of a properly established incident control structure, a response will not be initiated.</w:t>
      </w:r>
    </w:p>
    <w:p w14:paraId="25286968" w14:textId="77777777" w:rsidR="00BF689C" w:rsidRDefault="00BF689C">
      <w:pPr>
        <w:pStyle w:val="BodyText"/>
        <w:spacing w:before="7"/>
        <w:rPr>
          <w:sz w:val="19"/>
        </w:rPr>
      </w:pPr>
    </w:p>
    <w:p w14:paraId="25286969" w14:textId="77777777" w:rsidR="00BF689C" w:rsidRDefault="00A37CD1">
      <w:pPr>
        <w:pStyle w:val="Heading2"/>
        <w:numPr>
          <w:ilvl w:val="1"/>
          <w:numId w:val="7"/>
        </w:numPr>
        <w:tabs>
          <w:tab w:val="left" w:pos="868"/>
          <w:tab w:val="left" w:pos="870"/>
        </w:tabs>
        <w:ind w:left="869"/>
        <w:rPr>
          <w:b/>
        </w:rPr>
      </w:pPr>
      <w:r>
        <w:rPr>
          <w:b/>
          <w:color w:val="0CBBB5"/>
        </w:rPr>
        <w:t>Incident</w:t>
      </w:r>
      <w:r>
        <w:rPr>
          <w:b/>
          <w:color w:val="0CBBB5"/>
          <w:spacing w:val="-1"/>
        </w:rPr>
        <w:t xml:space="preserve"> </w:t>
      </w:r>
      <w:r>
        <w:rPr>
          <w:b/>
          <w:color w:val="0CBBB5"/>
        </w:rPr>
        <w:t>reports</w:t>
      </w:r>
    </w:p>
    <w:p w14:paraId="2528696A" w14:textId="77777777" w:rsidR="00BF689C" w:rsidRDefault="00A37CD1">
      <w:pPr>
        <w:pStyle w:val="BodyText"/>
        <w:spacing w:before="130" w:line="220" w:lineRule="exact"/>
        <w:ind w:left="302" w:right="908"/>
      </w:pPr>
      <w:r>
        <w:rPr>
          <w:color w:val="414042"/>
        </w:rPr>
        <w:t>Any safety and wellbeing incidents or near misses must be reported immediately. Details must be recorded on an OHS Incident Report Card which must then be logged in the DELWP incident reporting system by the Logistics or Medical Services Unit (depending on the size of the event) and reported up to the IC.</w:t>
      </w:r>
    </w:p>
    <w:p w14:paraId="2528696B" w14:textId="77777777" w:rsidR="00BF689C" w:rsidRDefault="00BF689C">
      <w:pPr>
        <w:spacing w:line="220" w:lineRule="exact"/>
        <w:sectPr w:rsidR="00BF689C">
          <w:type w:val="continuous"/>
          <w:pgSz w:w="11910" w:h="16840"/>
          <w:pgMar w:top="760" w:right="300" w:bottom="280" w:left="800" w:header="720" w:footer="720" w:gutter="0"/>
          <w:cols w:num="2" w:space="720" w:equalWidth="0">
            <w:col w:w="4981" w:space="40"/>
            <w:col w:w="5789"/>
          </w:cols>
        </w:sectPr>
      </w:pPr>
    </w:p>
    <w:p w14:paraId="2528696C" w14:textId="77777777" w:rsidR="00BF689C" w:rsidRDefault="00BF689C">
      <w:pPr>
        <w:pStyle w:val="BodyText"/>
        <w:rPr>
          <w:sz w:val="20"/>
        </w:rPr>
      </w:pPr>
    </w:p>
    <w:p w14:paraId="2528696D" w14:textId="77777777" w:rsidR="00BF689C" w:rsidRDefault="00BF689C">
      <w:pPr>
        <w:pStyle w:val="BodyText"/>
        <w:rPr>
          <w:sz w:val="20"/>
        </w:rPr>
      </w:pPr>
    </w:p>
    <w:p w14:paraId="2528696E" w14:textId="77777777" w:rsidR="00BF689C" w:rsidRDefault="00BF689C">
      <w:pPr>
        <w:pStyle w:val="BodyText"/>
        <w:rPr>
          <w:sz w:val="20"/>
        </w:rPr>
      </w:pPr>
    </w:p>
    <w:p w14:paraId="2528696F" w14:textId="77777777" w:rsidR="00BF689C" w:rsidRDefault="00BF689C">
      <w:pPr>
        <w:pStyle w:val="BodyText"/>
        <w:rPr>
          <w:sz w:val="20"/>
        </w:rPr>
      </w:pPr>
    </w:p>
    <w:p w14:paraId="25286970" w14:textId="77777777" w:rsidR="00BF689C" w:rsidRDefault="00BF689C">
      <w:pPr>
        <w:pStyle w:val="BodyText"/>
        <w:rPr>
          <w:sz w:val="20"/>
        </w:rPr>
      </w:pPr>
    </w:p>
    <w:p w14:paraId="25286971" w14:textId="77777777" w:rsidR="00BF689C" w:rsidRDefault="00BF689C">
      <w:pPr>
        <w:pStyle w:val="BodyText"/>
        <w:rPr>
          <w:sz w:val="20"/>
        </w:rPr>
      </w:pPr>
    </w:p>
    <w:p w14:paraId="25286972" w14:textId="77777777" w:rsidR="00BF689C" w:rsidRDefault="00BF689C">
      <w:pPr>
        <w:pStyle w:val="BodyText"/>
        <w:spacing w:before="3"/>
        <w:rPr>
          <w:sz w:val="27"/>
        </w:rPr>
      </w:pPr>
    </w:p>
    <w:p w14:paraId="25286973" w14:textId="77777777" w:rsidR="00BF689C" w:rsidRDefault="00BF689C">
      <w:pPr>
        <w:rPr>
          <w:sz w:val="27"/>
        </w:rPr>
        <w:sectPr w:rsidR="00BF689C">
          <w:pgSz w:w="11910" w:h="16840"/>
          <w:pgMar w:top="760" w:right="300" w:bottom="600" w:left="800" w:header="560" w:footer="389" w:gutter="0"/>
          <w:cols w:space="720"/>
        </w:sectPr>
      </w:pPr>
    </w:p>
    <w:p w14:paraId="25286974" w14:textId="77777777" w:rsidR="00BF689C" w:rsidRDefault="00A37CD1">
      <w:pPr>
        <w:pStyle w:val="Heading2"/>
        <w:numPr>
          <w:ilvl w:val="1"/>
          <w:numId w:val="7"/>
        </w:numPr>
        <w:tabs>
          <w:tab w:val="left" w:pos="900"/>
          <w:tab w:val="left" w:pos="901"/>
        </w:tabs>
        <w:spacing w:before="87"/>
        <w:rPr>
          <w:b/>
        </w:rPr>
      </w:pPr>
      <w:bookmarkStart w:id="16" w:name="_bookmark16"/>
      <w:bookmarkEnd w:id="16"/>
      <w:r>
        <w:rPr>
          <w:b/>
          <w:color w:val="0CBBB5"/>
          <w:spacing w:val="-3"/>
        </w:rPr>
        <w:t>Fatigue</w:t>
      </w:r>
    </w:p>
    <w:p w14:paraId="25286975" w14:textId="77777777" w:rsidR="00BF689C" w:rsidRDefault="00A37CD1">
      <w:pPr>
        <w:pStyle w:val="BodyText"/>
        <w:spacing w:before="142" w:line="218" w:lineRule="auto"/>
        <w:ind w:left="333"/>
      </w:pPr>
      <w:r>
        <w:rPr>
          <w:color w:val="414042"/>
        </w:rPr>
        <w:t>The DELWP Fatigue Management Safety Procedure outlines the risk control strategies to be adopted to minimise the contribution of fatigue to workplace injury and illness.</w:t>
      </w:r>
    </w:p>
    <w:p w14:paraId="25286976" w14:textId="77777777" w:rsidR="00BF689C" w:rsidRDefault="00A37CD1">
      <w:pPr>
        <w:pStyle w:val="BodyText"/>
        <w:spacing w:before="165" w:line="218" w:lineRule="auto"/>
        <w:ind w:left="333" w:right="334"/>
      </w:pPr>
      <w:r>
        <w:rPr>
          <w:color w:val="414042"/>
        </w:rPr>
        <w:t>In emergency situations the IC must ensure that shifts are planned and managed to minimise the impact of fatigue on crew safety. Volunteers may have alternate arrangements including shorter shifts and deployments than FFMVic staff.</w:t>
      </w:r>
    </w:p>
    <w:p w14:paraId="25286977" w14:textId="77777777" w:rsidR="00BF689C" w:rsidRDefault="00A37CD1">
      <w:pPr>
        <w:pStyle w:val="BodyText"/>
        <w:spacing w:before="149"/>
        <w:ind w:left="333"/>
      </w:pPr>
      <w:r>
        <w:rPr>
          <w:color w:val="414042"/>
        </w:rPr>
        <w:t>Fatigue hazards include:</w:t>
      </w:r>
    </w:p>
    <w:p w14:paraId="25286978" w14:textId="77777777" w:rsidR="00BF689C" w:rsidRDefault="00A37CD1">
      <w:pPr>
        <w:pStyle w:val="ListParagraph"/>
        <w:numPr>
          <w:ilvl w:val="1"/>
          <w:numId w:val="14"/>
        </w:numPr>
        <w:tabs>
          <w:tab w:val="left" w:pos="561"/>
        </w:tabs>
        <w:spacing w:before="49" w:line="218" w:lineRule="auto"/>
        <w:rPr>
          <w:sz w:val="18"/>
        </w:rPr>
      </w:pPr>
      <w:r>
        <w:rPr>
          <w:color w:val="414042"/>
          <w:sz w:val="18"/>
        </w:rPr>
        <w:t>schedules that require regular shifts of 14 hours or more in a 24-hour period over extended periods (e.g. over a week, fortnight, month)</w:t>
      </w:r>
    </w:p>
    <w:p w14:paraId="25286979" w14:textId="77777777" w:rsidR="00BF689C" w:rsidRDefault="00A37CD1">
      <w:pPr>
        <w:pStyle w:val="ListParagraph"/>
        <w:numPr>
          <w:ilvl w:val="1"/>
          <w:numId w:val="14"/>
        </w:numPr>
        <w:tabs>
          <w:tab w:val="left" w:pos="561"/>
        </w:tabs>
        <w:spacing w:before="54" w:line="218" w:lineRule="auto"/>
        <w:ind w:right="113"/>
        <w:rPr>
          <w:sz w:val="18"/>
        </w:rPr>
      </w:pPr>
      <w:r>
        <w:rPr>
          <w:color w:val="414042"/>
          <w:sz w:val="18"/>
        </w:rPr>
        <w:t>schedules that do not allow the opportunity for a minimum 7 hours continuous break for sleep in 24</w:t>
      </w:r>
      <w:r>
        <w:rPr>
          <w:color w:val="414042"/>
          <w:spacing w:val="-1"/>
          <w:sz w:val="18"/>
        </w:rPr>
        <w:t xml:space="preserve"> </w:t>
      </w:r>
      <w:r>
        <w:rPr>
          <w:color w:val="414042"/>
          <w:sz w:val="18"/>
        </w:rPr>
        <w:t>hours</w:t>
      </w:r>
    </w:p>
    <w:p w14:paraId="2528697A" w14:textId="77777777" w:rsidR="00BF689C" w:rsidRDefault="00A37CD1">
      <w:pPr>
        <w:pStyle w:val="ListParagraph"/>
        <w:numPr>
          <w:ilvl w:val="1"/>
          <w:numId w:val="14"/>
        </w:numPr>
        <w:tabs>
          <w:tab w:val="left" w:pos="561"/>
        </w:tabs>
        <w:spacing w:before="53" w:line="218" w:lineRule="auto"/>
        <w:ind w:right="79"/>
        <w:jc w:val="both"/>
        <w:rPr>
          <w:sz w:val="18"/>
        </w:rPr>
      </w:pPr>
      <w:r>
        <w:rPr>
          <w:color w:val="414042"/>
          <w:sz w:val="18"/>
        </w:rPr>
        <w:t>long working weeks that do not allow at least one break of 24 hours in 7 days or two 24-hour breaks spread over 14</w:t>
      </w:r>
      <w:r>
        <w:rPr>
          <w:color w:val="414042"/>
          <w:spacing w:val="-1"/>
          <w:sz w:val="18"/>
        </w:rPr>
        <w:t xml:space="preserve"> </w:t>
      </w:r>
      <w:r>
        <w:rPr>
          <w:color w:val="414042"/>
          <w:sz w:val="18"/>
        </w:rPr>
        <w:t>days</w:t>
      </w:r>
    </w:p>
    <w:p w14:paraId="2528697B" w14:textId="77777777" w:rsidR="00BF689C" w:rsidRDefault="00A37CD1">
      <w:pPr>
        <w:pStyle w:val="ListParagraph"/>
        <w:numPr>
          <w:ilvl w:val="1"/>
          <w:numId w:val="14"/>
        </w:numPr>
        <w:tabs>
          <w:tab w:val="left" w:pos="561"/>
        </w:tabs>
        <w:spacing w:before="53" w:line="218" w:lineRule="auto"/>
        <w:ind w:right="454"/>
        <w:rPr>
          <w:sz w:val="18"/>
        </w:rPr>
      </w:pPr>
      <w:r>
        <w:rPr>
          <w:color w:val="414042"/>
          <w:sz w:val="18"/>
        </w:rPr>
        <w:t>schedules that involve night work and limited opportunity to break for a short sleep or power nap</w:t>
      </w:r>
    </w:p>
    <w:p w14:paraId="2528697C" w14:textId="77777777" w:rsidR="00BF689C" w:rsidRDefault="00A37CD1">
      <w:pPr>
        <w:pStyle w:val="ListParagraph"/>
        <w:numPr>
          <w:ilvl w:val="1"/>
          <w:numId w:val="14"/>
        </w:numPr>
        <w:tabs>
          <w:tab w:val="left" w:pos="561"/>
        </w:tabs>
        <w:spacing w:before="53" w:line="218" w:lineRule="auto"/>
        <w:ind w:right="580"/>
        <w:rPr>
          <w:sz w:val="18"/>
        </w:rPr>
      </w:pPr>
      <w:r>
        <w:rPr>
          <w:color w:val="414042"/>
          <w:sz w:val="18"/>
        </w:rPr>
        <w:t>unpredictable rosters that allow little notice for the workers to prepare for or adjust to the</w:t>
      </w:r>
      <w:r>
        <w:rPr>
          <w:color w:val="414042"/>
          <w:spacing w:val="-1"/>
          <w:sz w:val="18"/>
        </w:rPr>
        <w:t xml:space="preserve"> </w:t>
      </w:r>
      <w:r>
        <w:rPr>
          <w:color w:val="414042"/>
          <w:sz w:val="18"/>
        </w:rPr>
        <w:t>schedule</w:t>
      </w:r>
    </w:p>
    <w:p w14:paraId="2528697D" w14:textId="77777777" w:rsidR="00BF689C" w:rsidRDefault="00A37CD1">
      <w:pPr>
        <w:pStyle w:val="ListParagraph"/>
        <w:numPr>
          <w:ilvl w:val="1"/>
          <w:numId w:val="14"/>
        </w:numPr>
        <w:tabs>
          <w:tab w:val="left" w:pos="561"/>
        </w:tabs>
        <w:spacing w:before="53" w:line="218" w:lineRule="auto"/>
        <w:ind w:right="321"/>
        <w:rPr>
          <w:sz w:val="18"/>
        </w:rPr>
      </w:pPr>
      <w:r>
        <w:rPr>
          <w:color w:val="414042"/>
          <w:sz w:val="18"/>
        </w:rPr>
        <w:t xml:space="preserve">working conditions (e.g. exposure to </w:t>
      </w:r>
      <w:r>
        <w:rPr>
          <w:color w:val="414042"/>
          <w:spacing w:val="2"/>
          <w:sz w:val="18"/>
        </w:rPr>
        <w:t xml:space="preserve">heat, </w:t>
      </w:r>
      <w:r>
        <w:rPr>
          <w:color w:val="414042"/>
          <w:sz w:val="18"/>
        </w:rPr>
        <w:t>cold, wind and water) that increase mental</w:t>
      </w:r>
      <w:r>
        <w:rPr>
          <w:color w:val="414042"/>
          <w:spacing w:val="-4"/>
          <w:sz w:val="18"/>
        </w:rPr>
        <w:t xml:space="preserve"> </w:t>
      </w:r>
      <w:r>
        <w:rPr>
          <w:color w:val="414042"/>
          <w:sz w:val="18"/>
        </w:rPr>
        <w:t>fatigue.</w:t>
      </w:r>
    </w:p>
    <w:p w14:paraId="2528697E" w14:textId="77777777" w:rsidR="00BF689C" w:rsidRDefault="00A37CD1">
      <w:pPr>
        <w:pStyle w:val="BodyText"/>
        <w:spacing w:before="95"/>
        <w:ind w:left="333"/>
      </w:pPr>
      <w:r>
        <w:rPr>
          <w:color w:val="414042"/>
        </w:rPr>
        <w:t>Controls must include:</w:t>
      </w:r>
    </w:p>
    <w:p w14:paraId="2528697F" w14:textId="77777777" w:rsidR="00BF689C" w:rsidRDefault="00A37CD1">
      <w:pPr>
        <w:pStyle w:val="ListParagraph"/>
        <w:numPr>
          <w:ilvl w:val="1"/>
          <w:numId w:val="14"/>
        </w:numPr>
        <w:tabs>
          <w:tab w:val="left" w:pos="561"/>
        </w:tabs>
        <w:spacing w:before="50" w:line="218" w:lineRule="auto"/>
        <w:ind w:right="320"/>
        <w:rPr>
          <w:sz w:val="18"/>
        </w:rPr>
      </w:pPr>
      <w:r>
        <w:rPr>
          <w:color w:val="414042"/>
          <w:sz w:val="18"/>
        </w:rPr>
        <w:t>building regular breaks into the tasks being performed when practicable and safe to do</w:t>
      </w:r>
      <w:r>
        <w:rPr>
          <w:color w:val="414042"/>
          <w:spacing w:val="17"/>
          <w:sz w:val="18"/>
        </w:rPr>
        <w:t xml:space="preserve"> </w:t>
      </w:r>
      <w:r>
        <w:rPr>
          <w:color w:val="414042"/>
          <w:sz w:val="18"/>
        </w:rPr>
        <w:t>so</w:t>
      </w:r>
    </w:p>
    <w:p w14:paraId="25286980" w14:textId="77777777" w:rsidR="00BF689C" w:rsidRDefault="00A37CD1">
      <w:pPr>
        <w:pStyle w:val="ListParagraph"/>
        <w:numPr>
          <w:ilvl w:val="1"/>
          <w:numId w:val="14"/>
        </w:numPr>
        <w:tabs>
          <w:tab w:val="left" w:pos="561"/>
        </w:tabs>
        <w:spacing w:before="54" w:line="218" w:lineRule="auto"/>
        <w:ind w:right="193"/>
        <w:rPr>
          <w:sz w:val="18"/>
        </w:rPr>
      </w:pPr>
      <w:r>
        <w:rPr>
          <w:color w:val="414042"/>
          <w:sz w:val="18"/>
        </w:rPr>
        <w:t>adopting the Department’s Driver Safety Procedure to control driving risks when</w:t>
      </w:r>
      <w:r>
        <w:rPr>
          <w:color w:val="414042"/>
          <w:spacing w:val="-9"/>
          <w:sz w:val="18"/>
        </w:rPr>
        <w:t xml:space="preserve"> </w:t>
      </w:r>
      <w:r>
        <w:rPr>
          <w:color w:val="414042"/>
          <w:sz w:val="18"/>
        </w:rPr>
        <w:t>fatigued</w:t>
      </w:r>
    </w:p>
    <w:p w14:paraId="25286981" w14:textId="77777777" w:rsidR="00BF689C" w:rsidRDefault="00A37CD1">
      <w:pPr>
        <w:pStyle w:val="ListParagraph"/>
        <w:numPr>
          <w:ilvl w:val="1"/>
          <w:numId w:val="14"/>
        </w:numPr>
        <w:tabs>
          <w:tab w:val="left" w:pos="561"/>
        </w:tabs>
        <w:spacing w:before="55" w:line="218" w:lineRule="auto"/>
        <w:ind w:right="166"/>
        <w:rPr>
          <w:sz w:val="18"/>
        </w:rPr>
      </w:pPr>
      <w:r>
        <w:rPr>
          <w:color w:val="414042"/>
          <w:sz w:val="18"/>
        </w:rPr>
        <w:t>providing a break of at least 10 hours between completion of a shift and commencement of the next shift</w:t>
      </w:r>
    </w:p>
    <w:p w14:paraId="25286982" w14:textId="77777777" w:rsidR="00BF689C" w:rsidRDefault="00A37CD1">
      <w:pPr>
        <w:pStyle w:val="ListParagraph"/>
        <w:numPr>
          <w:ilvl w:val="1"/>
          <w:numId w:val="14"/>
        </w:numPr>
        <w:tabs>
          <w:tab w:val="left" w:pos="561"/>
        </w:tabs>
        <w:spacing w:before="53" w:line="218" w:lineRule="auto"/>
        <w:ind w:right="656"/>
        <w:rPr>
          <w:sz w:val="18"/>
        </w:rPr>
      </w:pPr>
      <w:r>
        <w:rPr>
          <w:color w:val="414042"/>
          <w:sz w:val="18"/>
        </w:rPr>
        <w:t>planning shifts of 12–14 hours duration to a maximum of 16 hours, including</w:t>
      </w:r>
      <w:r>
        <w:rPr>
          <w:color w:val="414042"/>
          <w:spacing w:val="-3"/>
          <w:sz w:val="18"/>
        </w:rPr>
        <w:t xml:space="preserve"> </w:t>
      </w:r>
      <w:r>
        <w:rPr>
          <w:color w:val="414042"/>
          <w:sz w:val="18"/>
        </w:rPr>
        <w:t>travel</w:t>
      </w:r>
    </w:p>
    <w:p w14:paraId="25286983" w14:textId="77777777" w:rsidR="00BF689C" w:rsidRDefault="00A37CD1">
      <w:pPr>
        <w:pStyle w:val="ListParagraph"/>
        <w:numPr>
          <w:ilvl w:val="1"/>
          <w:numId w:val="14"/>
        </w:numPr>
        <w:tabs>
          <w:tab w:val="left" w:pos="561"/>
        </w:tabs>
        <w:spacing w:before="54" w:line="218" w:lineRule="auto"/>
        <w:ind w:right="462"/>
        <w:jc w:val="both"/>
        <w:rPr>
          <w:sz w:val="18"/>
        </w:rPr>
      </w:pPr>
      <w:r>
        <w:rPr>
          <w:color w:val="414042"/>
          <w:sz w:val="18"/>
        </w:rPr>
        <w:t>limiting tour of duty with extended shifts and staying away from home to 7 days, including travel, with appropriate rest days post</w:t>
      </w:r>
      <w:r>
        <w:rPr>
          <w:color w:val="414042"/>
          <w:spacing w:val="4"/>
          <w:sz w:val="18"/>
        </w:rPr>
        <w:t xml:space="preserve"> </w:t>
      </w:r>
      <w:r>
        <w:rPr>
          <w:color w:val="414042"/>
          <w:sz w:val="18"/>
        </w:rPr>
        <w:t>the</w:t>
      </w:r>
    </w:p>
    <w:p w14:paraId="25286984" w14:textId="77777777" w:rsidR="00BF689C" w:rsidRDefault="00A37CD1">
      <w:pPr>
        <w:pStyle w:val="BodyText"/>
        <w:spacing w:line="223" w:lineRule="exact"/>
        <w:ind w:left="560"/>
      </w:pPr>
      <w:r>
        <w:rPr>
          <w:color w:val="414042"/>
        </w:rPr>
        <w:t>7-day working period</w:t>
      </w:r>
    </w:p>
    <w:p w14:paraId="25286985" w14:textId="77777777" w:rsidR="00BF689C" w:rsidRDefault="00A37CD1">
      <w:pPr>
        <w:pStyle w:val="ListParagraph"/>
        <w:numPr>
          <w:ilvl w:val="1"/>
          <w:numId w:val="14"/>
        </w:numPr>
        <w:tabs>
          <w:tab w:val="left" w:pos="561"/>
        </w:tabs>
        <w:spacing w:before="50" w:line="218" w:lineRule="auto"/>
        <w:ind w:right="627"/>
        <w:rPr>
          <w:sz w:val="18"/>
        </w:rPr>
      </w:pPr>
      <w:r>
        <w:rPr>
          <w:color w:val="414042"/>
          <w:sz w:val="18"/>
        </w:rPr>
        <w:t>ideally limiting consecutive night shifts to a maximum of</w:t>
      </w:r>
      <w:r>
        <w:rPr>
          <w:color w:val="414042"/>
          <w:spacing w:val="-1"/>
          <w:sz w:val="18"/>
        </w:rPr>
        <w:t xml:space="preserve"> </w:t>
      </w:r>
      <w:r>
        <w:rPr>
          <w:color w:val="414042"/>
          <w:spacing w:val="-3"/>
          <w:sz w:val="18"/>
        </w:rPr>
        <w:t>four.</w:t>
      </w:r>
    </w:p>
    <w:p w14:paraId="25286986" w14:textId="77777777" w:rsidR="00BF689C" w:rsidRDefault="00BF689C">
      <w:pPr>
        <w:pStyle w:val="BodyText"/>
        <w:spacing w:before="8"/>
        <w:rPr>
          <w:sz w:val="16"/>
        </w:rPr>
      </w:pPr>
    </w:p>
    <w:p w14:paraId="25286987" w14:textId="77777777" w:rsidR="00BF689C" w:rsidRDefault="00A37CD1">
      <w:pPr>
        <w:pStyle w:val="BodyText"/>
        <w:spacing w:before="1" w:line="218" w:lineRule="auto"/>
        <w:ind w:left="333"/>
      </w:pPr>
      <w:r>
        <w:rPr>
          <w:color w:val="414042"/>
        </w:rPr>
        <w:t>Shifts should not exceed 16 hours without prior authorisation from the IC.</w:t>
      </w:r>
    </w:p>
    <w:p w14:paraId="25286988" w14:textId="77777777" w:rsidR="00BF689C" w:rsidRDefault="00A37CD1">
      <w:pPr>
        <w:pStyle w:val="Heading2"/>
        <w:numPr>
          <w:ilvl w:val="1"/>
          <w:numId w:val="7"/>
        </w:numPr>
        <w:tabs>
          <w:tab w:val="left" w:pos="875"/>
          <w:tab w:val="left" w:pos="876"/>
        </w:tabs>
        <w:spacing w:before="87"/>
        <w:ind w:left="875" w:hanging="566"/>
        <w:rPr>
          <w:b/>
        </w:rPr>
      </w:pPr>
      <w:r>
        <w:rPr>
          <w:b/>
          <w:color w:val="0CBBB5"/>
          <w:spacing w:val="-4"/>
        </w:rPr>
        <w:br w:type="column"/>
      </w:r>
      <w:r>
        <w:rPr>
          <w:b/>
          <w:color w:val="0CBBB5"/>
        </w:rPr>
        <w:t>Zoonotic</w:t>
      </w:r>
      <w:r>
        <w:rPr>
          <w:b/>
          <w:color w:val="0CBBB5"/>
          <w:spacing w:val="-1"/>
        </w:rPr>
        <w:t xml:space="preserve"> </w:t>
      </w:r>
      <w:r>
        <w:rPr>
          <w:b/>
          <w:color w:val="0CBBB5"/>
          <w:spacing w:val="-3"/>
        </w:rPr>
        <w:t>disease</w:t>
      </w:r>
    </w:p>
    <w:p w14:paraId="25286989" w14:textId="77777777" w:rsidR="00BF689C" w:rsidRDefault="00A37CD1">
      <w:pPr>
        <w:pStyle w:val="BodyText"/>
        <w:spacing w:before="142" w:line="218" w:lineRule="auto"/>
        <w:ind w:left="309" w:right="846"/>
      </w:pPr>
      <w:r>
        <w:rPr>
          <w:color w:val="414042"/>
        </w:rPr>
        <w:t>All personnel working with wildlife should be aware  of the potential for zoonotic disease and the development of appropriate safety measures should be considered when planning the wildlife response. Basic hygiene precautions and safe animal handling measures (wearing gloves when touching animals, skill in animal handling to avoid bites and scratches) can be protective in most cases.</w:t>
      </w:r>
    </w:p>
    <w:p w14:paraId="2528698A" w14:textId="77777777" w:rsidR="00BF689C" w:rsidRDefault="00A37CD1">
      <w:pPr>
        <w:pStyle w:val="BodyText"/>
        <w:spacing w:before="161" w:line="218" w:lineRule="auto"/>
        <w:ind w:left="309" w:right="1067"/>
      </w:pPr>
      <w:r>
        <w:rPr>
          <w:color w:val="414042"/>
        </w:rPr>
        <w:t>However, there are certain conditions of which it is particularly important to be mindful of when encountering certain species.</w:t>
      </w:r>
    </w:p>
    <w:p w14:paraId="2528698B" w14:textId="77777777" w:rsidR="00BF689C" w:rsidRDefault="00A37CD1">
      <w:pPr>
        <w:pStyle w:val="BodyText"/>
        <w:spacing w:before="166" w:line="218" w:lineRule="auto"/>
        <w:ind w:left="309" w:right="1229"/>
      </w:pPr>
      <w:r>
        <w:rPr>
          <w:color w:val="414042"/>
        </w:rPr>
        <w:t xml:space="preserve">For example, there is a risk that humans may contract sarcoptic mange through handling wombats or koalas or the risk of exposure to Australian Bat </w:t>
      </w:r>
      <w:r>
        <w:rPr>
          <w:rFonts w:ascii="VIC Light Italic"/>
          <w:i/>
          <w:color w:val="414042"/>
        </w:rPr>
        <w:t>Lyssavirus</w:t>
      </w:r>
      <w:r>
        <w:rPr>
          <w:color w:val="414042"/>
        </w:rPr>
        <w:t>, which is a potentially fatal rabies-like virus, through bites or scratches from infected flying foxes or microbats.</w:t>
      </w:r>
    </w:p>
    <w:p w14:paraId="2528698C" w14:textId="77777777" w:rsidR="00BF689C" w:rsidRDefault="00BF689C">
      <w:pPr>
        <w:pStyle w:val="BodyText"/>
        <w:spacing w:before="5"/>
        <w:rPr>
          <w:sz w:val="19"/>
        </w:rPr>
      </w:pPr>
    </w:p>
    <w:p w14:paraId="2528698D" w14:textId="77777777" w:rsidR="00BF689C" w:rsidRDefault="00A37CD1">
      <w:pPr>
        <w:pStyle w:val="Heading2"/>
        <w:numPr>
          <w:ilvl w:val="1"/>
          <w:numId w:val="7"/>
        </w:numPr>
        <w:tabs>
          <w:tab w:val="left" w:pos="875"/>
          <w:tab w:val="left" w:pos="876"/>
        </w:tabs>
        <w:ind w:left="875" w:hanging="566"/>
        <w:rPr>
          <w:b/>
        </w:rPr>
      </w:pPr>
      <w:r>
        <w:rPr>
          <w:b/>
          <w:color w:val="0CBBB5"/>
          <w:spacing w:val="-4"/>
        </w:rPr>
        <w:t xml:space="preserve">Critical </w:t>
      </w:r>
      <w:r>
        <w:rPr>
          <w:b/>
          <w:color w:val="0CBBB5"/>
          <w:spacing w:val="-3"/>
        </w:rPr>
        <w:t>incident</w:t>
      </w:r>
      <w:r>
        <w:rPr>
          <w:b/>
          <w:color w:val="0CBBB5"/>
          <w:spacing w:val="4"/>
        </w:rPr>
        <w:t xml:space="preserve"> </w:t>
      </w:r>
      <w:r>
        <w:rPr>
          <w:b/>
          <w:color w:val="0CBBB5"/>
        </w:rPr>
        <w:t>stress</w:t>
      </w:r>
    </w:p>
    <w:p w14:paraId="2528698E" w14:textId="77777777" w:rsidR="00BF689C" w:rsidRDefault="00A37CD1">
      <w:pPr>
        <w:pStyle w:val="BodyText"/>
        <w:spacing w:before="142" w:line="218" w:lineRule="auto"/>
        <w:ind w:left="309" w:right="1019"/>
      </w:pPr>
      <w:r>
        <w:rPr>
          <w:color w:val="414042"/>
        </w:rPr>
        <w:t>A critical incident is any situation that causes personnel to experience strong emotional reactions that have the potential to impair their ability to function either at the time of the incident or afterwards.</w:t>
      </w:r>
    </w:p>
    <w:p w14:paraId="2528698F" w14:textId="77777777" w:rsidR="00BF689C" w:rsidRDefault="00A37CD1">
      <w:pPr>
        <w:pStyle w:val="BodyText"/>
        <w:spacing w:before="148"/>
        <w:ind w:left="309"/>
      </w:pPr>
      <w:r>
        <w:rPr>
          <w:color w:val="414042"/>
        </w:rPr>
        <w:t>Critical incidents may involve:</w:t>
      </w:r>
    </w:p>
    <w:p w14:paraId="25286990" w14:textId="77777777" w:rsidR="00BF689C" w:rsidRDefault="00A37CD1">
      <w:pPr>
        <w:pStyle w:val="ListParagraph"/>
        <w:numPr>
          <w:ilvl w:val="1"/>
          <w:numId w:val="14"/>
        </w:numPr>
        <w:tabs>
          <w:tab w:val="left" w:pos="536"/>
        </w:tabs>
        <w:spacing w:before="34"/>
        <w:ind w:left="535" w:hanging="226"/>
        <w:rPr>
          <w:sz w:val="18"/>
        </w:rPr>
      </w:pPr>
      <w:r>
        <w:rPr>
          <w:color w:val="414042"/>
          <w:sz w:val="18"/>
        </w:rPr>
        <w:t>serious injury or death</w:t>
      </w:r>
    </w:p>
    <w:p w14:paraId="25286991" w14:textId="77777777" w:rsidR="00BF689C" w:rsidRDefault="00A37CD1">
      <w:pPr>
        <w:pStyle w:val="ListParagraph"/>
        <w:numPr>
          <w:ilvl w:val="1"/>
          <w:numId w:val="14"/>
        </w:numPr>
        <w:tabs>
          <w:tab w:val="left" w:pos="536"/>
        </w:tabs>
        <w:spacing w:before="50" w:line="218" w:lineRule="auto"/>
        <w:ind w:left="535" w:right="1261" w:hanging="226"/>
        <w:rPr>
          <w:sz w:val="18"/>
        </w:rPr>
      </w:pPr>
      <w:r>
        <w:rPr>
          <w:color w:val="414042"/>
          <w:sz w:val="18"/>
        </w:rPr>
        <w:t>extraordinary and prolonged expenditures of physical and emotional</w:t>
      </w:r>
      <w:r>
        <w:rPr>
          <w:color w:val="414042"/>
          <w:spacing w:val="-1"/>
          <w:sz w:val="18"/>
        </w:rPr>
        <w:t xml:space="preserve"> </w:t>
      </w:r>
      <w:r>
        <w:rPr>
          <w:color w:val="414042"/>
          <w:sz w:val="18"/>
        </w:rPr>
        <w:t>energy</w:t>
      </w:r>
    </w:p>
    <w:p w14:paraId="25286992" w14:textId="77777777" w:rsidR="00BF689C" w:rsidRDefault="00A37CD1">
      <w:pPr>
        <w:pStyle w:val="ListParagraph"/>
        <w:numPr>
          <w:ilvl w:val="1"/>
          <w:numId w:val="14"/>
        </w:numPr>
        <w:tabs>
          <w:tab w:val="left" w:pos="536"/>
        </w:tabs>
        <w:spacing w:before="54" w:line="218" w:lineRule="auto"/>
        <w:ind w:left="535" w:right="1770" w:hanging="226"/>
        <w:rPr>
          <w:sz w:val="18"/>
        </w:rPr>
      </w:pPr>
      <w:r>
        <w:rPr>
          <w:color w:val="414042"/>
          <w:sz w:val="18"/>
        </w:rPr>
        <w:t>serious physical or psychological threat or sudden loss</w:t>
      </w:r>
    </w:p>
    <w:p w14:paraId="25286993" w14:textId="77777777" w:rsidR="00BF689C" w:rsidRDefault="00A37CD1">
      <w:pPr>
        <w:pStyle w:val="ListParagraph"/>
        <w:numPr>
          <w:ilvl w:val="1"/>
          <w:numId w:val="14"/>
        </w:numPr>
        <w:tabs>
          <w:tab w:val="left" w:pos="536"/>
        </w:tabs>
        <w:spacing w:before="38"/>
        <w:ind w:left="535" w:hanging="226"/>
        <w:rPr>
          <w:sz w:val="18"/>
        </w:rPr>
      </w:pPr>
      <w:r>
        <w:rPr>
          <w:color w:val="414042"/>
          <w:sz w:val="18"/>
        </w:rPr>
        <w:t>unusually distressing and emotional</w:t>
      </w:r>
      <w:r>
        <w:rPr>
          <w:color w:val="414042"/>
          <w:spacing w:val="-1"/>
          <w:sz w:val="18"/>
        </w:rPr>
        <w:t xml:space="preserve"> </w:t>
      </w:r>
      <w:r>
        <w:rPr>
          <w:color w:val="414042"/>
          <w:sz w:val="18"/>
        </w:rPr>
        <w:t>situations.</w:t>
      </w:r>
    </w:p>
    <w:p w14:paraId="25286994" w14:textId="77777777" w:rsidR="00BF689C" w:rsidRDefault="00A37CD1">
      <w:pPr>
        <w:pStyle w:val="BodyText"/>
        <w:spacing w:before="163" w:line="218" w:lineRule="auto"/>
        <w:ind w:left="309" w:right="828"/>
      </w:pPr>
      <w:r>
        <w:rPr>
          <w:color w:val="414042"/>
        </w:rPr>
        <w:t>Emergencies involving injured wildlife are considered critical incidents as there is a strong emotional imperative to intervene. However, the desire or impulse to do so immediately may have the potential to impair rational judgement, place team members at risk and compromise the success of</w:t>
      </w:r>
    </w:p>
    <w:p w14:paraId="25286995" w14:textId="77777777" w:rsidR="00BF689C" w:rsidRDefault="00A37CD1">
      <w:pPr>
        <w:pStyle w:val="BodyText"/>
        <w:spacing w:line="220" w:lineRule="exact"/>
        <w:ind w:left="309"/>
      </w:pPr>
      <w:r>
        <w:rPr>
          <w:color w:val="414042"/>
        </w:rPr>
        <w:t>wildlife operations.</w:t>
      </w:r>
    </w:p>
    <w:p w14:paraId="25286996" w14:textId="77777777" w:rsidR="00BF689C" w:rsidRDefault="00A37CD1">
      <w:pPr>
        <w:pStyle w:val="BodyText"/>
        <w:spacing w:before="164" w:line="218" w:lineRule="auto"/>
        <w:ind w:left="309" w:right="897"/>
      </w:pPr>
      <w:r>
        <w:rPr>
          <w:color w:val="414042"/>
        </w:rPr>
        <w:t xml:space="preserve">Awareness of critical incident stress is an </w:t>
      </w:r>
      <w:r>
        <w:rPr>
          <w:color w:val="414042"/>
          <w:spacing w:val="2"/>
        </w:rPr>
        <w:t xml:space="preserve">important </w:t>
      </w:r>
      <w:r>
        <w:rPr>
          <w:color w:val="414042"/>
          <w:spacing w:val="4"/>
        </w:rPr>
        <w:t xml:space="preserve">part </w:t>
      </w:r>
      <w:r>
        <w:rPr>
          <w:color w:val="414042"/>
        </w:rPr>
        <w:t xml:space="preserve">of emergency response training. </w:t>
      </w:r>
      <w:r>
        <w:rPr>
          <w:color w:val="414042"/>
          <w:spacing w:val="2"/>
        </w:rPr>
        <w:t xml:space="preserve">Staff, </w:t>
      </w:r>
      <w:r>
        <w:rPr>
          <w:color w:val="414042"/>
        </w:rPr>
        <w:t xml:space="preserve">contractors and volunteers </w:t>
      </w:r>
      <w:r>
        <w:rPr>
          <w:color w:val="414042"/>
          <w:spacing w:val="2"/>
        </w:rPr>
        <w:t xml:space="preserve">participating </w:t>
      </w:r>
      <w:r>
        <w:rPr>
          <w:color w:val="414042"/>
        </w:rPr>
        <w:t xml:space="preserve">in wildlife assessment operations should be aware of  the signs of stress in themselves or </w:t>
      </w:r>
      <w:r>
        <w:rPr>
          <w:color w:val="414042"/>
          <w:spacing w:val="2"/>
        </w:rPr>
        <w:t xml:space="preserve">others. </w:t>
      </w:r>
      <w:r>
        <w:rPr>
          <w:color w:val="414042"/>
        </w:rPr>
        <w:t xml:space="preserve">They should advise the relevant </w:t>
      </w:r>
      <w:r>
        <w:rPr>
          <w:color w:val="414042"/>
          <w:spacing w:val="2"/>
        </w:rPr>
        <w:t xml:space="preserve">supervisor </w:t>
      </w:r>
      <w:r>
        <w:rPr>
          <w:color w:val="414042"/>
        </w:rPr>
        <w:t xml:space="preserve">or the IC if they believe anyone is </w:t>
      </w:r>
      <w:r>
        <w:rPr>
          <w:color w:val="414042"/>
          <w:spacing w:val="3"/>
        </w:rPr>
        <w:t xml:space="preserve">affected. </w:t>
      </w:r>
      <w:r>
        <w:rPr>
          <w:color w:val="414042"/>
        </w:rPr>
        <w:t xml:space="preserve">The IC must ensure appropriate action is </w:t>
      </w:r>
      <w:r>
        <w:rPr>
          <w:color w:val="414042"/>
          <w:spacing w:val="2"/>
        </w:rPr>
        <w:t xml:space="preserve">undertaken </w:t>
      </w:r>
      <w:r>
        <w:rPr>
          <w:color w:val="414042"/>
        </w:rPr>
        <w:t xml:space="preserve">to </w:t>
      </w:r>
      <w:r>
        <w:rPr>
          <w:color w:val="414042"/>
          <w:spacing w:val="3"/>
        </w:rPr>
        <w:t xml:space="preserve">support </w:t>
      </w:r>
      <w:r>
        <w:rPr>
          <w:color w:val="414042"/>
        </w:rPr>
        <w:t xml:space="preserve">the </w:t>
      </w:r>
      <w:r>
        <w:rPr>
          <w:color w:val="414042"/>
          <w:spacing w:val="3"/>
        </w:rPr>
        <w:t xml:space="preserve">affected </w:t>
      </w:r>
      <w:r>
        <w:rPr>
          <w:color w:val="414042"/>
        </w:rPr>
        <w:t>individuals.</w:t>
      </w:r>
    </w:p>
    <w:p w14:paraId="25286997" w14:textId="77777777" w:rsidR="00BF689C" w:rsidRDefault="00BF689C">
      <w:pPr>
        <w:spacing w:line="218" w:lineRule="auto"/>
        <w:sectPr w:rsidR="00BF689C">
          <w:type w:val="continuous"/>
          <w:pgSz w:w="11910" w:h="16840"/>
          <w:pgMar w:top="760" w:right="300" w:bottom="280" w:left="800" w:header="720" w:footer="720" w:gutter="0"/>
          <w:cols w:num="2" w:space="720" w:equalWidth="0">
            <w:col w:w="4974" w:space="40"/>
            <w:col w:w="5796"/>
          </w:cols>
        </w:sectPr>
      </w:pPr>
    </w:p>
    <w:p w14:paraId="25286998" w14:textId="77777777" w:rsidR="00BF689C" w:rsidRDefault="00BF689C">
      <w:pPr>
        <w:pStyle w:val="BodyText"/>
        <w:rPr>
          <w:sz w:val="20"/>
        </w:rPr>
      </w:pPr>
    </w:p>
    <w:p w14:paraId="25286999" w14:textId="77777777" w:rsidR="00BF689C" w:rsidRDefault="00BF689C">
      <w:pPr>
        <w:pStyle w:val="BodyText"/>
        <w:rPr>
          <w:sz w:val="20"/>
        </w:rPr>
      </w:pPr>
    </w:p>
    <w:p w14:paraId="2528699A" w14:textId="77777777" w:rsidR="00BF689C" w:rsidRDefault="00BF689C">
      <w:pPr>
        <w:pStyle w:val="BodyText"/>
        <w:rPr>
          <w:sz w:val="20"/>
        </w:rPr>
      </w:pPr>
    </w:p>
    <w:p w14:paraId="2528699B" w14:textId="77777777" w:rsidR="00BF689C" w:rsidRDefault="00BF689C">
      <w:pPr>
        <w:pStyle w:val="BodyText"/>
        <w:rPr>
          <w:sz w:val="20"/>
        </w:rPr>
      </w:pPr>
    </w:p>
    <w:p w14:paraId="2528699C" w14:textId="77777777" w:rsidR="00BF689C" w:rsidRDefault="00BF689C">
      <w:pPr>
        <w:pStyle w:val="BodyText"/>
        <w:rPr>
          <w:sz w:val="20"/>
        </w:rPr>
      </w:pPr>
    </w:p>
    <w:p w14:paraId="2528699D" w14:textId="77777777" w:rsidR="00BF689C" w:rsidRDefault="00BF689C">
      <w:pPr>
        <w:pStyle w:val="BodyText"/>
        <w:rPr>
          <w:sz w:val="20"/>
        </w:rPr>
      </w:pPr>
    </w:p>
    <w:p w14:paraId="2528699E" w14:textId="77777777" w:rsidR="00BF689C" w:rsidRDefault="00BF689C">
      <w:pPr>
        <w:pStyle w:val="BodyText"/>
        <w:spacing w:before="12"/>
        <w:rPr>
          <w:sz w:val="26"/>
        </w:rPr>
      </w:pPr>
    </w:p>
    <w:p w14:paraId="2528699F" w14:textId="77777777" w:rsidR="00BF689C" w:rsidRDefault="00BF689C">
      <w:pPr>
        <w:rPr>
          <w:sz w:val="26"/>
        </w:rPr>
        <w:sectPr w:rsidR="00BF689C">
          <w:pgSz w:w="11910" w:h="16840"/>
          <w:pgMar w:top="760" w:right="300" w:bottom="600" w:left="800" w:header="560" w:footer="414" w:gutter="0"/>
          <w:cols w:space="720"/>
        </w:sectPr>
      </w:pPr>
    </w:p>
    <w:p w14:paraId="252869A0" w14:textId="77777777" w:rsidR="00BF689C" w:rsidRDefault="00A37CD1">
      <w:pPr>
        <w:pStyle w:val="Heading2"/>
        <w:numPr>
          <w:ilvl w:val="1"/>
          <w:numId w:val="7"/>
        </w:numPr>
        <w:tabs>
          <w:tab w:val="left" w:pos="900"/>
          <w:tab w:val="left" w:pos="901"/>
        </w:tabs>
        <w:spacing w:before="91"/>
        <w:rPr>
          <w:b/>
        </w:rPr>
      </w:pPr>
      <w:bookmarkStart w:id="17" w:name="_bookmark17"/>
      <w:bookmarkEnd w:id="17"/>
      <w:r>
        <w:rPr>
          <w:b/>
          <w:color w:val="0CBBB5"/>
        </w:rPr>
        <w:t>Support</w:t>
      </w:r>
      <w:r>
        <w:rPr>
          <w:b/>
          <w:color w:val="0CBBB5"/>
          <w:spacing w:val="-1"/>
        </w:rPr>
        <w:t xml:space="preserve"> </w:t>
      </w:r>
      <w:r>
        <w:rPr>
          <w:b/>
          <w:color w:val="0CBBB5"/>
        </w:rPr>
        <w:t>services</w:t>
      </w:r>
    </w:p>
    <w:p w14:paraId="252869A1" w14:textId="77777777" w:rsidR="00BF689C" w:rsidRDefault="00A37CD1">
      <w:pPr>
        <w:pStyle w:val="BodyText"/>
        <w:spacing w:before="143" w:line="218" w:lineRule="auto"/>
        <w:ind w:left="333" w:right="527"/>
      </w:pPr>
      <w:r>
        <w:rPr>
          <w:color w:val="414042"/>
        </w:rPr>
        <w:t>The department provides a range of support services for staff, contractors and volunteers involved in emergency management including:</w:t>
      </w:r>
    </w:p>
    <w:p w14:paraId="252869A2" w14:textId="77777777" w:rsidR="00BF689C" w:rsidRDefault="00A37CD1">
      <w:pPr>
        <w:pStyle w:val="ListParagraph"/>
        <w:numPr>
          <w:ilvl w:val="1"/>
          <w:numId w:val="14"/>
        </w:numPr>
        <w:tabs>
          <w:tab w:val="left" w:pos="561"/>
        </w:tabs>
        <w:spacing w:before="53" w:line="218" w:lineRule="auto"/>
        <w:ind w:right="675"/>
        <w:rPr>
          <w:sz w:val="18"/>
        </w:rPr>
      </w:pPr>
      <w:r>
        <w:rPr>
          <w:color w:val="414042"/>
          <w:sz w:val="18"/>
        </w:rPr>
        <w:t xml:space="preserve">Critical Incident Stress Management </w:t>
      </w:r>
      <w:r>
        <w:rPr>
          <w:color w:val="414042"/>
          <w:spacing w:val="-4"/>
          <w:sz w:val="18"/>
        </w:rPr>
        <w:t xml:space="preserve">Team </w:t>
      </w:r>
      <w:r>
        <w:rPr>
          <w:color w:val="414042"/>
          <w:sz w:val="18"/>
        </w:rPr>
        <w:t>and</w:t>
      </w:r>
      <w:r>
        <w:rPr>
          <w:color w:val="414042"/>
          <w:spacing w:val="-1"/>
          <w:sz w:val="18"/>
        </w:rPr>
        <w:t xml:space="preserve"> </w:t>
      </w:r>
      <w:r>
        <w:rPr>
          <w:color w:val="414042"/>
          <w:sz w:val="18"/>
        </w:rPr>
        <w:t>Hotline</w:t>
      </w:r>
    </w:p>
    <w:p w14:paraId="252869A3" w14:textId="77777777" w:rsidR="00BF689C" w:rsidRDefault="00A37CD1">
      <w:pPr>
        <w:pStyle w:val="ListParagraph"/>
        <w:numPr>
          <w:ilvl w:val="1"/>
          <w:numId w:val="14"/>
        </w:numPr>
        <w:tabs>
          <w:tab w:val="left" w:pos="561"/>
        </w:tabs>
        <w:spacing w:before="38"/>
        <w:rPr>
          <w:sz w:val="18"/>
        </w:rPr>
      </w:pPr>
      <w:r>
        <w:rPr>
          <w:color w:val="414042"/>
          <w:sz w:val="18"/>
        </w:rPr>
        <w:t>external counselling services</w:t>
      </w:r>
    </w:p>
    <w:p w14:paraId="252869A4" w14:textId="77777777" w:rsidR="00BF689C" w:rsidRDefault="00A37CD1">
      <w:pPr>
        <w:pStyle w:val="ListParagraph"/>
        <w:numPr>
          <w:ilvl w:val="1"/>
          <w:numId w:val="14"/>
        </w:numPr>
        <w:tabs>
          <w:tab w:val="left" w:pos="561"/>
        </w:tabs>
        <w:spacing w:before="34"/>
        <w:rPr>
          <w:sz w:val="18"/>
        </w:rPr>
      </w:pPr>
      <w:r>
        <w:rPr>
          <w:color w:val="414042"/>
          <w:sz w:val="18"/>
        </w:rPr>
        <w:t>peer support</w:t>
      </w:r>
    </w:p>
    <w:p w14:paraId="252869A5" w14:textId="77777777" w:rsidR="00BF689C" w:rsidRDefault="00A37CD1">
      <w:pPr>
        <w:pStyle w:val="ListParagraph"/>
        <w:numPr>
          <w:ilvl w:val="0"/>
          <w:numId w:val="6"/>
        </w:numPr>
        <w:tabs>
          <w:tab w:val="left" w:pos="561"/>
        </w:tabs>
        <w:spacing w:before="33"/>
        <w:rPr>
          <w:sz w:val="18"/>
        </w:rPr>
      </w:pPr>
      <w:r>
        <w:rPr>
          <w:rFonts w:ascii="VIC Light Italic" w:hAnsi="VIC Light Italic"/>
          <w:i/>
          <w:color w:val="414042"/>
          <w:sz w:val="18"/>
        </w:rPr>
        <w:t>Working in an Emergency</w:t>
      </w:r>
      <w:r>
        <w:rPr>
          <w:rFonts w:ascii="VIC Light Italic" w:hAnsi="VIC Light Italic"/>
          <w:i/>
          <w:color w:val="414042"/>
          <w:spacing w:val="-2"/>
          <w:sz w:val="18"/>
        </w:rPr>
        <w:t xml:space="preserve"> </w:t>
      </w:r>
      <w:r>
        <w:rPr>
          <w:color w:val="414042"/>
          <w:sz w:val="18"/>
        </w:rPr>
        <w:t>handbook.</w:t>
      </w:r>
    </w:p>
    <w:p w14:paraId="252869A6" w14:textId="77777777" w:rsidR="00BF689C" w:rsidRDefault="00A37CD1">
      <w:pPr>
        <w:pStyle w:val="BodyText"/>
        <w:spacing w:before="163" w:line="218" w:lineRule="auto"/>
        <w:ind w:left="333" w:right="77"/>
      </w:pPr>
      <w:r>
        <w:rPr>
          <w:color w:val="414042"/>
        </w:rPr>
        <w:t>DELWP provides a range of support services for staff involved in emergency management including:</w:t>
      </w:r>
    </w:p>
    <w:p w14:paraId="252869A7" w14:textId="77777777" w:rsidR="00BF689C" w:rsidRDefault="00A37CD1">
      <w:pPr>
        <w:pStyle w:val="ListParagraph"/>
        <w:numPr>
          <w:ilvl w:val="0"/>
          <w:numId w:val="5"/>
        </w:numPr>
        <w:tabs>
          <w:tab w:val="left" w:pos="561"/>
        </w:tabs>
        <w:spacing w:before="39"/>
        <w:rPr>
          <w:sz w:val="18"/>
        </w:rPr>
      </w:pPr>
      <w:r>
        <w:rPr>
          <w:color w:val="414042"/>
          <w:sz w:val="18"/>
        </w:rPr>
        <w:t>peer support</w:t>
      </w:r>
    </w:p>
    <w:p w14:paraId="252869A8" w14:textId="77777777" w:rsidR="00BF689C" w:rsidRDefault="00A37CD1">
      <w:pPr>
        <w:pStyle w:val="ListParagraph"/>
        <w:numPr>
          <w:ilvl w:val="0"/>
          <w:numId w:val="5"/>
        </w:numPr>
        <w:tabs>
          <w:tab w:val="left" w:pos="561"/>
        </w:tabs>
        <w:spacing w:before="49" w:line="218" w:lineRule="auto"/>
        <w:ind w:right="75"/>
        <w:rPr>
          <w:sz w:val="18"/>
        </w:rPr>
      </w:pPr>
      <w:r>
        <w:rPr>
          <w:color w:val="414042"/>
          <w:sz w:val="18"/>
        </w:rPr>
        <w:t xml:space="preserve">Employee Assistance Program (EAP) via phone or face-to face </w:t>
      </w:r>
      <w:r>
        <w:rPr>
          <w:color w:val="414042"/>
          <w:spacing w:val="2"/>
          <w:sz w:val="18"/>
        </w:rPr>
        <w:t xml:space="preserve">off </w:t>
      </w:r>
      <w:r>
        <w:rPr>
          <w:color w:val="414042"/>
          <w:sz w:val="18"/>
        </w:rPr>
        <w:t>site counselling</w:t>
      </w:r>
      <w:r>
        <w:rPr>
          <w:color w:val="414042"/>
          <w:spacing w:val="-1"/>
          <w:sz w:val="18"/>
        </w:rPr>
        <w:t xml:space="preserve"> </w:t>
      </w:r>
      <w:r>
        <w:rPr>
          <w:color w:val="414042"/>
          <w:sz w:val="18"/>
        </w:rPr>
        <w:t>services.</w:t>
      </w:r>
    </w:p>
    <w:p w14:paraId="252869A9" w14:textId="77777777" w:rsidR="00BF689C" w:rsidRDefault="00A37CD1">
      <w:pPr>
        <w:pStyle w:val="BodyText"/>
        <w:spacing w:before="168" w:line="218" w:lineRule="auto"/>
        <w:ind w:left="333"/>
      </w:pPr>
      <w:r>
        <w:rPr>
          <w:color w:val="414042"/>
        </w:rPr>
        <w:t>The EAP is available for all staff and volunteers and should be promoted at each shift briefing as a preventative tool.</w:t>
      </w:r>
    </w:p>
    <w:p w14:paraId="252869AA" w14:textId="77777777" w:rsidR="00BF689C" w:rsidRDefault="00BF689C">
      <w:pPr>
        <w:pStyle w:val="BodyText"/>
        <w:spacing w:before="8"/>
        <w:rPr>
          <w:sz w:val="19"/>
        </w:rPr>
      </w:pPr>
    </w:p>
    <w:p w14:paraId="252869AB" w14:textId="77777777" w:rsidR="00BF689C" w:rsidRDefault="00A37CD1">
      <w:pPr>
        <w:pStyle w:val="Heading2"/>
        <w:numPr>
          <w:ilvl w:val="1"/>
          <w:numId w:val="7"/>
        </w:numPr>
        <w:tabs>
          <w:tab w:val="left" w:pos="900"/>
          <w:tab w:val="left" w:pos="901"/>
        </w:tabs>
        <w:rPr>
          <w:b/>
        </w:rPr>
      </w:pPr>
      <w:r>
        <w:rPr>
          <w:b/>
          <w:color w:val="0CBBB5"/>
        </w:rPr>
        <w:t>Medicals and</w:t>
      </w:r>
      <w:r>
        <w:rPr>
          <w:b/>
          <w:color w:val="0CBBB5"/>
          <w:spacing w:val="-2"/>
        </w:rPr>
        <w:t xml:space="preserve"> </w:t>
      </w:r>
      <w:r>
        <w:rPr>
          <w:b/>
          <w:color w:val="0CBBB5"/>
        </w:rPr>
        <w:t>fitness</w:t>
      </w:r>
    </w:p>
    <w:p w14:paraId="252869AC" w14:textId="77777777" w:rsidR="00BF689C" w:rsidRDefault="00A37CD1">
      <w:pPr>
        <w:pStyle w:val="BodyText"/>
        <w:spacing w:before="142" w:line="218" w:lineRule="auto"/>
        <w:ind w:left="333" w:right="12"/>
      </w:pPr>
      <w:r>
        <w:rPr>
          <w:color w:val="414042"/>
        </w:rPr>
        <w:t xml:space="preserve">Only trained and qualified FFMVic personnel, with an appropriate medical (Fit for Emergency) accreditation and physical accreditation </w:t>
      </w:r>
      <w:r>
        <w:rPr>
          <w:color w:val="414042"/>
          <w:spacing w:val="-3"/>
        </w:rPr>
        <w:t xml:space="preserve">(Task </w:t>
      </w:r>
      <w:r>
        <w:rPr>
          <w:color w:val="414042"/>
        </w:rPr>
        <w:t>Based Assessment) appropriate to the task assigned, should be deployed in wildlife emergency incident operations. Where a medical assessment and or physical endorsement have been identified as essential to undertake a role, only individuals who have a current medical and physical endorsement for that role can be deployed.</w:t>
      </w:r>
    </w:p>
    <w:p w14:paraId="252869AD" w14:textId="77777777" w:rsidR="00BF689C" w:rsidRDefault="00A37CD1">
      <w:pPr>
        <w:pStyle w:val="BodyText"/>
        <w:spacing w:before="159" w:line="218" w:lineRule="auto"/>
        <w:ind w:left="333" w:right="245"/>
        <w:jc w:val="both"/>
      </w:pPr>
      <w:r>
        <w:rPr>
          <w:color w:val="414042"/>
        </w:rPr>
        <w:t>Contractors and volunteers will be asked to sign a health declaration at the commencement of each deployment. Where they are unable or unwilling to sign the declaration, they will not be deployed.</w:t>
      </w:r>
    </w:p>
    <w:p w14:paraId="252869AE" w14:textId="77777777" w:rsidR="00BF689C" w:rsidRDefault="00BF689C">
      <w:pPr>
        <w:pStyle w:val="BodyText"/>
        <w:spacing w:before="6"/>
        <w:rPr>
          <w:sz w:val="19"/>
        </w:rPr>
      </w:pPr>
    </w:p>
    <w:p w14:paraId="252869AF" w14:textId="77777777" w:rsidR="00BF689C" w:rsidRDefault="00A37CD1">
      <w:pPr>
        <w:pStyle w:val="Heading2"/>
        <w:numPr>
          <w:ilvl w:val="1"/>
          <w:numId w:val="7"/>
        </w:numPr>
        <w:tabs>
          <w:tab w:val="left" w:pos="900"/>
          <w:tab w:val="left" w:pos="901"/>
        </w:tabs>
        <w:rPr>
          <w:b/>
        </w:rPr>
      </w:pPr>
      <w:r>
        <w:rPr>
          <w:b/>
          <w:color w:val="0CBBB5"/>
        </w:rPr>
        <w:t>Insurance</w:t>
      </w:r>
    </w:p>
    <w:p w14:paraId="252869B0" w14:textId="77777777" w:rsidR="00BF689C" w:rsidRDefault="00A37CD1">
      <w:pPr>
        <w:pStyle w:val="Heading3"/>
        <w:numPr>
          <w:ilvl w:val="2"/>
          <w:numId w:val="7"/>
        </w:numPr>
        <w:tabs>
          <w:tab w:val="left" w:pos="914"/>
        </w:tabs>
        <w:spacing w:before="205" w:line="213" w:lineRule="auto"/>
        <w:ind w:left="913" w:right="1633"/>
      </w:pPr>
      <w:r>
        <w:rPr>
          <w:color w:val="100249"/>
        </w:rPr>
        <w:t>Zoos Victoria employees and contractors</w:t>
      </w:r>
    </w:p>
    <w:p w14:paraId="252869B1" w14:textId="77777777" w:rsidR="00BF689C" w:rsidRDefault="00A37CD1">
      <w:pPr>
        <w:pStyle w:val="BodyText"/>
        <w:spacing w:before="107" w:line="218" w:lineRule="auto"/>
        <w:ind w:left="333" w:right="115"/>
      </w:pPr>
      <w:r>
        <w:rPr>
          <w:color w:val="414042"/>
        </w:rPr>
        <w:t>Veterinarians and vet nurses deployed through the Wildlife Emergency Support Network, will be contracted through ZV as either casuals or on fixed term contracts will be covered by Zoos Victoria WorkCover Insurance.</w:t>
      </w:r>
    </w:p>
    <w:p w14:paraId="252869B2" w14:textId="77777777" w:rsidR="00BF689C" w:rsidRDefault="00A37CD1">
      <w:pPr>
        <w:pStyle w:val="Heading3"/>
        <w:numPr>
          <w:ilvl w:val="2"/>
          <w:numId w:val="7"/>
        </w:numPr>
        <w:tabs>
          <w:tab w:val="left" w:pos="883"/>
        </w:tabs>
        <w:spacing w:before="91"/>
      </w:pPr>
      <w:r>
        <w:rPr>
          <w:color w:val="100249"/>
          <w:spacing w:val="-10"/>
        </w:rPr>
        <w:br w:type="column"/>
      </w:r>
      <w:r>
        <w:rPr>
          <w:color w:val="100249"/>
        </w:rPr>
        <w:t>Volunteers</w:t>
      </w:r>
    </w:p>
    <w:p w14:paraId="252869B3" w14:textId="77777777" w:rsidR="00BF689C" w:rsidRDefault="00A37CD1">
      <w:pPr>
        <w:pStyle w:val="BodyText"/>
        <w:spacing w:before="107" w:line="208" w:lineRule="auto"/>
        <w:ind w:left="302" w:right="908"/>
      </w:pPr>
      <w:r>
        <w:rPr>
          <w:color w:val="414042"/>
        </w:rPr>
        <w:t>Like FFMVic staff, volunteers working with DELWP under supervision and performing a role in the Incident Management structure are the responsibility of the Secretary of DELWP.</w:t>
      </w:r>
    </w:p>
    <w:p w14:paraId="252869B4" w14:textId="77777777" w:rsidR="00BF689C" w:rsidRDefault="00A37CD1">
      <w:pPr>
        <w:pStyle w:val="BodyText"/>
        <w:spacing w:before="165" w:line="208" w:lineRule="auto"/>
        <w:ind w:left="302" w:right="908"/>
      </w:pPr>
      <w:r>
        <w:rPr>
          <w:color w:val="414042"/>
        </w:rPr>
        <w:t>In the event of incurring an injury during deployment, the following financial support is available for volunteers:</w:t>
      </w:r>
    </w:p>
    <w:p w14:paraId="252869B5" w14:textId="77777777" w:rsidR="00BF689C" w:rsidRDefault="00A37CD1">
      <w:pPr>
        <w:pStyle w:val="ListParagraph"/>
        <w:numPr>
          <w:ilvl w:val="0"/>
          <w:numId w:val="5"/>
        </w:numPr>
        <w:tabs>
          <w:tab w:val="left" w:pos="530"/>
        </w:tabs>
        <w:spacing w:before="82" w:line="208" w:lineRule="auto"/>
        <w:ind w:left="529" w:right="1484"/>
        <w:jc w:val="both"/>
        <w:rPr>
          <w:sz w:val="18"/>
        </w:rPr>
      </w:pPr>
      <w:r>
        <w:rPr>
          <w:color w:val="414042"/>
          <w:sz w:val="18"/>
        </w:rPr>
        <w:t>Incorporated volunteer organisations may have their own public liability and personal accident insurance. If involved they should present their certificate of currency before commencing activities.</w:t>
      </w:r>
    </w:p>
    <w:p w14:paraId="252869B6" w14:textId="77777777" w:rsidR="00BF689C" w:rsidRDefault="00A37CD1">
      <w:pPr>
        <w:pStyle w:val="ListParagraph"/>
        <w:numPr>
          <w:ilvl w:val="0"/>
          <w:numId w:val="5"/>
        </w:numPr>
        <w:tabs>
          <w:tab w:val="left" w:pos="530"/>
        </w:tabs>
        <w:spacing w:before="79" w:line="208" w:lineRule="auto"/>
        <w:ind w:left="529" w:right="867"/>
        <w:rPr>
          <w:rFonts w:ascii="VIC Light Italic" w:hAnsi="VIC Light Italic"/>
          <w:i/>
          <w:sz w:val="18"/>
        </w:rPr>
      </w:pPr>
      <w:r>
        <w:rPr>
          <w:color w:val="414042"/>
          <w:sz w:val="18"/>
        </w:rPr>
        <w:t xml:space="preserve">A scheme for the payment of compensation to </w:t>
      </w:r>
      <w:r>
        <w:rPr>
          <w:color w:val="414042"/>
          <w:spacing w:val="-3"/>
          <w:sz w:val="18"/>
        </w:rPr>
        <w:t>volunteer</w:t>
      </w:r>
      <w:r>
        <w:rPr>
          <w:color w:val="414042"/>
          <w:spacing w:val="-12"/>
          <w:sz w:val="18"/>
        </w:rPr>
        <w:t xml:space="preserve"> </w:t>
      </w:r>
      <w:r>
        <w:rPr>
          <w:color w:val="414042"/>
          <w:sz w:val="18"/>
        </w:rPr>
        <w:t>emergency</w:t>
      </w:r>
      <w:r>
        <w:rPr>
          <w:color w:val="414042"/>
          <w:spacing w:val="-11"/>
          <w:sz w:val="18"/>
        </w:rPr>
        <w:t xml:space="preserve"> </w:t>
      </w:r>
      <w:r>
        <w:rPr>
          <w:color w:val="414042"/>
          <w:sz w:val="18"/>
        </w:rPr>
        <w:t>workers</w:t>
      </w:r>
      <w:r>
        <w:rPr>
          <w:color w:val="414042"/>
          <w:spacing w:val="-11"/>
          <w:sz w:val="18"/>
        </w:rPr>
        <w:t xml:space="preserve"> </w:t>
      </w:r>
      <w:r>
        <w:rPr>
          <w:color w:val="414042"/>
          <w:sz w:val="18"/>
        </w:rPr>
        <w:t>upon</w:t>
      </w:r>
      <w:r>
        <w:rPr>
          <w:color w:val="414042"/>
          <w:spacing w:val="-12"/>
          <w:sz w:val="18"/>
        </w:rPr>
        <w:t xml:space="preserve"> </w:t>
      </w:r>
      <w:r>
        <w:rPr>
          <w:color w:val="414042"/>
          <w:sz w:val="18"/>
        </w:rPr>
        <w:t>personal</w:t>
      </w:r>
      <w:r>
        <w:rPr>
          <w:color w:val="414042"/>
          <w:spacing w:val="-11"/>
          <w:sz w:val="18"/>
        </w:rPr>
        <w:t xml:space="preserve"> </w:t>
      </w:r>
      <w:r>
        <w:rPr>
          <w:color w:val="414042"/>
          <w:sz w:val="18"/>
        </w:rPr>
        <w:t xml:space="preserve">injury or property damage is set out in Part 6 of the </w:t>
      </w:r>
      <w:r>
        <w:rPr>
          <w:rFonts w:ascii="VIC Light Italic" w:hAnsi="VIC Light Italic"/>
          <w:i/>
          <w:color w:val="414042"/>
          <w:spacing w:val="-3"/>
          <w:sz w:val="18"/>
        </w:rPr>
        <w:t xml:space="preserve">Emergency </w:t>
      </w:r>
      <w:r>
        <w:rPr>
          <w:rFonts w:ascii="VIC Light Italic" w:hAnsi="VIC Light Italic"/>
          <w:i/>
          <w:color w:val="414042"/>
          <w:sz w:val="18"/>
        </w:rPr>
        <w:t>Management Act</w:t>
      </w:r>
      <w:r>
        <w:rPr>
          <w:rFonts w:ascii="VIC Light Italic" w:hAnsi="VIC Light Italic"/>
          <w:i/>
          <w:color w:val="414042"/>
          <w:spacing w:val="-11"/>
          <w:sz w:val="18"/>
        </w:rPr>
        <w:t xml:space="preserve"> </w:t>
      </w:r>
      <w:r>
        <w:rPr>
          <w:rFonts w:ascii="VIC Light Italic" w:hAnsi="VIC Light Italic"/>
          <w:i/>
          <w:color w:val="414042"/>
          <w:spacing w:val="2"/>
          <w:sz w:val="18"/>
        </w:rPr>
        <w:t>1986.</w:t>
      </w:r>
    </w:p>
    <w:p w14:paraId="252869B7" w14:textId="77777777" w:rsidR="00BF689C" w:rsidRDefault="00A37CD1">
      <w:pPr>
        <w:pStyle w:val="ListParagraph"/>
        <w:numPr>
          <w:ilvl w:val="0"/>
          <w:numId w:val="5"/>
        </w:numPr>
        <w:tabs>
          <w:tab w:val="left" w:pos="530"/>
        </w:tabs>
        <w:spacing w:before="78" w:line="211" w:lineRule="auto"/>
        <w:ind w:left="529" w:right="1149"/>
        <w:rPr>
          <w:sz w:val="18"/>
        </w:rPr>
      </w:pPr>
      <w:r>
        <w:rPr>
          <w:color w:val="414042"/>
          <w:sz w:val="18"/>
        </w:rPr>
        <w:t xml:space="preserve">Volunteers may be covered under the Department’s personal accident insurance through Victorian Managed Insurance Agency (VMIA). Volunteers must be registered and sign in and out during each </w:t>
      </w:r>
      <w:r>
        <w:rPr>
          <w:color w:val="414042"/>
          <w:spacing w:val="3"/>
          <w:sz w:val="18"/>
        </w:rPr>
        <w:t>shift.</w:t>
      </w:r>
    </w:p>
    <w:p w14:paraId="252869B8" w14:textId="77777777" w:rsidR="00BF689C" w:rsidRDefault="00BF689C">
      <w:pPr>
        <w:pStyle w:val="BodyText"/>
        <w:spacing w:before="4"/>
        <w:rPr>
          <w:sz w:val="15"/>
        </w:rPr>
      </w:pPr>
    </w:p>
    <w:p w14:paraId="252869B9" w14:textId="77777777" w:rsidR="00BF689C" w:rsidRDefault="00A37CD1">
      <w:pPr>
        <w:pStyle w:val="Heading2"/>
        <w:numPr>
          <w:ilvl w:val="1"/>
          <w:numId w:val="7"/>
        </w:numPr>
        <w:tabs>
          <w:tab w:val="left" w:pos="869"/>
          <w:tab w:val="left" w:pos="870"/>
        </w:tabs>
        <w:ind w:left="869"/>
        <w:rPr>
          <w:b/>
        </w:rPr>
      </w:pPr>
      <w:r>
        <w:rPr>
          <w:b/>
          <w:color w:val="0CBBB5"/>
          <w:spacing w:val="-5"/>
        </w:rPr>
        <w:t xml:space="preserve">Training </w:t>
      </w:r>
      <w:r>
        <w:rPr>
          <w:b/>
          <w:color w:val="0CBBB5"/>
        </w:rPr>
        <w:t>and</w:t>
      </w:r>
      <w:r>
        <w:rPr>
          <w:b/>
          <w:color w:val="0CBBB5"/>
          <w:spacing w:val="5"/>
        </w:rPr>
        <w:t xml:space="preserve"> </w:t>
      </w:r>
      <w:r>
        <w:rPr>
          <w:b/>
          <w:color w:val="0CBBB5"/>
          <w:spacing w:val="-3"/>
        </w:rPr>
        <w:t>accreditation</w:t>
      </w:r>
    </w:p>
    <w:p w14:paraId="252869BA" w14:textId="77777777" w:rsidR="00BF689C" w:rsidRDefault="00A37CD1">
      <w:pPr>
        <w:pStyle w:val="BodyText"/>
        <w:spacing w:before="150" w:line="208" w:lineRule="auto"/>
        <w:ind w:left="302" w:right="820"/>
      </w:pPr>
      <w:r>
        <w:rPr>
          <w:color w:val="414042"/>
          <w:spacing w:val="-3"/>
        </w:rPr>
        <w:t>DELWP</w:t>
      </w:r>
      <w:r>
        <w:rPr>
          <w:color w:val="414042"/>
          <w:spacing w:val="-10"/>
        </w:rPr>
        <w:t xml:space="preserve"> </w:t>
      </w:r>
      <w:r>
        <w:rPr>
          <w:color w:val="414042"/>
        </w:rPr>
        <w:t>has</w:t>
      </w:r>
      <w:r>
        <w:rPr>
          <w:color w:val="414042"/>
          <w:spacing w:val="-9"/>
        </w:rPr>
        <w:t xml:space="preserve"> </w:t>
      </w:r>
      <w:r>
        <w:rPr>
          <w:color w:val="414042"/>
        </w:rPr>
        <w:t>legal</w:t>
      </w:r>
      <w:r>
        <w:rPr>
          <w:color w:val="414042"/>
          <w:spacing w:val="-9"/>
        </w:rPr>
        <w:t xml:space="preserve"> </w:t>
      </w:r>
      <w:r>
        <w:rPr>
          <w:color w:val="414042"/>
        </w:rPr>
        <w:t>obligations</w:t>
      </w:r>
      <w:r>
        <w:rPr>
          <w:color w:val="414042"/>
          <w:spacing w:val="-9"/>
        </w:rPr>
        <w:t xml:space="preserve"> </w:t>
      </w:r>
      <w:r>
        <w:rPr>
          <w:color w:val="414042"/>
        </w:rPr>
        <w:t>to</w:t>
      </w:r>
      <w:r>
        <w:rPr>
          <w:color w:val="414042"/>
          <w:spacing w:val="-10"/>
        </w:rPr>
        <w:t xml:space="preserve"> </w:t>
      </w:r>
      <w:r>
        <w:rPr>
          <w:color w:val="414042"/>
        </w:rPr>
        <w:t>protect</w:t>
      </w:r>
      <w:r>
        <w:rPr>
          <w:color w:val="414042"/>
          <w:spacing w:val="-9"/>
        </w:rPr>
        <w:t xml:space="preserve"> </w:t>
      </w:r>
      <w:r>
        <w:rPr>
          <w:color w:val="414042"/>
        </w:rPr>
        <w:t>the</w:t>
      </w:r>
      <w:r>
        <w:rPr>
          <w:color w:val="414042"/>
          <w:spacing w:val="-9"/>
        </w:rPr>
        <w:t xml:space="preserve"> </w:t>
      </w:r>
      <w:r>
        <w:rPr>
          <w:color w:val="414042"/>
        </w:rPr>
        <w:t>safety</w:t>
      </w:r>
      <w:r>
        <w:rPr>
          <w:color w:val="414042"/>
          <w:spacing w:val="-9"/>
        </w:rPr>
        <w:t xml:space="preserve"> </w:t>
      </w:r>
      <w:r>
        <w:rPr>
          <w:color w:val="414042"/>
        </w:rPr>
        <w:t xml:space="preserve">and wellbeing of employees, contractors and volunteers under the </w:t>
      </w:r>
      <w:r>
        <w:rPr>
          <w:rFonts w:ascii="VIC Light Italic"/>
          <w:i/>
          <w:color w:val="414042"/>
          <w:spacing w:val="-2"/>
        </w:rPr>
        <w:t xml:space="preserve">Occupational </w:t>
      </w:r>
      <w:r>
        <w:rPr>
          <w:rFonts w:ascii="VIC Light Italic"/>
          <w:i/>
          <w:color w:val="414042"/>
        </w:rPr>
        <w:t xml:space="preserve">Health and Safety Act 2004. </w:t>
      </w:r>
      <w:r>
        <w:rPr>
          <w:color w:val="414042"/>
        </w:rPr>
        <w:t>Volunteers, like employees, need to be provided with the information, instruction, training and supervision necessary to enable them to perform their work safely and without risks to</w:t>
      </w:r>
      <w:r>
        <w:rPr>
          <w:color w:val="414042"/>
          <w:spacing w:val="1"/>
        </w:rPr>
        <w:t xml:space="preserve"> </w:t>
      </w:r>
      <w:r>
        <w:rPr>
          <w:color w:val="414042"/>
        </w:rPr>
        <w:t>health.</w:t>
      </w:r>
    </w:p>
    <w:p w14:paraId="252869BB" w14:textId="77777777" w:rsidR="00BF689C" w:rsidRDefault="00A37CD1">
      <w:pPr>
        <w:pStyle w:val="BodyText"/>
        <w:spacing w:before="171" w:line="208" w:lineRule="auto"/>
        <w:ind w:left="302" w:right="1109"/>
      </w:pPr>
      <w:r>
        <w:rPr>
          <w:color w:val="414042"/>
        </w:rPr>
        <w:t>In order to be deployed to assist wildlife field assessment activities, individuals must be appropriately trained and accredited. DELWP or an approved partner may deliver this training, with training records being held by DELWP. In addition, some roles or activities may have a currency requirement, whereby an individual may have to either refresh their training or skill set or demonstrate their knowledge in a specific role.</w:t>
      </w:r>
    </w:p>
    <w:p w14:paraId="252869BC" w14:textId="77777777" w:rsidR="00BF689C" w:rsidRDefault="00A37CD1">
      <w:pPr>
        <w:pStyle w:val="BodyText"/>
        <w:spacing w:before="160" w:line="208" w:lineRule="auto"/>
        <w:ind w:left="302" w:right="982"/>
      </w:pPr>
      <w:r>
        <w:rPr>
          <w:color w:val="414042"/>
        </w:rPr>
        <w:t>To be deployed onto a fireground as part of a field assessment team, all individuals must have current training accreditation in the following courses:</w:t>
      </w:r>
    </w:p>
    <w:p w14:paraId="252869BD" w14:textId="77777777" w:rsidR="00BF689C" w:rsidRDefault="00A37CD1">
      <w:pPr>
        <w:pStyle w:val="ListParagraph"/>
        <w:numPr>
          <w:ilvl w:val="0"/>
          <w:numId w:val="5"/>
        </w:numPr>
        <w:tabs>
          <w:tab w:val="left" w:pos="530"/>
        </w:tabs>
        <w:spacing w:before="81" w:line="208" w:lineRule="auto"/>
        <w:ind w:left="529" w:right="1728"/>
        <w:rPr>
          <w:sz w:val="18"/>
        </w:rPr>
      </w:pPr>
      <w:r>
        <w:rPr>
          <w:color w:val="414042"/>
          <w:sz w:val="18"/>
        </w:rPr>
        <w:t xml:space="preserve">DELWP’s Basic Wildfire Awareness and </w:t>
      </w:r>
      <w:r>
        <w:rPr>
          <w:color w:val="414042"/>
          <w:spacing w:val="-4"/>
          <w:sz w:val="18"/>
        </w:rPr>
        <w:t xml:space="preserve">Tree </w:t>
      </w:r>
      <w:r>
        <w:rPr>
          <w:color w:val="414042"/>
          <w:sz w:val="18"/>
        </w:rPr>
        <w:t>Hazard Identification</w:t>
      </w:r>
      <w:r>
        <w:rPr>
          <w:color w:val="414042"/>
          <w:spacing w:val="9"/>
          <w:sz w:val="18"/>
        </w:rPr>
        <w:t xml:space="preserve"> </w:t>
      </w:r>
      <w:r>
        <w:rPr>
          <w:color w:val="414042"/>
          <w:sz w:val="18"/>
        </w:rPr>
        <w:t>accreditation</w:t>
      </w:r>
    </w:p>
    <w:p w14:paraId="252869BE" w14:textId="77777777" w:rsidR="00BF689C" w:rsidRDefault="00A37CD1">
      <w:pPr>
        <w:pStyle w:val="ListParagraph"/>
        <w:numPr>
          <w:ilvl w:val="0"/>
          <w:numId w:val="5"/>
        </w:numPr>
        <w:tabs>
          <w:tab w:val="left" w:pos="530"/>
        </w:tabs>
        <w:spacing w:before="83" w:line="208" w:lineRule="auto"/>
        <w:ind w:left="529" w:right="1160"/>
        <w:rPr>
          <w:sz w:val="18"/>
        </w:rPr>
      </w:pPr>
      <w:r>
        <w:rPr>
          <w:color w:val="414042"/>
          <w:sz w:val="18"/>
        </w:rPr>
        <w:t>DELWP's Field assessment of wildlife impacted by fire</w:t>
      </w:r>
      <w:r>
        <w:rPr>
          <w:color w:val="414042"/>
          <w:spacing w:val="-1"/>
          <w:sz w:val="18"/>
        </w:rPr>
        <w:t xml:space="preserve"> </w:t>
      </w:r>
      <w:r>
        <w:rPr>
          <w:color w:val="414042"/>
          <w:sz w:val="18"/>
        </w:rPr>
        <w:t>course.</w:t>
      </w:r>
    </w:p>
    <w:p w14:paraId="252869BF" w14:textId="77777777" w:rsidR="00BF689C" w:rsidRDefault="00A37CD1">
      <w:pPr>
        <w:pStyle w:val="BodyText"/>
        <w:spacing w:before="168" w:line="208" w:lineRule="auto"/>
        <w:ind w:left="302" w:right="895"/>
      </w:pPr>
      <w:r>
        <w:rPr>
          <w:color w:val="414042"/>
        </w:rPr>
        <w:t>To be deployed into a wildlife triage unit, all individuals must have current training accreditation in the following DELWP course:</w:t>
      </w:r>
    </w:p>
    <w:p w14:paraId="252869C0" w14:textId="77777777" w:rsidR="00BF689C" w:rsidRDefault="00A37CD1">
      <w:pPr>
        <w:pStyle w:val="ListParagraph"/>
        <w:numPr>
          <w:ilvl w:val="0"/>
          <w:numId w:val="5"/>
        </w:numPr>
        <w:tabs>
          <w:tab w:val="left" w:pos="530"/>
        </w:tabs>
        <w:spacing w:before="81" w:line="208" w:lineRule="auto"/>
        <w:ind w:left="529" w:right="1416"/>
        <w:rPr>
          <w:sz w:val="18"/>
        </w:rPr>
      </w:pPr>
      <w:r>
        <w:rPr>
          <w:color w:val="414042"/>
          <w:sz w:val="18"/>
        </w:rPr>
        <w:t xml:space="preserve">DELWP’s Basic Wildfire Awareness and </w:t>
      </w:r>
      <w:r>
        <w:rPr>
          <w:color w:val="414042"/>
          <w:spacing w:val="-4"/>
          <w:sz w:val="18"/>
        </w:rPr>
        <w:t xml:space="preserve">Tree </w:t>
      </w:r>
      <w:r>
        <w:rPr>
          <w:color w:val="414042"/>
          <w:sz w:val="18"/>
        </w:rPr>
        <w:t>Hazard Identification</w:t>
      </w:r>
      <w:r>
        <w:rPr>
          <w:color w:val="414042"/>
          <w:spacing w:val="-1"/>
          <w:sz w:val="18"/>
        </w:rPr>
        <w:t xml:space="preserve"> </w:t>
      </w:r>
      <w:r>
        <w:rPr>
          <w:color w:val="414042"/>
          <w:sz w:val="18"/>
        </w:rPr>
        <w:t>accreditation</w:t>
      </w:r>
    </w:p>
    <w:p w14:paraId="252869C1" w14:textId="77777777" w:rsidR="00BF689C" w:rsidRDefault="00A37CD1">
      <w:pPr>
        <w:pStyle w:val="ListParagraph"/>
        <w:numPr>
          <w:ilvl w:val="0"/>
          <w:numId w:val="5"/>
        </w:numPr>
        <w:tabs>
          <w:tab w:val="left" w:pos="530"/>
        </w:tabs>
        <w:spacing w:before="85" w:line="218" w:lineRule="auto"/>
        <w:ind w:left="529" w:right="926"/>
        <w:rPr>
          <w:sz w:val="18"/>
        </w:rPr>
      </w:pPr>
      <w:r>
        <w:rPr>
          <w:color w:val="414042"/>
          <w:sz w:val="18"/>
        </w:rPr>
        <w:t>Clinical assessment and care of wildlife impacted by fire</w:t>
      </w:r>
      <w:r>
        <w:rPr>
          <w:color w:val="414042"/>
          <w:spacing w:val="-1"/>
          <w:sz w:val="18"/>
        </w:rPr>
        <w:t xml:space="preserve"> </w:t>
      </w:r>
      <w:r>
        <w:rPr>
          <w:color w:val="414042"/>
          <w:sz w:val="18"/>
        </w:rPr>
        <w:t>course.</w:t>
      </w:r>
    </w:p>
    <w:p w14:paraId="252869C2" w14:textId="77777777" w:rsidR="00BF689C" w:rsidRDefault="00BF689C">
      <w:pPr>
        <w:spacing w:line="218" w:lineRule="auto"/>
        <w:rPr>
          <w:sz w:val="18"/>
        </w:rPr>
        <w:sectPr w:rsidR="00BF689C">
          <w:type w:val="continuous"/>
          <w:pgSz w:w="11910" w:h="16840"/>
          <w:pgMar w:top="760" w:right="300" w:bottom="280" w:left="800" w:header="720" w:footer="720" w:gutter="0"/>
          <w:cols w:num="2" w:space="720" w:equalWidth="0">
            <w:col w:w="4981" w:space="40"/>
            <w:col w:w="5789"/>
          </w:cols>
        </w:sectPr>
      </w:pPr>
    </w:p>
    <w:p w14:paraId="252869C3" w14:textId="77777777" w:rsidR="00BF689C" w:rsidRDefault="00BF689C">
      <w:pPr>
        <w:pStyle w:val="BodyText"/>
        <w:rPr>
          <w:sz w:val="20"/>
        </w:rPr>
      </w:pPr>
    </w:p>
    <w:p w14:paraId="252869C4" w14:textId="77777777" w:rsidR="00BF689C" w:rsidRDefault="00BF689C">
      <w:pPr>
        <w:pStyle w:val="BodyText"/>
        <w:rPr>
          <w:sz w:val="20"/>
        </w:rPr>
      </w:pPr>
    </w:p>
    <w:p w14:paraId="252869C5" w14:textId="77777777" w:rsidR="00BF689C" w:rsidRDefault="00BF689C">
      <w:pPr>
        <w:pStyle w:val="BodyText"/>
        <w:rPr>
          <w:sz w:val="20"/>
        </w:rPr>
      </w:pPr>
    </w:p>
    <w:p w14:paraId="252869C6" w14:textId="77777777" w:rsidR="00BF689C" w:rsidRDefault="00BF689C">
      <w:pPr>
        <w:pStyle w:val="BodyText"/>
        <w:rPr>
          <w:sz w:val="20"/>
        </w:rPr>
      </w:pPr>
    </w:p>
    <w:p w14:paraId="252869C7" w14:textId="77777777" w:rsidR="00BF689C" w:rsidRDefault="00BF689C">
      <w:pPr>
        <w:pStyle w:val="BodyText"/>
        <w:rPr>
          <w:sz w:val="20"/>
        </w:rPr>
      </w:pPr>
    </w:p>
    <w:p w14:paraId="252869C8" w14:textId="77777777" w:rsidR="00BF689C" w:rsidRDefault="00BF689C">
      <w:pPr>
        <w:pStyle w:val="BodyText"/>
        <w:rPr>
          <w:sz w:val="20"/>
        </w:rPr>
      </w:pPr>
    </w:p>
    <w:p w14:paraId="252869C9" w14:textId="77777777" w:rsidR="00BF689C" w:rsidRDefault="00BF689C">
      <w:pPr>
        <w:pStyle w:val="BodyText"/>
        <w:spacing w:before="1"/>
        <w:rPr>
          <w:sz w:val="27"/>
        </w:rPr>
      </w:pPr>
    </w:p>
    <w:p w14:paraId="252869CA" w14:textId="77777777" w:rsidR="00BF689C" w:rsidRDefault="00BF689C">
      <w:pPr>
        <w:rPr>
          <w:sz w:val="27"/>
        </w:rPr>
        <w:sectPr w:rsidR="00BF689C">
          <w:pgSz w:w="11910" w:h="16840"/>
          <w:pgMar w:top="760" w:right="300" w:bottom="600" w:left="800" w:header="560" w:footer="389" w:gutter="0"/>
          <w:cols w:space="720"/>
        </w:sectPr>
      </w:pPr>
    </w:p>
    <w:p w14:paraId="252869CB" w14:textId="77777777" w:rsidR="00BF689C" w:rsidRDefault="00A37CD1">
      <w:pPr>
        <w:pStyle w:val="Heading2"/>
        <w:numPr>
          <w:ilvl w:val="1"/>
          <w:numId w:val="7"/>
        </w:numPr>
        <w:tabs>
          <w:tab w:val="left" w:pos="901"/>
        </w:tabs>
        <w:spacing w:before="89"/>
        <w:rPr>
          <w:b/>
        </w:rPr>
      </w:pPr>
      <w:bookmarkStart w:id="18" w:name="_bookmark18"/>
      <w:bookmarkEnd w:id="18"/>
      <w:r>
        <w:rPr>
          <w:b/>
          <w:color w:val="0CBBB5"/>
        </w:rPr>
        <w:t xml:space="preserve">Personal </w:t>
      </w:r>
      <w:r>
        <w:rPr>
          <w:b/>
          <w:color w:val="0CBBB5"/>
          <w:spacing w:val="-3"/>
        </w:rPr>
        <w:t>Protective</w:t>
      </w:r>
      <w:r>
        <w:rPr>
          <w:b/>
          <w:color w:val="0CBBB5"/>
          <w:spacing w:val="-7"/>
        </w:rPr>
        <w:t xml:space="preserve"> </w:t>
      </w:r>
      <w:r>
        <w:rPr>
          <w:b/>
          <w:color w:val="0CBBB5"/>
        </w:rPr>
        <w:t>Equipment</w:t>
      </w:r>
    </w:p>
    <w:p w14:paraId="252869CC" w14:textId="77777777" w:rsidR="00BF689C" w:rsidRDefault="00A37CD1">
      <w:pPr>
        <w:pStyle w:val="BodyText"/>
        <w:spacing w:before="142" w:line="218" w:lineRule="auto"/>
        <w:ind w:left="333" w:right="116"/>
      </w:pPr>
      <w:r>
        <w:rPr>
          <w:color w:val="414042"/>
        </w:rPr>
        <w:t>All Wildlife Field Assessment Teams must be appropriately equipped when being deployed to the fire ground with standard fire Personal Protective Equipment (PPE). Volunteers and field based veterinarians operating on the fireground must be equipped in appropriate PPE supplied by DELWP and ZV.</w:t>
      </w:r>
    </w:p>
    <w:p w14:paraId="252869CD" w14:textId="77777777" w:rsidR="00BF689C" w:rsidRDefault="00A37CD1">
      <w:pPr>
        <w:pStyle w:val="BodyText"/>
        <w:spacing w:before="162" w:line="218" w:lineRule="auto"/>
        <w:ind w:left="333" w:right="24"/>
      </w:pPr>
      <w:r>
        <w:rPr>
          <w:color w:val="414042"/>
        </w:rPr>
        <w:t>It is essential that this equipment is not substituted for other PPE which may not meet minimum safety standards. A set of PPE will be provided to individuals following the successful completion of their training. Veterinarians and volunteers will be provided with red overalls as shown in Figure 5.</w:t>
      </w:r>
    </w:p>
    <w:p w14:paraId="252869CE" w14:textId="77777777" w:rsidR="00BF689C" w:rsidRDefault="00A37CD1">
      <w:pPr>
        <w:pStyle w:val="BodyText"/>
        <w:spacing w:before="105" w:line="218" w:lineRule="auto"/>
        <w:ind w:left="333" w:right="1023"/>
      </w:pPr>
      <w:r>
        <w:br w:type="column"/>
      </w:r>
      <w:r>
        <w:rPr>
          <w:color w:val="414042"/>
        </w:rPr>
        <w:t>Additional PPE related to the use of firearms and handling of wildlife will be issued as needed.</w:t>
      </w:r>
    </w:p>
    <w:p w14:paraId="252869CF" w14:textId="77777777" w:rsidR="00BF689C" w:rsidRDefault="00A37CD1">
      <w:pPr>
        <w:pStyle w:val="BodyText"/>
        <w:spacing w:line="218" w:lineRule="auto"/>
        <w:ind w:left="333" w:right="853"/>
      </w:pPr>
      <w:r>
        <w:rPr>
          <w:color w:val="414042"/>
        </w:rPr>
        <w:t>Disposable PPE required in the triage unit such as surgical gloves, face masks, aprons and eye protection will be sourced by the logistics unit at the incident and be provided as required.</w:t>
      </w:r>
    </w:p>
    <w:p w14:paraId="252869D0" w14:textId="77777777" w:rsidR="00BF689C" w:rsidRDefault="00A37CD1">
      <w:pPr>
        <w:pStyle w:val="BodyText"/>
        <w:spacing w:before="163" w:line="218" w:lineRule="auto"/>
        <w:ind w:left="333" w:right="853"/>
      </w:pPr>
      <w:r>
        <w:rPr>
          <w:color w:val="414042"/>
        </w:rPr>
        <w:t>Wildlife Field Assessment Team leaders will also be provided with a tabard to identify themselves and the team on the fireground. This is shown in Figure 6.</w:t>
      </w:r>
    </w:p>
    <w:p w14:paraId="252869D1" w14:textId="77777777" w:rsidR="00BF689C" w:rsidRDefault="00A37CD1">
      <w:pPr>
        <w:pStyle w:val="BodyText"/>
        <w:spacing w:before="166" w:line="218" w:lineRule="auto"/>
        <w:ind w:left="333" w:right="844"/>
      </w:pPr>
      <w:r>
        <w:rPr>
          <w:color w:val="414042"/>
        </w:rPr>
        <w:t>The required PPE will be communicated to individuals when they are deployed. This will be checked by their team leader at the commencement of each shift. Any individual arriving in inappropriate clothing or missing specified equipment will not</w:t>
      </w:r>
    </w:p>
    <w:p w14:paraId="252869D2" w14:textId="77777777" w:rsidR="00BF689C" w:rsidRDefault="00A37CD1">
      <w:pPr>
        <w:pStyle w:val="BodyText"/>
        <w:spacing w:line="221" w:lineRule="exact"/>
        <w:ind w:left="333"/>
      </w:pPr>
      <w:r>
        <w:rPr>
          <w:color w:val="414042"/>
        </w:rPr>
        <w:t>be deployed.</w:t>
      </w:r>
    </w:p>
    <w:p w14:paraId="252869D3" w14:textId="77777777" w:rsidR="00BF689C" w:rsidRDefault="00BF689C">
      <w:pPr>
        <w:spacing w:line="221" w:lineRule="exact"/>
        <w:sectPr w:rsidR="00BF689C">
          <w:type w:val="continuous"/>
          <w:pgSz w:w="11910" w:h="16840"/>
          <w:pgMar w:top="760" w:right="300" w:bottom="280" w:left="800" w:header="720" w:footer="720" w:gutter="0"/>
          <w:cols w:num="2" w:space="720" w:equalWidth="0">
            <w:col w:w="4949" w:space="40"/>
            <w:col w:w="5821"/>
          </w:cols>
        </w:sectPr>
      </w:pPr>
    </w:p>
    <w:p w14:paraId="252869D4" w14:textId="77777777" w:rsidR="00BF689C" w:rsidRDefault="00BF689C">
      <w:pPr>
        <w:pStyle w:val="BodyText"/>
        <w:rPr>
          <w:sz w:val="20"/>
        </w:rPr>
      </w:pPr>
    </w:p>
    <w:p w14:paraId="252869D5" w14:textId="77777777" w:rsidR="00BF689C" w:rsidRDefault="00BF689C">
      <w:pPr>
        <w:pStyle w:val="BodyText"/>
        <w:rPr>
          <w:sz w:val="20"/>
        </w:rPr>
      </w:pPr>
    </w:p>
    <w:p w14:paraId="252869D6" w14:textId="77777777" w:rsidR="00BF689C" w:rsidRDefault="00BF689C">
      <w:pPr>
        <w:pStyle w:val="BodyText"/>
        <w:rPr>
          <w:sz w:val="20"/>
        </w:rPr>
      </w:pPr>
    </w:p>
    <w:p w14:paraId="252869D7" w14:textId="77777777" w:rsidR="00BF689C" w:rsidRDefault="00BF689C">
      <w:pPr>
        <w:pStyle w:val="BodyText"/>
        <w:spacing w:before="8"/>
        <w:rPr>
          <w:sz w:val="17"/>
        </w:rPr>
      </w:pPr>
    </w:p>
    <w:p w14:paraId="252869D8" w14:textId="77777777" w:rsidR="00BF689C" w:rsidRDefault="001B63E7">
      <w:pPr>
        <w:tabs>
          <w:tab w:val="left" w:pos="5322"/>
        </w:tabs>
        <w:ind w:left="323"/>
        <w:rPr>
          <w:sz w:val="20"/>
        </w:rPr>
      </w:pPr>
      <w:r>
        <w:rPr>
          <w:sz w:val="20"/>
        </w:rPr>
      </w:r>
      <w:r>
        <w:rPr>
          <w:sz w:val="20"/>
        </w:rPr>
        <w:pict w14:anchorId="25286CE2">
          <v:group id="_x0000_s1098" style="width:232.45pt;height:236.9pt;mso-position-horizontal-relative:char;mso-position-vertical-relative:line" coordsize="4649,4738">
            <v:shape id="_x0000_s1100" type="#_x0000_t75" style="position:absolute;top:89;width:4649;height:4649">
              <v:imagedata r:id="rId46" o:title=""/>
            </v:shape>
            <v:shape id="_x0000_s1099" type="#_x0000_t202" style="position:absolute;width:4377;height:232" filled="f" stroked="f">
              <v:textbox inset="0,0,0,0">
                <w:txbxContent>
                  <w:p w14:paraId="25286DDD" w14:textId="77777777" w:rsidR="00A37CD1" w:rsidRDefault="00A37CD1">
                    <w:pPr>
                      <w:spacing w:line="231" w:lineRule="exact"/>
                      <w:rPr>
                        <w:rFonts w:ascii="VIC SemiBold"/>
                        <w:b/>
                        <w:sz w:val="20"/>
                      </w:rPr>
                    </w:pPr>
                    <w:r>
                      <w:rPr>
                        <w:rFonts w:ascii="VIC SemiBold"/>
                        <w:b/>
                        <w:color w:val="100249"/>
                        <w:sz w:val="20"/>
                      </w:rPr>
                      <w:t>Figure 5: Image of FFMVic volunteer overalls</w:t>
                    </w:r>
                  </w:p>
                </w:txbxContent>
              </v:textbox>
            </v:shape>
            <w10:anchorlock/>
          </v:group>
        </w:pict>
      </w:r>
      <w:r w:rsidR="00A37CD1">
        <w:rPr>
          <w:sz w:val="20"/>
        </w:rPr>
        <w:tab/>
      </w:r>
      <w:r>
        <w:rPr>
          <w:position w:val="36"/>
          <w:sz w:val="20"/>
        </w:rPr>
      </w:r>
      <w:r>
        <w:rPr>
          <w:position w:val="36"/>
          <w:sz w:val="20"/>
        </w:rPr>
        <w:pict w14:anchorId="25286CE4">
          <v:group id="_x0000_s1095" style="width:232.45pt;height:232.45pt;mso-position-horizontal-relative:char;mso-position-vertical-relative:line" coordsize="4649,4649">
            <v:shape id="_x0000_s1097" type="#_x0000_t75" style="position:absolute;left:115;width:4534;height:4649">
              <v:imagedata r:id="rId47" o:title=""/>
            </v:shape>
            <v:shape id="_x0000_s1096" type="#_x0000_t202" style="position:absolute;width:4649;height:4649" filled="f" stroked="f">
              <v:textbox inset="0,0,0,0">
                <w:txbxContent>
                  <w:p w14:paraId="25286DDE" w14:textId="77777777" w:rsidR="00A37CD1" w:rsidRDefault="00A37CD1">
                    <w:pPr>
                      <w:spacing w:before="7"/>
                      <w:rPr>
                        <w:sz w:val="20"/>
                      </w:rPr>
                    </w:pPr>
                  </w:p>
                  <w:p w14:paraId="25286DDF" w14:textId="77777777" w:rsidR="00A37CD1" w:rsidRDefault="00A37CD1">
                    <w:pPr>
                      <w:spacing w:line="213" w:lineRule="auto"/>
                      <w:ind w:left="933" w:right="15" w:hanging="934"/>
                      <w:rPr>
                        <w:rFonts w:ascii="VIC SemiBold"/>
                        <w:b/>
                        <w:sz w:val="20"/>
                      </w:rPr>
                    </w:pPr>
                    <w:r>
                      <w:rPr>
                        <w:rFonts w:ascii="VIC SemiBold"/>
                        <w:b/>
                        <w:color w:val="100249"/>
                        <w:sz w:val="20"/>
                      </w:rPr>
                      <w:t>Figure 6: Wildlife Field Assessment Team Leader tabard</w:t>
                    </w:r>
                  </w:p>
                </w:txbxContent>
              </v:textbox>
            </v:shape>
            <w10:anchorlock/>
          </v:group>
        </w:pict>
      </w:r>
    </w:p>
    <w:p w14:paraId="252869D9" w14:textId="77777777" w:rsidR="00BF689C" w:rsidRDefault="00BF689C">
      <w:pPr>
        <w:rPr>
          <w:sz w:val="20"/>
        </w:rPr>
        <w:sectPr w:rsidR="00BF689C">
          <w:type w:val="continuous"/>
          <w:pgSz w:w="11910" w:h="16840"/>
          <w:pgMar w:top="760" w:right="300" w:bottom="280" w:left="800" w:header="720" w:footer="720" w:gutter="0"/>
          <w:cols w:space="720"/>
        </w:sectPr>
      </w:pPr>
    </w:p>
    <w:p w14:paraId="252869DA" w14:textId="77777777" w:rsidR="00BF689C" w:rsidRDefault="00BF689C">
      <w:pPr>
        <w:pStyle w:val="BodyText"/>
        <w:rPr>
          <w:sz w:val="20"/>
        </w:rPr>
      </w:pPr>
    </w:p>
    <w:p w14:paraId="252869DB" w14:textId="77777777" w:rsidR="00BF689C" w:rsidRDefault="00BF689C">
      <w:pPr>
        <w:pStyle w:val="BodyText"/>
        <w:rPr>
          <w:sz w:val="20"/>
        </w:rPr>
      </w:pPr>
    </w:p>
    <w:p w14:paraId="252869DC" w14:textId="77777777" w:rsidR="00BF689C" w:rsidRDefault="00BF689C">
      <w:pPr>
        <w:pStyle w:val="BodyText"/>
        <w:rPr>
          <w:sz w:val="20"/>
        </w:rPr>
      </w:pPr>
    </w:p>
    <w:p w14:paraId="252869DD" w14:textId="77777777" w:rsidR="00BF689C" w:rsidRDefault="00BF689C">
      <w:pPr>
        <w:pStyle w:val="BodyText"/>
        <w:rPr>
          <w:sz w:val="20"/>
        </w:rPr>
      </w:pPr>
    </w:p>
    <w:p w14:paraId="252869DE" w14:textId="77777777" w:rsidR="00BF689C" w:rsidRDefault="00BF689C">
      <w:pPr>
        <w:pStyle w:val="BodyText"/>
        <w:rPr>
          <w:sz w:val="20"/>
        </w:rPr>
      </w:pPr>
    </w:p>
    <w:p w14:paraId="252869DF" w14:textId="77777777" w:rsidR="00BF689C" w:rsidRDefault="00BF689C">
      <w:pPr>
        <w:pStyle w:val="BodyText"/>
        <w:rPr>
          <w:sz w:val="20"/>
        </w:rPr>
      </w:pPr>
    </w:p>
    <w:p w14:paraId="252869E0" w14:textId="77777777" w:rsidR="00BF689C" w:rsidRDefault="00BF689C">
      <w:pPr>
        <w:pStyle w:val="BodyText"/>
        <w:spacing w:before="3"/>
        <w:rPr>
          <w:sz w:val="27"/>
        </w:rPr>
      </w:pPr>
    </w:p>
    <w:p w14:paraId="252869E1" w14:textId="77777777" w:rsidR="00BF689C" w:rsidRDefault="00BF689C">
      <w:pPr>
        <w:rPr>
          <w:sz w:val="27"/>
        </w:rPr>
        <w:sectPr w:rsidR="00BF689C">
          <w:pgSz w:w="11910" w:h="16840"/>
          <w:pgMar w:top="760" w:right="300" w:bottom="600" w:left="800" w:header="560" w:footer="414" w:gutter="0"/>
          <w:cols w:space="720"/>
        </w:sectPr>
      </w:pPr>
    </w:p>
    <w:p w14:paraId="252869E2" w14:textId="77777777" w:rsidR="00BF689C" w:rsidRDefault="00A37CD1">
      <w:pPr>
        <w:pStyle w:val="ListParagraph"/>
        <w:numPr>
          <w:ilvl w:val="1"/>
          <w:numId w:val="7"/>
        </w:numPr>
        <w:tabs>
          <w:tab w:val="left" w:pos="901"/>
        </w:tabs>
        <w:spacing w:before="87"/>
        <w:rPr>
          <w:rFonts w:ascii="VIC SemiBold" w:hAnsi="VIC SemiBold"/>
          <w:b/>
          <w:sz w:val="24"/>
        </w:rPr>
      </w:pPr>
      <w:bookmarkStart w:id="19" w:name="_bookmark19"/>
      <w:bookmarkEnd w:id="19"/>
      <w:r>
        <w:rPr>
          <w:rFonts w:ascii="VIC SemiBold" w:hAnsi="VIC SemiBold"/>
          <w:b/>
          <w:color w:val="0CBBB5"/>
          <w:spacing w:val="-3"/>
          <w:sz w:val="24"/>
        </w:rPr>
        <w:t xml:space="preserve">Firearms </w:t>
      </w:r>
      <w:r>
        <w:rPr>
          <w:rFonts w:ascii="VIC SemiBold" w:hAnsi="VIC SemiBold"/>
          <w:b/>
          <w:color w:val="0CBBB5"/>
          <w:sz w:val="24"/>
        </w:rPr>
        <w:t xml:space="preserve">– </w:t>
      </w:r>
      <w:r>
        <w:rPr>
          <w:rFonts w:ascii="VIC SemiBold" w:hAnsi="VIC SemiBold"/>
          <w:b/>
          <w:color w:val="0CBBB5"/>
          <w:spacing w:val="-3"/>
          <w:sz w:val="24"/>
        </w:rPr>
        <w:t>including</w:t>
      </w:r>
      <w:r>
        <w:rPr>
          <w:rFonts w:ascii="VIC SemiBold" w:hAnsi="VIC SemiBold"/>
          <w:b/>
          <w:color w:val="0CBBB5"/>
          <w:spacing w:val="3"/>
          <w:sz w:val="24"/>
        </w:rPr>
        <w:t xml:space="preserve"> </w:t>
      </w:r>
      <w:r>
        <w:rPr>
          <w:rFonts w:ascii="VIC SemiBold" w:hAnsi="VIC SemiBold"/>
          <w:b/>
          <w:color w:val="0CBBB5"/>
          <w:sz w:val="24"/>
        </w:rPr>
        <w:t>darting</w:t>
      </w:r>
    </w:p>
    <w:p w14:paraId="252869E3" w14:textId="77777777" w:rsidR="00BF689C" w:rsidRDefault="00A37CD1">
      <w:pPr>
        <w:pStyle w:val="BodyText"/>
        <w:spacing w:before="142" w:line="218" w:lineRule="auto"/>
        <w:ind w:left="333" w:right="175"/>
      </w:pPr>
      <w:r>
        <w:rPr>
          <w:color w:val="414042"/>
        </w:rPr>
        <w:t xml:space="preserve">Firearms are regulated in Victoria under the </w:t>
      </w:r>
      <w:r>
        <w:rPr>
          <w:rFonts w:ascii="VIC Light Italic"/>
          <w:i/>
          <w:color w:val="414042"/>
        </w:rPr>
        <w:t xml:space="preserve">Firearms Act 1996 </w:t>
      </w:r>
      <w:r>
        <w:rPr>
          <w:color w:val="414042"/>
        </w:rPr>
        <w:t>(the Firearms Act). This includes the use, carrying and access to firearms.</w:t>
      </w:r>
    </w:p>
    <w:p w14:paraId="252869E4" w14:textId="77777777" w:rsidR="00BF689C" w:rsidRDefault="00A37CD1">
      <w:pPr>
        <w:pStyle w:val="BodyText"/>
        <w:spacing w:before="167" w:line="218" w:lineRule="auto"/>
        <w:ind w:left="333"/>
      </w:pPr>
      <w:r>
        <w:rPr>
          <w:color w:val="414042"/>
        </w:rPr>
        <w:t>Only staff from DELWP, DJPR or PV with a Category A or B firearms licence that have undertaken and hold their agency firearms accreditation will be permitted to carry and use firearms on the fire ground. They are also responsible for the secure handling and storage of firearms overnight or in between shifts. Where deployed, only registered veterinarians holding a Category C firearms licence will be able to carry and use dart guns and</w:t>
      </w:r>
    </w:p>
    <w:p w14:paraId="252869E5" w14:textId="77777777" w:rsidR="00BF689C" w:rsidRDefault="00A37CD1">
      <w:pPr>
        <w:pStyle w:val="Heading2"/>
        <w:spacing w:before="87"/>
        <w:ind w:left="333" w:firstLine="0"/>
        <w:rPr>
          <w:b/>
        </w:rPr>
      </w:pPr>
      <w:r>
        <w:br w:type="column"/>
      </w:r>
      <w:r>
        <w:rPr>
          <w:b/>
          <w:color w:val="0CBBB5"/>
        </w:rPr>
        <w:t>4.13 Record keeping and data</w:t>
      </w:r>
    </w:p>
    <w:p w14:paraId="252869E6" w14:textId="77777777" w:rsidR="00BF689C" w:rsidRDefault="00A37CD1">
      <w:pPr>
        <w:pStyle w:val="Heading3"/>
        <w:spacing w:before="183"/>
        <w:ind w:left="333" w:firstLine="0"/>
      </w:pPr>
      <w:r>
        <w:rPr>
          <w:color w:val="100249"/>
        </w:rPr>
        <w:t>4.13.1 Public reporting of injured wildlife</w:t>
      </w:r>
    </w:p>
    <w:p w14:paraId="252869E7" w14:textId="77777777" w:rsidR="00BF689C" w:rsidRDefault="00A37CD1">
      <w:pPr>
        <w:pStyle w:val="BodyText"/>
        <w:spacing w:before="99" w:line="218" w:lineRule="auto"/>
        <w:ind w:left="333" w:right="781"/>
      </w:pPr>
      <w:r>
        <w:rPr>
          <w:color w:val="414042"/>
        </w:rPr>
        <w:t>Members of the pubic who come across injured or displaced wildlife due to fire can report these animals directly to DELWP via the Wildlife Emergency app or by phone. These are detailed in Table 6.</w:t>
      </w:r>
    </w:p>
    <w:p w14:paraId="252869E8" w14:textId="77777777" w:rsidR="00BF689C" w:rsidRDefault="00A37CD1">
      <w:pPr>
        <w:pStyle w:val="Heading4"/>
        <w:spacing w:before="171" w:line="213" w:lineRule="auto"/>
        <w:ind w:right="1223"/>
        <w:rPr>
          <w:b/>
        </w:rPr>
      </w:pPr>
      <w:r>
        <w:rPr>
          <w:b/>
          <w:color w:val="100249"/>
        </w:rPr>
        <w:t>Table 6: Methods for reporting wildlife information during fires</w:t>
      </w:r>
    </w:p>
    <w:p w14:paraId="252869E9" w14:textId="77777777" w:rsidR="00BF689C" w:rsidRDefault="001B63E7">
      <w:pPr>
        <w:pStyle w:val="BodyText"/>
        <w:ind w:left="333"/>
        <w:rPr>
          <w:rFonts w:ascii="VIC SemiBold"/>
          <w:sz w:val="20"/>
        </w:rPr>
      </w:pPr>
      <w:r>
        <w:rPr>
          <w:rFonts w:ascii="VIC SemiBold"/>
          <w:sz w:val="20"/>
        </w:rPr>
      </w:r>
      <w:r>
        <w:rPr>
          <w:rFonts w:ascii="VIC SemiBold"/>
          <w:sz w:val="20"/>
        </w:rPr>
        <w:pict w14:anchorId="25286CE6">
          <v:shape id="_x0000_s1597" type="#_x0000_t202" style="width:232.45pt;height:19.85pt;mso-left-percent:-10001;mso-top-percent:-10001;mso-position-horizontal:absolute;mso-position-horizontal-relative:char;mso-position-vertical:absolute;mso-position-vertical-relative:line;mso-left-percent:-10001;mso-top-percent:-10001" fillcolor="#cadb2e" stroked="f">
            <v:textbox inset="0,0,0,0">
              <w:txbxContent>
                <w:p w14:paraId="25286DE0" w14:textId="77777777" w:rsidR="00A37CD1" w:rsidRDefault="00A37CD1">
                  <w:pPr>
                    <w:tabs>
                      <w:tab w:val="left" w:pos="1232"/>
                    </w:tabs>
                    <w:spacing w:before="113"/>
                    <w:ind w:left="113"/>
                    <w:rPr>
                      <w:rFonts w:ascii="VIC SemiBold"/>
                      <w:b/>
                      <w:sz w:val="17"/>
                    </w:rPr>
                  </w:pPr>
                  <w:r>
                    <w:rPr>
                      <w:rFonts w:ascii="VIC SemiBold"/>
                      <w:b/>
                      <w:sz w:val="17"/>
                    </w:rPr>
                    <w:t>Method</w:t>
                  </w:r>
                  <w:r>
                    <w:rPr>
                      <w:rFonts w:ascii="VIC SemiBold"/>
                      <w:b/>
                      <w:sz w:val="17"/>
                    </w:rPr>
                    <w:tab/>
                    <w:t>Details</w:t>
                  </w:r>
                </w:p>
              </w:txbxContent>
            </v:textbox>
            <w10:anchorlock/>
          </v:shape>
        </w:pict>
      </w:r>
    </w:p>
    <w:p w14:paraId="252869EA" w14:textId="77777777" w:rsidR="00BF689C" w:rsidRDefault="00A37CD1">
      <w:pPr>
        <w:tabs>
          <w:tab w:val="left" w:pos="1566"/>
        </w:tabs>
        <w:spacing w:before="118" w:line="200" w:lineRule="exact"/>
        <w:ind w:left="1566" w:right="939" w:hanging="1120"/>
        <w:rPr>
          <w:sz w:val="17"/>
        </w:rPr>
      </w:pPr>
      <w:r>
        <w:rPr>
          <w:rFonts w:ascii="VIC"/>
          <w:color w:val="100249"/>
          <w:sz w:val="17"/>
        </w:rPr>
        <w:t>App</w:t>
      </w:r>
      <w:r>
        <w:rPr>
          <w:rFonts w:ascii="VIC"/>
          <w:color w:val="100249"/>
          <w:sz w:val="17"/>
        </w:rPr>
        <w:tab/>
      </w:r>
      <w:r>
        <w:rPr>
          <w:color w:val="100249"/>
          <w:sz w:val="17"/>
        </w:rPr>
        <w:t xml:space="preserve">Wildlife Emergency App (download </w:t>
      </w:r>
      <w:r>
        <w:rPr>
          <w:color w:val="100249"/>
          <w:spacing w:val="-5"/>
          <w:sz w:val="17"/>
        </w:rPr>
        <w:t xml:space="preserve">from </w:t>
      </w:r>
      <w:r>
        <w:rPr>
          <w:color w:val="100249"/>
          <w:sz w:val="17"/>
        </w:rPr>
        <w:t xml:space="preserve">Google Play or Apple </w:t>
      </w:r>
      <w:r>
        <w:rPr>
          <w:color w:val="100249"/>
          <w:spacing w:val="-3"/>
          <w:sz w:val="17"/>
        </w:rPr>
        <w:t>Store)</w:t>
      </w:r>
    </w:p>
    <w:p w14:paraId="252869EB" w14:textId="77777777" w:rsidR="00BF689C" w:rsidRDefault="00BF689C">
      <w:pPr>
        <w:spacing w:line="200" w:lineRule="exact"/>
        <w:rPr>
          <w:sz w:val="17"/>
        </w:rPr>
        <w:sectPr w:rsidR="00BF689C">
          <w:type w:val="continuous"/>
          <w:pgSz w:w="11910" w:h="16840"/>
          <w:pgMar w:top="760" w:right="300" w:bottom="280" w:left="800" w:header="720" w:footer="720" w:gutter="0"/>
          <w:cols w:num="2" w:space="720" w:equalWidth="0">
            <w:col w:w="4918" w:space="71"/>
            <w:col w:w="5821"/>
          </w:cols>
        </w:sectPr>
      </w:pPr>
    </w:p>
    <w:p w14:paraId="252869EC" w14:textId="77777777" w:rsidR="00BF689C" w:rsidRDefault="00A37CD1">
      <w:pPr>
        <w:pStyle w:val="BodyText"/>
        <w:tabs>
          <w:tab w:val="left" w:pos="5322"/>
          <w:tab w:val="left" w:pos="9971"/>
        </w:tabs>
        <w:spacing w:line="153" w:lineRule="exact"/>
        <w:ind w:left="333"/>
      </w:pPr>
      <w:r>
        <w:rPr>
          <w:color w:val="414042"/>
        </w:rPr>
        <w:t>appropriate sedatives used in the</w:t>
      </w:r>
      <w:r>
        <w:rPr>
          <w:color w:val="414042"/>
          <w:spacing w:val="9"/>
        </w:rPr>
        <w:t xml:space="preserve"> </w:t>
      </w:r>
      <w:r>
        <w:rPr>
          <w:color w:val="414042"/>
        </w:rPr>
        <w:t>firearm.</w:t>
      </w:r>
      <w:r>
        <w:rPr>
          <w:color w:val="414042"/>
        </w:rPr>
        <w:tab/>
      </w:r>
      <w:r>
        <w:rPr>
          <w:color w:val="414042"/>
          <w:u w:val="single" w:color="E8EEAF"/>
        </w:rPr>
        <w:t xml:space="preserve"> </w:t>
      </w:r>
      <w:r>
        <w:rPr>
          <w:color w:val="414042"/>
          <w:u w:val="single" w:color="E8EEAF"/>
        </w:rPr>
        <w:tab/>
      </w:r>
    </w:p>
    <w:p w14:paraId="252869ED" w14:textId="77777777" w:rsidR="00BF689C" w:rsidRDefault="00BF689C">
      <w:pPr>
        <w:spacing w:line="153" w:lineRule="exact"/>
        <w:sectPr w:rsidR="00BF689C">
          <w:type w:val="continuous"/>
          <w:pgSz w:w="11910" w:h="16840"/>
          <w:pgMar w:top="760" w:right="300" w:bottom="280" w:left="800" w:header="720" w:footer="720" w:gutter="0"/>
          <w:cols w:space="720"/>
        </w:sectPr>
      </w:pPr>
    </w:p>
    <w:p w14:paraId="252869EE" w14:textId="77777777" w:rsidR="00BF689C" w:rsidRDefault="00A37CD1">
      <w:pPr>
        <w:pStyle w:val="BodyText"/>
        <w:spacing w:before="163" w:line="218" w:lineRule="auto"/>
        <w:ind w:left="333" w:right="100"/>
      </w:pPr>
      <w:r>
        <w:rPr>
          <w:color w:val="414042"/>
        </w:rPr>
        <w:t>Use of firearms on the fireground must comply with all relevant legislation and be endorsed by the IC. All fire operations teams must be aware that firearms may be in use on or adjacent to the fireground. On the commencement of shift, or on moving to a different sector on the fire ground, it is essential that wildlife welfare teams engage with</w:t>
      </w:r>
    </w:p>
    <w:p w14:paraId="252869EF" w14:textId="77777777" w:rsidR="00BF689C" w:rsidRDefault="00A37CD1">
      <w:pPr>
        <w:pStyle w:val="BodyText"/>
        <w:spacing w:line="218" w:lineRule="auto"/>
        <w:ind w:left="333" w:right="-1"/>
      </w:pPr>
      <w:r>
        <w:rPr>
          <w:color w:val="414042"/>
        </w:rPr>
        <w:t>other operational team leaders in area in which they are operating and discuss the use of firearms.</w:t>
      </w:r>
    </w:p>
    <w:p w14:paraId="252869F0" w14:textId="77777777" w:rsidR="00BF689C" w:rsidRDefault="00BF689C">
      <w:pPr>
        <w:pStyle w:val="BodyText"/>
        <w:spacing w:before="1"/>
        <w:rPr>
          <w:sz w:val="19"/>
        </w:rPr>
      </w:pPr>
    </w:p>
    <w:p w14:paraId="252869F1" w14:textId="77777777" w:rsidR="00BF689C" w:rsidRDefault="00A37CD1">
      <w:pPr>
        <w:pStyle w:val="Heading2"/>
        <w:ind w:left="333" w:firstLine="0"/>
        <w:rPr>
          <w:b/>
        </w:rPr>
      </w:pPr>
      <w:r>
        <w:rPr>
          <w:b/>
          <w:color w:val="0CBBB5"/>
        </w:rPr>
        <w:t>4.12 Scheduled drugs</w:t>
      </w:r>
    </w:p>
    <w:p w14:paraId="252869F2" w14:textId="77777777" w:rsidR="00BF689C" w:rsidRDefault="00A37CD1">
      <w:pPr>
        <w:pStyle w:val="BodyText"/>
        <w:spacing w:before="142" w:line="218" w:lineRule="auto"/>
        <w:ind w:left="333" w:right="303"/>
      </w:pPr>
      <w:r>
        <w:rPr>
          <w:color w:val="414042"/>
        </w:rPr>
        <w:t>Management and the security of scheduled drugs at triage units is the responsibility of the Triage Veterinarian. This includes all appropriate records management relating to Schedule 8 (S8) drugs and euthanasia solution.</w:t>
      </w:r>
    </w:p>
    <w:p w14:paraId="252869F3" w14:textId="77777777" w:rsidR="00BF689C" w:rsidRDefault="00A37CD1">
      <w:pPr>
        <w:pStyle w:val="BodyText"/>
        <w:spacing w:before="165" w:line="218" w:lineRule="auto"/>
        <w:ind w:left="333" w:right="21"/>
      </w:pPr>
      <w:r>
        <w:rPr>
          <w:color w:val="414042"/>
        </w:rPr>
        <w:t>Drugs will be ordered and supplied through ZV and follow a documented process for the order, dispatch and handling to the triage unit. During shift changeovers, the outgoing Triage Veterinarian is responsible for undertaking a stocktake and providing a handover to the incoming Triage Veterinarian. This must include the physical transfer of relevant records and keys.</w:t>
      </w:r>
    </w:p>
    <w:p w14:paraId="252869F4" w14:textId="77777777" w:rsidR="00BF689C" w:rsidRDefault="00A37CD1">
      <w:pPr>
        <w:pStyle w:val="BodyText"/>
        <w:spacing w:before="160" w:line="218" w:lineRule="auto"/>
        <w:ind w:left="333" w:right="353"/>
      </w:pPr>
      <w:r>
        <w:rPr>
          <w:color w:val="414042"/>
        </w:rPr>
        <w:t>At the conclusion of the incident, all drugs will be returned to ZV for stocktake and storage.</w:t>
      </w:r>
    </w:p>
    <w:p w14:paraId="252869F5" w14:textId="77777777" w:rsidR="00BF689C" w:rsidRDefault="00A37CD1">
      <w:pPr>
        <w:tabs>
          <w:tab w:val="left" w:pos="1566"/>
        </w:tabs>
        <w:spacing w:before="34"/>
        <w:ind w:left="447"/>
        <w:rPr>
          <w:sz w:val="17"/>
        </w:rPr>
      </w:pPr>
      <w:r>
        <w:br w:type="column"/>
      </w:r>
      <w:r>
        <w:rPr>
          <w:rFonts w:ascii="VIC"/>
          <w:color w:val="100249"/>
          <w:sz w:val="17"/>
        </w:rPr>
        <w:t>Phone</w:t>
      </w:r>
      <w:r>
        <w:rPr>
          <w:rFonts w:ascii="VIC"/>
          <w:color w:val="100249"/>
          <w:sz w:val="17"/>
        </w:rPr>
        <w:tab/>
      </w:r>
      <w:r>
        <w:rPr>
          <w:color w:val="100249"/>
          <w:sz w:val="17"/>
        </w:rPr>
        <w:t>DELWP on 136</w:t>
      </w:r>
      <w:r>
        <w:rPr>
          <w:color w:val="100249"/>
          <w:spacing w:val="-1"/>
          <w:sz w:val="17"/>
        </w:rPr>
        <w:t xml:space="preserve"> </w:t>
      </w:r>
      <w:r>
        <w:rPr>
          <w:color w:val="100249"/>
          <w:sz w:val="17"/>
        </w:rPr>
        <w:t>186</w:t>
      </w:r>
    </w:p>
    <w:p w14:paraId="252869F6" w14:textId="77777777" w:rsidR="00BF689C" w:rsidRDefault="00A37CD1">
      <w:pPr>
        <w:spacing w:before="56"/>
        <w:ind w:left="1566"/>
        <w:rPr>
          <w:sz w:val="17"/>
        </w:rPr>
      </w:pPr>
      <w:r>
        <w:rPr>
          <w:color w:val="100249"/>
          <w:sz w:val="17"/>
        </w:rPr>
        <w:t>Wildlife Victoria (WV) on 03 8400 7300</w:t>
      </w:r>
    </w:p>
    <w:p w14:paraId="252869F7" w14:textId="77777777" w:rsidR="00BF689C" w:rsidRDefault="00A37CD1">
      <w:pPr>
        <w:spacing w:before="77" w:line="208" w:lineRule="auto"/>
        <w:ind w:left="1566" w:right="829"/>
        <w:rPr>
          <w:sz w:val="17"/>
        </w:rPr>
      </w:pPr>
      <w:r>
        <w:rPr>
          <w:color w:val="100249"/>
          <w:sz w:val="17"/>
        </w:rPr>
        <w:t>Fire IMT via 1300 number (established by the IMT and used in locally)</w:t>
      </w:r>
    </w:p>
    <w:p w14:paraId="252869F8" w14:textId="77777777" w:rsidR="00BF689C" w:rsidRDefault="00BF689C">
      <w:pPr>
        <w:pStyle w:val="BodyText"/>
        <w:spacing w:before="3"/>
        <w:rPr>
          <w:sz w:val="4"/>
        </w:rPr>
      </w:pPr>
    </w:p>
    <w:p w14:paraId="252869F9" w14:textId="77777777" w:rsidR="00BF689C" w:rsidRDefault="001B63E7">
      <w:pPr>
        <w:pStyle w:val="BodyText"/>
        <w:spacing w:line="20" w:lineRule="exact"/>
        <w:ind w:left="328"/>
        <w:rPr>
          <w:sz w:val="2"/>
        </w:rPr>
      </w:pPr>
      <w:r>
        <w:rPr>
          <w:sz w:val="2"/>
        </w:rPr>
      </w:r>
      <w:r>
        <w:rPr>
          <w:sz w:val="2"/>
        </w:rPr>
        <w:pict w14:anchorId="25286CE8">
          <v:group id="_x0000_s1091" style="width:232.45pt;height:.5pt;mso-position-horizontal-relative:char;mso-position-vertical-relative:line" coordsize="4649,10">
            <v:line id="_x0000_s1093" style="position:absolute" from="0,5" to="1120,5" strokecolor="#e8eeaf" strokeweight=".5pt"/>
            <v:line id="_x0000_s1092" style="position:absolute" from="1120,5" to="4649,5" strokecolor="#e8eeaf" strokeweight=".5pt"/>
            <w10:anchorlock/>
          </v:group>
        </w:pict>
      </w:r>
    </w:p>
    <w:p w14:paraId="252869FA" w14:textId="77777777" w:rsidR="00BF689C" w:rsidRDefault="00BF689C">
      <w:pPr>
        <w:pStyle w:val="BodyText"/>
        <w:spacing w:before="9"/>
        <w:rPr>
          <w:sz w:val="23"/>
        </w:rPr>
      </w:pPr>
    </w:p>
    <w:p w14:paraId="252869FB" w14:textId="77777777" w:rsidR="00BF689C" w:rsidRDefault="00A37CD1">
      <w:pPr>
        <w:pStyle w:val="BodyText"/>
        <w:spacing w:line="218" w:lineRule="auto"/>
        <w:ind w:left="333" w:right="1074"/>
      </w:pPr>
      <w:r>
        <w:rPr>
          <w:color w:val="414042"/>
        </w:rPr>
        <w:t>The Wildlife Emergency app which can be downloaded from either the Google Play store or the Apple store allows individuals to describe and geolocate the animal by dropping a pin, as well as to upload a photo. This information is sent directly to DELWP for response.</w:t>
      </w:r>
    </w:p>
    <w:p w14:paraId="252869FC" w14:textId="77777777" w:rsidR="00BF689C" w:rsidRDefault="00BF689C">
      <w:pPr>
        <w:pStyle w:val="BodyText"/>
        <w:spacing w:before="10"/>
        <w:rPr>
          <w:sz w:val="27"/>
        </w:rPr>
      </w:pPr>
    </w:p>
    <w:p w14:paraId="252869FD" w14:textId="77777777" w:rsidR="00BF689C" w:rsidRDefault="00A37CD1">
      <w:pPr>
        <w:pStyle w:val="Heading4"/>
        <w:spacing w:before="0"/>
        <w:rPr>
          <w:b/>
        </w:rPr>
      </w:pPr>
      <w:r>
        <w:rPr>
          <w:b/>
          <w:color w:val="100249"/>
        </w:rPr>
        <w:t>Figure 7: DELWP Wildlife Emergency App</w:t>
      </w:r>
    </w:p>
    <w:p w14:paraId="252869FE" w14:textId="77777777" w:rsidR="00BF689C" w:rsidRDefault="00BF689C">
      <w:pPr>
        <w:pStyle w:val="BodyText"/>
        <w:spacing w:before="4"/>
        <w:rPr>
          <w:rFonts w:ascii="VIC SemiBold"/>
          <w:b/>
          <w:sz w:val="5"/>
        </w:rPr>
      </w:pPr>
    </w:p>
    <w:p w14:paraId="252869FF" w14:textId="77777777" w:rsidR="00BF689C" w:rsidRDefault="001B63E7">
      <w:pPr>
        <w:pStyle w:val="BodyText"/>
        <w:ind w:left="328"/>
        <w:rPr>
          <w:rFonts w:ascii="VIC SemiBold"/>
          <w:sz w:val="20"/>
        </w:rPr>
      </w:pPr>
      <w:r>
        <w:rPr>
          <w:rFonts w:ascii="VIC SemiBold"/>
          <w:sz w:val="20"/>
        </w:rPr>
      </w:r>
      <w:r>
        <w:rPr>
          <w:rFonts w:ascii="VIC SemiBold"/>
          <w:sz w:val="20"/>
        </w:rPr>
        <w:pict w14:anchorId="25286CEA">
          <v:group id="_x0000_s1088" style="width:240.95pt;height:88.25pt;mso-position-horizontal-relative:char;mso-position-vertical-relative:line" coordsize="4819,1765">
            <v:shape id="_x0000_s1090" type="#_x0000_t75" style="position:absolute;left:1742;width:3077;height:1664">
              <v:imagedata r:id="rId48" o:title=""/>
            </v:shape>
            <v:shape id="_x0000_s1089" type="#_x0000_t75" style="position:absolute;width:1743;height:1765">
              <v:imagedata r:id="rId49" o:title=""/>
            </v:shape>
            <w10:anchorlock/>
          </v:group>
        </w:pict>
      </w:r>
    </w:p>
    <w:p w14:paraId="25286A00" w14:textId="77777777" w:rsidR="00BF689C" w:rsidRDefault="00BF689C">
      <w:pPr>
        <w:pStyle w:val="BodyText"/>
        <w:spacing w:before="9"/>
        <w:rPr>
          <w:rFonts w:ascii="VIC SemiBold"/>
          <w:b/>
          <w:sz w:val="20"/>
        </w:rPr>
      </w:pPr>
    </w:p>
    <w:p w14:paraId="25286A01" w14:textId="77777777" w:rsidR="00BF689C" w:rsidRDefault="00A37CD1">
      <w:pPr>
        <w:pStyle w:val="BodyText"/>
        <w:spacing w:before="1" w:line="218" w:lineRule="auto"/>
        <w:ind w:left="333" w:right="850"/>
      </w:pPr>
      <w:r>
        <w:rPr>
          <w:color w:val="414042"/>
        </w:rPr>
        <w:t xml:space="preserve">Alternatively, members of the public can report injured wildlife by phone to either the DELWP or </w:t>
      </w:r>
      <w:r>
        <w:rPr>
          <w:color w:val="414042"/>
          <w:spacing w:val="4"/>
        </w:rPr>
        <w:t xml:space="preserve">WV </w:t>
      </w:r>
      <w:r>
        <w:rPr>
          <w:color w:val="414042"/>
        </w:rPr>
        <w:t xml:space="preserve">call enters. Both DELWP and </w:t>
      </w:r>
      <w:r>
        <w:rPr>
          <w:color w:val="414042"/>
          <w:spacing w:val="4"/>
        </w:rPr>
        <w:t xml:space="preserve">WV </w:t>
      </w:r>
      <w:r>
        <w:rPr>
          <w:color w:val="414042"/>
        </w:rPr>
        <w:t xml:space="preserve">will record this information directly into the wildlife response system for follow up by the Wildlife Field Assessment </w:t>
      </w:r>
      <w:r>
        <w:rPr>
          <w:color w:val="414042"/>
          <w:spacing w:val="-3"/>
        </w:rPr>
        <w:t xml:space="preserve">Teams </w:t>
      </w:r>
      <w:r>
        <w:rPr>
          <w:color w:val="414042"/>
        </w:rPr>
        <w:t>deployed to the</w:t>
      </w:r>
      <w:r>
        <w:rPr>
          <w:color w:val="414042"/>
          <w:spacing w:val="-1"/>
        </w:rPr>
        <w:t xml:space="preserve"> </w:t>
      </w:r>
      <w:r>
        <w:rPr>
          <w:color w:val="414042"/>
        </w:rPr>
        <w:t>fire.</w:t>
      </w:r>
    </w:p>
    <w:p w14:paraId="25286A02" w14:textId="77777777" w:rsidR="00BF689C" w:rsidRDefault="00A37CD1">
      <w:pPr>
        <w:pStyle w:val="BodyText"/>
        <w:spacing w:before="163" w:line="218" w:lineRule="auto"/>
        <w:ind w:left="333" w:right="853"/>
      </w:pPr>
      <w:r>
        <w:rPr>
          <w:color w:val="414042"/>
        </w:rPr>
        <w:t xml:space="preserve">When the IMT is established and a Wildlife Coordinator deployed, a </w:t>
      </w:r>
      <w:r>
        <w:rPr>
          <w:color w:val="414042"/>
          <w:spacing w:val="2"/>
        </w:rPr>
        <w:t xml:space="preserve">1300 </w:t>
      </w:r>
      <w:r>
        <w:rPr>
          <w:color w:val="414042"/>
        </w:rPr>
        <w:t>number will be allocated to that incident. This number will be promoted across the affected community and will allow them to report wildlife concerns directly to the Wildlife</w:t>
      </w:r>
      <w:r>
        <w:rPr>
          <w:color w:val="414042"/>
          <w:spacing w:val="-1"/>
        </w:rPr>
        <w:t xml:space="preserve"> </w:t>
      </w:r>
      <w:r>
        <w:rPr>
          <w:color w:val="414042"/>
        </w:rPr>
        <w:t>Coordinator.</w:t>
      </w:r>
    </w:p>
    <w:p w14:paraId="25286A03" w14:textId="77777777" w:rsidR="00BF689C" w:rsidRDefault="00BF689C">
      <w:pPr>
        <w:spacing w:line="218" w:lineRule="auto"/>
        <w:sectPr w:rsidR="00BF689C">
          <w:type w:val="continuous"/>
          <w:pgSz w:w="11910" w:h="16840"/>
          <w:pgMar w:top="760" w:right="300" w:bottom="280" w:left="800" w:header="720" w:footer="720" w:gutter="0"/>
          <w:cols w:num="2" w:space="720" w:equalWidth="0">
            <w:col w:w="4946" w:space="43"/>
            <w:col w:w="5821"/>
          </w:cols>
        </w:sectPr>
      </w:pPr>
    </w:p>
    <w:p w14:paraId="25286A04" w14:textId="77777777" w:rsidR="00BF689C" w:rsidRDefault="00BF689C">
      <w:pPr>
        <w:pStyle w:val="BodyText"/>
        <w:rPr>
          <w:sz w:val="20"/>
        </w:rPr>
      </w:pPr>
    </w:p>
    <w:p w14:paraId="25286A05" w14:textId="77777777" w:rsidR="00BF689C" w:rsidRDefault="00BF689C">
      <w:pPr>
        <w:pStyle w:val="BodyText"/>
        <w:rPr>
          <w:sz w:val="20"/>
        </w:rPr>
      </w:pPr>
    </w:p>
    <w:p w14:paraId="25286A06" w14:textId="77777777" w:rsidR="00BF689C" w:rsidRDefault="00BF689C">
      <w:pPr>
        <w:pStyle w:val="BodyText"/>
        <w:rPr>
          <w:sz w:val="20"/>
        </w:rPr>
      </w:pPr>
    </w:p>
    <w:p w14:paraId="25286A07" w14:textId="77777777" w:rsidR="00BF689C" w:rsidRDefault="00BF689C">
      <w:pPr>
        <w:pStyle w:val="BodyText"/>
        <w:rPr>
          <w:sz w:val="20"/>
        </w:rPr>
      </w:pPr>
    </w:p>
    <w:p w14:paraId="25286A08" w14:textId="77777777" w:rsidR="00BF689C" w:rsidRDefault="00BF689C">
      <w:pPr>
        <w:pStyle w:val="BodyText"/>
        <w:rPr>
          <w:sz w:val="20"/>
        </w:rPr>
      </w:pPr>
    </w:p>
    <w:p w14:paraId="25286A09" w14:textId="77777777" w:rsidR="00BF689C" w:rsidRDefault="00BF689C">
      <w:pPr>
        <w:pStyle w:val="BodyText"/>
        <w:rPr>
          <w:sz w:val="20"/>
        </w:rPr>
      </w:pPr>
    </w:p>
    <w:p w14:paraId="25286A0A" w14:textId="77777777" w:rsidR="00BF689C" w:rsidRDefault="00BF689C">
      <w:pPr>
        <w:pStyle w:val="BodyText"/>
        <w:spacing w:before="12"/>
        <w:rPr>
          <w:sz w:val="26"/>
        </w:rPr>
      </w:pPr>
    </w:p>
    <w:p w14:paraId="25286A0B" w14:textId="77777777" w:rsidR="00BF689C" w:rsidRDefault="00BF689C">
      <w:pPr>
        <w:rPr>
          <w:sz w:val="26"/>
        </w:rPr>
        <w:sectPr w:rsidR="00BF689C">
          <w:pgSz w:w="11910" w:h="16840"/>
          <w:pgMar w:top="760" w:right="300" w:bottom="600" w:left="800" w:header="560" w:footer="389" w:gutter="0"/>
          <w:cols w:space="720"/>
        </w:sectPr>
      </w:pPr>
    </w:p>
    <w:p w14:paraId="25286A0C" w14:textId="77777777" w:rsidR="00BF689C" w:rsidRDefault="00A37CD1">
      <w:pPr>
        <w:pStyle w:val="ListParagraph"/>
        <w:numPr>
          <w:ilvl w:val="2"/>
          <w:numId w:val="4"/>
        </w:numPr>
        <w:tabs>
          <w:tab w:val="left" w:pos="914"/>
        </w:tabs>
        <w:spacing w:before="113" w:line="213" w:lineRule="auto"/>
        <w:ind w:right="1658"/>
        <w:rPr>
          <w:rFonts w:ascii="VIC"/>
          <w:b/>
          <w:sz w:val="20"/>
        </w:rPr>
      </w:pPr>
      <w:bookmarkStart w:id="20" w:name="_bookmark20"/>
      <w:bookmarkEnd w:id="20"/>
      <w:r>
        <w:rPr>
          <w:rFonts w:ascii="VIC"/>
          <w:b/>
          <w:color w:val="100249"/>
          <w:sz w:val="20"/>
        </w:rPr>
        <w:t>Wildlife Assessment and treatment records</w:t>
      </w:r>
    </w:p>
    <w:p w14:paraId="25286A0D" w14:textId="77777777" w:rsidR="00BF689C" w:rsidRDefault="00A37CD1">
      <w:pPr>
        <w:pStyle w:val="BodyText"/>
        <w:spacing w:before="107" w:line="218" w:lineRule="auto"/>
        <w:ind w:left="333" w:right="61"/>
      </w:pPr>
      <w:r>
        <w:rPr>
          <w:color w:val="414042"/>
        </w:rPr>
        <w:t xml:space="preserve">All animals </w:t>
      </w:r>
      <w:r>
        <w:rPr>
          <w:color w:val="414042"/>
          <w:spacing w:val="2"/>
        </w:rPr>
        <w:t xml:space="preserve">observed, </w:t>
      </w:r>
      <w:r>
        <w:rPr>
          <w:color w:val="414042"/>
        </w:rPr>
        <w:t xml:space="preserve">assessed or </w:t>
      </w:r>
      <w:r>
        <w:rPr>
          <w:color w:val="414042"/>
          <w:spacing w:val="2"/>
        </w:rPr>
        <w:t xml:space="preserve">treated </w:t>
      </w:r>
      <w:r>
        <w:rPr>
          <w:color w:val="414042"/>
        </w:rPr>
        <w:t xml:space="preserve">must  have the appropriate records created within the DELWP emergency records system. These records will be created electronically by both the field assessment and triage teams and will be held by DELWP. These records will form </w:t>
      </w:r>
      <w:r>
        <w:rPr>
          <w:color w:val="414042"/>
          <w:spacing w:val="4"/>
        </w:rPr>
        <w:t xml:space="preserve">part </w:t>
      </w:r>
      <w:r>
        <w:rPr>
          <w:color w:val="414042"/>
        </w:rPr>
        <w:t xml:space="preserve">of the incident response. Where animals are held over the </w:t>
      </w:r>
      <w:r>
        <w:rPr>
          <w:color w:val="414042"/>
          <w:spacing w:val="3"/>
        </w:rPr>
        <w:t xml:space="preserve">short </w:t>
      </w:r>
      <w:r>
        <w:rPr>
          <w:color w:val="414042"/>
        </w:rPr>
        <w:t xml:space="preserve">term at triage </w:t>
      </w:r>
      <w:r>
        <w:rPr>
          <w:color w:val="414042"/>
          <w:spacing w:val="2"/>
        </w:rPr>
        <w:t xml:space="preserve">units, </w:t>
      </w:r>
      <w:r>
        <w:rPr>
          <w:color w:val="414042"/>
        </w:rPr>
        <w:t>they must have daily veterinary medical record and appropriate daily husbandry/ feeding</w:t>
      </w:r>
      <w:r>
        <w:rPr>
          <w:color w:val="414042"/>
          <w:spacing w:val="3"/>
        </w:rPr>
        <w:t xml:space="preserve"> </w:t>
      </w:r>
      <w:r>
        <w:rPr>
          <w:color w:val="414042"/>
        </w:rPr>
        <w:t>records.</w:t>
      </w:r>
    </w:p>
    <w:p w14:paraId="25286A0E" w14:textId="77777777" w:rsidR="00BF689C" w:rsidRDefault="00BF689C">
      <w:pPr>
        <w:pStyle w:val="BodyText"/>
        <w:spacing w:before="10"/>
        <w:rPr>
          <w:sz w:val="14"/>
        </w:rPr>
      </w:pPr>
    </w:p>
    <w:p w14:paraId="25286A0F" w14:textId="77777777" w:rsidR="00BF689C" w:rsidRDefault="00A37CD1">
      <w:pPr>
        <w:pStyle w:val="Heading3"/>
        <w:numPr>
          <w:ilvl w:val="2"/>
          <w:numId w:val="4"/>
        </w:numPr>
        <w:tabs>
          <w:tab w:val="left" w:pos="914"/>
        </w:tabs>
        <w:spacing w:before="1"/>
      </w:pPr>
      <w:r>
        <w:rPr>
          <w:color w:val="100249"/>
        </w:rPr>
        <w:t>Other</w:t>
      </w:r>
      <w:r>
        <w:rPr>
          <w:color w:val="100249"/>
          <w:spacing w:val="-1"/>
        </w:rPr>
        <w:t xml:space="preserve"> </w:t>
      </w:r>
      <w:r>
        <w:rPr>
          <w:color w:val="100249"/>
        </w:rPr>
        <w:t>records</w:t>
      </w:r>
    </w:p>
    <w:p w14:paraId="25286A10" w14:textId="77777777" w:rsidR="00BF689C" w:rsidRDefault="00A37CD1">
      <w:pPr>
        <w:pStyle w:val="BodyText"/>
        <w:spacing w:before="83"/>
        <w:ind w:left="333"/>
      </w:pPr>
      <w:r>
        <w:rPr>
          <w:color w:val="414042"/>
        </w:rPr>
        <w:t>Other records that must be kept include:</w:t>
      </w:r>
    </w:p>
    <w:p w14:paraId="25286A11" w14:textId="77777777" w:rsidR="00BF689C" w:rsidRDefault="00A37CD1">
      <w:pPr>
        <w:pStyle w:val="ListParagraph"/>
        <w:numPr>
          <w:ilvl w:val="0"/>
          <w:numId w:val="5"/>
        </w:numPr>
        <w:tabs>
          <w:tab w:val="left" w:pos="561"/>
        </w:tabs>
        <w:spacing w:before="50" w:line="218" w:lineRule="auto"/>
        <w:ind w:right="1544"/>
        <w:rPr>
          <w:sz w:val="18"/>
        </w:rPr>
      </w:pPr>
      <w:r>
        <w:rPr>
          <w:color w:val="414042"/>
          <w:sz w:val="18"/>
        </w:rPr>
        <w:t>S8 drug and euthanasia solution management records</w:t>
      </w:r>
    </w:p>
    <w:p w14:paraId="25286A12" w14:textId="77777777" w:rsidR="00BF689C" w:rsidRDefault="00A37CD1">
      <w:pPr>
        <w:pStyle w:val="ListParagraph"/>
        <w:numPr>
          <w:ilvl w:val="0"/>
          <w:numId w:val="5"/>
        </w:numPr>
        <w:tabs>
          <w:tab w:val="left" w:pos="561"/>
        </w:tabs>
        <w:spacing w:before="38"/>
        <w:rPr>
          <w:sz w:val="18"/>
        </w:rPr>
      </w:pPr>
      <w:r>
        <w:rPr>
          <w:color w:val="414042"/>
          <w:sz w:val="18"/>
        </w:rPr>
        <w:t>firearm management</w:t>
      </w:r>
      <w:r>
        <w:rPr>
          <w:color w:val="414042"/>
          <w:spacing w:val="-1"/>
          <w:sz w:val="18"/>
        </w:rPr>
        <w:t xml:space="preserve"> </w:t>
      </w:r>
      <w:r>
        <w:rPr>
          <w:color w:val="414042"/>
          <w:sz w:val="18"/>
        </w:rPr>
        <w:t>records.</w:t>
      </w:r>
    </w:p>
    <w:p w14:paraId="25286A13" w14:textId="77777777" w:rsidR="00BF689C" w:rsidRDefault="00A37CD1">
      <w:pPr>
        <w:pStyle w:val="Heading2"/>
        <w:numPr>
          <w:ilvl w:val="1"/>
          <w:numId w:val="4"/>
        </w:numPr>
        <w:tabs>
          <w:tab w:val="left" w:pos="901"/>
        </w:tabs>
        <w:spacing w:before="147"/>
        <w:ind w:left="900" w:hanging="567"/>
        <w:rPr>
          <w:b/>
          <w:color w:val="0CBBB5"/>
        </w:rPr>
      </w:pPr>
      <w:r>
        <w:rPr>
          <w:b/>
          <w:color w:val="0CBBB5"/>
          <w:spacing w:val="-3"/>
        </w:rPr>
        <w:t xml:space="preserve">Traffic </w:t>
      </w:r>
      <w:r>
        <w:rPr>
          <w:b/>
          <w:color w:val="0CBBB5"/>
        </w:rPr>
        <w:t>management points</w:t>
      </w:r>
    </w:p>
    <w:p w14:paraId="25286A14" w14:textId="77777777" w:rsidR="00BF689C" w:rsidRDefault="00A37CD1">
      <w:pPr>
        <w:pStyle w:val="BodyText"/>
        <w:spacing w:before="142" w:line="218" w:lineRule="auto"/>
        <w:ind w:left="333" w:right="3"/>
      </w:pPr>
      <w:r>
        <w:rPr>
          <w:color w:val="414042"/>
        </w:rPr>
        <w:t>Victoria Police are permitted to implement a full or partial road closure at a traffic management point where it is deemed necessary. This is usually requested by the IC.</w:t>
      </w:r>
    </w:p>
    <w:p w14:paraId="25286A15" w14:textId="77777777" w:rsidR="00BF689C" w:rsidRDefault="00A37CD1">
      <w:pPr>
        <w:pStyle w:val="BodyText"/>
        <w:spacing w:before="166" w:line="218" w:lineRule="auto"/>
        <w:ind w:left="333" w:right="3"/>
      </w:pPr>
      <w:r>
        <w:rPr>
          <w:color w:val="414042"/>
        </w:rPr>
        <w:t xml:space="preserve">Under the </w:t>
      </w:r>
      <w:r>
        <w:rPr>
          <w:rFonts w:ascii="VIC Light Italic"/>
          <w:i/>
          <w:color w:val="414042"/>
        </w:rPr>
        <w:t xml:space="preserve">Country Fire Authority Act 1958, </w:t>
      </w:r>
      <w:r>
        <w:rPr>
          <w:color w:val="414042"/>
        </w:rPr>
        <w:t>Victoria Police are obliged to act on the instructions of the Chief Officer or IC of a fire agency and enforce their instructions. Under agreed protocols, discretion is granted to police to stop people from entering a full road closure or partial road closure area.</w:t>
      </w:r>
    </w:p>
    <w:p w14:paraId="25286A16" w14:textId="77777777" w:rsidR="00BF689C" w:rsidRDefault="00A37CD1">
      <w:pPr>
        <w:pStyle w:val="BodyText"/>
        <w:spacing w:before="163" w:line="218" w:lineRule="auto"/>
        <w:ind w:left="333" w:right="204"/>
      </w:pPr>
      <w:r>
        <w:rPr>
          <w:color w:val="414042"/>
        </w:rPr>
        <w:t>The passage of Wildlife Field Assessment Teams through traffic management points will be in accordance with the approved traffic management plan authorised by the Incident Controller. Individuals or wildlife groups who are not part of the formal wildlife response under the IMT will not be permitted to pass through traffic management points.</w:t>
      </w:r>
    </w:p>
    <w:p w14:paraId="25286A17" w14:textId="77777777" w:rsidR="00BF689C" w:rsidRDefault="00BF689C">
      <w:pPr>
        <w:pStyle w:val="BodyText"/>
        <w:spacing w:before="2"/>
        <w:rPr>
          <w:sz w:val="19"/>
        </w:rPr>
      </w:pPr>
    </w:p>
    <w:p w14:paraId="25286A18" w14:textId="77777777" w:rsidR="00BF689C" w:rsidRDefault="00A37CD1">
      <w:pPr>
        <w:pStyle w:val="Heading2"/>
        <w:numPr>
          <w:ilvl w:val="1"/>
          <w:numId w:val="4"/>
        </w:numPr>
        <w:tabs>
          <w:tab w:val="left" w:pos="901"/>
        </w:tabs>
        <w:ind w:left="900" w:hanging="567"/>
        <w:rPr>
          <w:b/>
          <w:color w:val="0CBBB5"/>
        </w:rPr>
      </w:pPr>
      <w:r>
        <w:rPr>
          <w:b/>
          <w:color w:val="0CBBB5"/>
          <w:spacing w:val="-3"/>
        </w:rPr>
        <w:t xml:space="preserve">Working </w:t>
      </w:r>
      <w:r>
        <w:rPr>
          <w:b/>
          <w:color w:val="0CBBB5"/>
        </w:rPr>
        <w:t>at</w:t>
      </w:r>
      <w:r>
        <w:rPr>
          <w:b/>
          <w:color w:val="0CBBB5"/>
          <w:spacing w:val="3"/>
        </w:rPr>
        <w:t xml:space="preserve"> </w:t>
      </w:r>
      <w:r>
        <w:rPr>
          <w:b/>
          <w:color w:val="0CBBB5"/>
          <w:spacing w:val="-3"/>
        </w:rPr>
        <w:t>night</w:t>
      </w:r>
    </w:p>
    <w:p w14:paraId="25286A19" w14:textId="77777777" w:rsidR="00BF689C" w:rsidRDefault="00A37CD1">
      <w:pPr>
        <w:pStyle w:val="BodyText"/>
        <w:spacing w:before="142" w:line="218" w:lineRule="auto"/>
        <w:ind w:left="333" w:right="69"/>
      </w:pPr>
      <w:r>
        <w:rPr>
          <w:color w:val="414042"/>
        </w:rPr>
        <w:t>Wildlife assessment operations will not be permitted at night unless approved by the IC and in accordance with designated shift periods.</w:t>
      </w:r>
    </w:p>
    <w:p w14:paraId="25286A1A" w14:textId="77777777" w:rsidR="00BF689C" w:rsidRDefault="00A37CD1">
      <w:pPr>
        <w:pStyle w:val="BodyText"/>
        <w:spacing w:before="167" w:line="218" w:lineRule="auto"/>
        <w:ind w:left="333" w:right="10"/>
      </w:pPr>
      <w:r>
        <w:rPr>
          <w:color w:val="414042"/>
        </w:rPr>
        <w:t xml:space="preserve">If approved, this will only be permitted to be carried out along specific roads and formed tracks that have been identified in the IAP. Walking through the bush at night off-road is considered too dangerous due to hazardous trees and potential for mine </w:t>
      </w:r>
      <w:r>
        <w:rPr>
          <w:color w:val="414042"/>
          <w:spacing w:val="2"/>
        </w:rPr>
        <w:t xml:space="preserve">shafts </w:t>
      </w:r>
      <w:r>
        <w:rPr>
          <w:color w:val="414042"/>
        </w:rPr>
        <w:t>or cliff falls trips and other hazards.</w:t>
      </w:r>
    </w:p>
    <w:p w14:paraId="25286A1B" w14:textId="77777777" w:rsidR="00BF689C" w:rsidRDefault="00A37CD1">
      <w:pPr>
        <w:pStyle w:val="BodyText"/>
        <w:spacing w:before="163" w:line="218" w:lineRule="auto"/>
        <w:ind w:left="333" w:right="3"/>
      </w:pPr>
      <w:r>
        <w:rPr>
          <w:color w:val="414042"/>
        </w:rPr>
        <w:t>Split shifts should be considered over the dawn and dusk periods as these are considered better times to locate wildlife. If this is to occur, it must be approved by the IC and included in the IAP.</w:t>
      </w:r>
    </w:p>
    <w:p w14:paraId="25286A1C" w14:textId="77777777" w:rsidR="00BF689C" w:rsidRDefault="00A37CD1">
      <w:pPr>
        <w:pStyle w:val="Heading2"/>
        <w:numPr>
          <w:ilvl w:val="1"/>
          <w:numId w:val="4"/>
        </w:numPr>
        <w:tabs>
          <w:tab w:val="left" w:pos="867"/>
        </w:tabs>
        <w:spacing w:before="91"/>
        <w:ind w:left="866" w:hanging="566"/>
        <w:rPr>
          <w:b/>
          <w:color w:val="0CBBB5"/>
        </w:rPr>
      </w:pPr>
      <w:r>
        <w:rPr>
          <w:b/>
          <w:color w:val="0CBBB5"/>
          <w:spacing w:val="-2"/>
        </w:rPr>
        <w:br w:type="column"/>
      </w:r>
      <w:r>
        <w:rPr>
          <w:b/>
          <w:color w:val="0CBBB5"/>
          <w:spacing w:val="-3"/>
        </w:rPr>
        <w:t>Communication</w:t>
      </w:r>
    </w:p>
    <w:p w14:paraId="25286A1D" w14:textId="77777777" w:rsidR="00BF689C" w:rsidRDefault="00A37CD1">
      <w:pPr>
        <w:pStyle w:val="BodyText"/>
        <w:spacing w:before="143" w:line="218" w:lineRule="auto"/>
        <w:ind w:left="300" w:right="947"/>
      </w:pPr>
      <w:r>
        <w:rPr>
          <w:color w:val="414042"/>
        </w:rPr>
        <w:t>Wildlife Field Assessment Teams will be equipped with standard or portable radios. The Communications Plan in the IAP will define incident channels determined and allocated by the IMT. This plan will also document which radios have been allocated to which teams and designated channels for their use.</w:t>
      </w:r>
    </w:p>
    <w:p w14:paraId="25286A1E" w14:textId="77777777" w:rsidR="00BF689C" w:rsidRDefault="00A37CD1">
      <w:pPr>
        <w:pStyle w:val="BodyText"/>
        <w:spacing w:before="161" w:line="218" w:lineRule="auto"/>
        <w:ind w:left="300" w:right="1135"/>
      </w:pPr>
      <w:r>
        <w:rPr>
          <w:color w:val="414042"/>
        </w:rPr>
        <w:t>Team Leaders will ensure all team members are briefed in the use of the equipment including safety aspects.</w:t>
      </w:r>
    </w:p>
    <w:p w14:paraId="25286A1F" w14:textId="77777777" w:rsidR="00BF689C" w:rsidRDefault="00A37CD1">
      <w:pPr>
        <w:pStyle w:val="BodyText"/>
        <w:spacing w:before="167" w:line="218" w:lineRule="auto"/>
        <w:ind w:left="300" w:right="974"/>
      </w:pPr>
      <w:r>
        <w:rPr>
          <w:color w:val="414042"/>
        </w:rPr>
        <w:t>No team should be on the fire ground without appropriate communication equipment.</w:t>
      </w:r>
    </w:p>
    <w:p w14:paraId="25286A20" w14:textId="77777777" w:rsidR="00BF689C" w:rsidRDefault="00BF689C">
      <w:pPr>
        <w:pStyle w:val="BodyText"/>
        <w:spacing w:before="9"/>
        <w:rPr>
          <w:sz w:val="19"/>
        </w:rPr>
      </w:pPr>
    </w:p>
    <w:p w14:paraId="25286A21" w14:textId="77777777" w:rsidR="00BF689C" w:rsidRDefault="00A37CD1">
      <w:pPr>
        <w:pStyle w:val="Heading2"/>
        <w:numPr>
          <w:ilvl w:val="1"/>
          <w:numId w:val="4"/>
        </w:numPr>
        <w:tabs>
          <w:tab w:val="left" w:pos="867"/>
        </w:tabs>
        <w:ind w:left="866" w:hanging="566"/>
        <w:rPr>
          <w:b/>
          <w:color w:val="0CBBB5"/>
        </w:rPr>
      </w:pPr>
      <w:r>
        <w:rPr>
          <w:b/>
          <w:color w:val="0CBBB5"/>
          <w:spacing w:val="-3"/>
        </w:rPr>
        <w:t xml:space="preserve">Access </w:t>
      </w:r>
      <w:r>
        <w:rPr>
          <w:b/>
          <w:color w:val="0CBBB5"/>
        </w:rPr>
        <w:t>to the fire</w:t>
      </w:r>
      <w:r>
        <w:rPr>
          <w:b/>
          <w:color w:val="0CBBB5"/>
          <w:spacing w:val="1"/>
        </w:rPr>
        <w:t xml:space="preserve"> </w:t>
      </w:r>
      <w:r>
        <w:rPr>
          <w:b/>
          <w:color w:val="0CBBB5"/>
        </w:rPr>
        <w:t>ground</w:t>
      </w:r>
    </w:p>
    <w:p w14:paraId="25286A22" w14:textId="77777777" w:rsidR="00BF689C" w:rsidRDefault="00A37CD1">
      <w:pPr>
        <w:pStyle w:val="BodyText"/>
        <w:spacing w:before="142" w:line="218" w:lineRule="auto"/>
        <w:ind w:left="300" w:right="838"/>
      </w:pPr>
      <w:r>
        <w:rPr>
          <w:color w:val="414042"/>
        </w:rPr>
        <w:t>It is prohibited for any persons, including contractors or volunteers formally deployed in wildlife assessment or triage operations, to access the fire ground without the prior approval of the IC. This will be determined by the IC and included in the IAP.</w:t>
      </w:r>
    </w:p>
    <w:p w14:paraId="25286A23" w14:textId="77777777" w:rsidR="00BF689C" w:rsidRDefault="00A37CD1">
      <w:pPr>
        <w:pStyle w:val="BodyText"/>
        <w:spacing w:line="218" w:lineRule="auto"/>
        <w:ind w:left="300" w:right="986"/>
      </w:pPr>
      <w:r>
        <w:rPr>
          <w:color w:val="414042"/>
        </w:rPr>
        <w:t>This will not occur until the tree hazard assessment and treatment is completed for the areas to be accessed by the Wildlife Field Assessment Teams.</w:t>
      </w:r>
    </w:p>
    <w:p w14:paraId="25286A24" w14:textId="77777777" w:rsidR="00BF689C" w:rsidRDefault="00A37CD1">
      <w:pPr>
        <w:pStyle w:val="BodyText"/>
        <w:spacing w:before="161" w:line="218" w:lineRule="auto"/>
        <w:ind w:left="300" w:right="1135"/>
      </w:pPr>
      <w:r>
        <w:rPr>
          <w:color w:val="414042"/>
        </w:rPr>
        <w:t>The IC may grant permission to deployed teams to access the fire ground when it or sections of it are deemed safe for wildlife assessment to be undertaken. This will have included checking for</w:t>
      </w:r>
    </w:p>
    <w:p w14:paraId="25286A25" w14:textId="77777777" w:rsidR="00BF689C" w:rsidRDefault="00A37CD1">
      <w:pPr>
        <w:pStyle w:val="BodyText"/>
        <w:spacing w:line="218" w:lineRule="auto"/>
        <w:ind w:left="300" w:right="892"/>
      </w:pPr>
      <w:r>
        <w:rPr>
          <w:color w:val="414042"/>
        </w:rPr>
        <w:t>dangerous and falling trees, hotspots and damaged roads and infrastructure.</w:t>
      </w:r>
    </w:p>
    <w:p w14:paraId="25286A26" w14:textId="77777777" w:rsidR="00BF689C" w:rsidRDefault="00A37CD1">
      <w:pPr>
        <w:pStyle w:val="BodyText"/>
        <w:spacing w:before="163" w:line="218" w:lineRule="auto"/>
        <w:ind w:left="300" w:right="899"/>
      </w:pPr>
      <w:r>
        <w:rPr>
          <w:color w:val="414042"/>
        </w:rPr>
        <w:t xml:space="preserve">In larger fires, it is possible that access to </w:t>
      </w:r>
      <w:r>
        <w:rPr>
          <w:color w:val="414042"/>
          <w:spacing w:val="2"/>
        </w:rPr>
        <w:t xml:space="preserve">part </w:t>
      </w:r>
      <w:r>
        <w:rPr>
          <w:color w:val="414042"/>
        </w:rPr>
        <w:t>of the fire ground may be granted while the fire is still classed as “going”. The areas of the fire ground available to be searched by the wildlife teams will  be clearly defined in the IAP.</w:t>
      </w:r>
    </w:p>
    <w:p w14:paraId="25286A27" w14:textId="77777777" w:rsidR="00BF689C" w:rsidRDefault="00BF689C">
      <w:pPr>
        <w:pStyle w:val="BodyText"/>
        <w:spacing w:before="5"/>
        <w:rPr>
          <w:sz w:val="19"/>
        </w:rPr>
      </w:pPr>
    </w:p>
    <w:p w14:paraId="25286A28" w14:textId="77777777" w:rsidR="00BF689C" w:rsidRDefault="00A37CD1">
      <w:pPr>
        <w:pStyle w:val="Heading2"/>
        <w:numPr>
          <w:ilvl w:val="1"/>
          <w:numId w:val="4"/>
        </w:numPr>
        <w:tabs>
          <w:tab w:val="left" w:pos="867"/>
        </w:tabs>
        <w:spacing w:before="1"/>
        <w:ind w:left="866" w:hanging="566"/>
        <w:rPr>
          <w:b/>
          <w:color w:val="0CBBB5"/>
        </w:rPr>
      </w:pPr>
      <w:r>
        <w:rPr>
          <w:b/>
          <w:color w:val="0CBBB5"/>
          <w:spacing w:val="-3"/>
        </w:rPr>
        <w:t xml:space="preserve">Access </w:t>
      </w:r>
      <w:r>
        <w:rPr>
          <w:b/>
          <w:color w:val="0CBBB5"/>
        </w:rPr>
        <w:t xml:space="preserve">to </w:t>
      </w:r>
      <w:r>
        <w:rPr>
          <w:b/>
          <w:color w:val="0CBBB5"/>
          <w:spacing w:val="-3"/>
        </w:rPr>
        <w:t>private</w:t>
      </w:r>
      <w:r>
        <w:rPr>
          <w:b/>
          <w:color w:val="0CBBB5"/>
          <w:spacing w:val="2"/>
        </w:rPr>
        <w:t xml:space="preserve"> </w:t>
      </w:r>
      <w:r>
        <w:rPr>
          <w:b/>
          <w:color w:val="0CBBB5"/>
        </w:rPr>
        <w:t>land</w:t>
      </w:r>
    </w:p>
    <w:p w14:paraId="25286A29" w14:textId="77777777" w:rsidR="00BF689C" w:rsidRDefault="00A37CD1">
      <w:pPr>
        <w:pStyle w:val="BodyText"/>
        <w:spacing w:before="142" w:line="218" w:lineRule="auto"/>
        <w:ind w:left="300" w:right="900"/>
      </w:pPr>
      <w:r>
        <w:rPr>
          <w:color w:val="414042"/>
        </w:rPr>
        <w:t xml:space="preserve">Access to private land requires land manager approval. However, if entry to private property is required to directly assess injured wildlife, this can only be undertaken without land manager approval by authorised officers appointed as a Prevention Of Cruelty To Animals (POCTA) Inspector under section 18 of the </w:t>
      </w:r>
      <w:r>
        <w:rPr>
          <w:rFonts w:ascii="VIC Light Italic"/>
          <w:i/>
          <w:color w:val="414042"/>
        </w:rPr>
        <w:t>Prevention of Cruelty to Animals Act 1986</w:t>
      </w:r>
      <w:r>
        <w:rPr>
          <w:color w:val="414042"/>
        </w:rPr>
        <w:t>.</w:t>
      </w:r>
    </w:p>
    <w:p w14:paraId="25286A2A" w14:textId="77777777" w:rsidR="00BF689C" w:rsidRDefault="00BF689C">
      <w:pPr>
        <w:spacing w:line="218" w:lineRule="auto"/>
        <w:sectPr w:rsidR="00BF689C">
          <w:type w:val="continuous"/>
          <w:pgSz w:w="11910" w:h="16840"/>
          <w:pgMar w:top="760" w:right="300" w:bottom="280" w:left="800" w:header="720" w:footer="720" w:gutter="0"/>
          <w:cols w:num="2" w:space="720" w:equalWidth="0">
            <w:col w:w="4983" w:space="40"/>
            <w:col w:w="5787"/>
          </w:cols>
        </w:sectPr>
      </w:pPr>
    </w:p>
    <w:p w14:paraId="25286A2B" w14:textId="77777777" w:rsidR="00BF689C" w:rsidRDefault="00BF689C">
      <w:pPr>
        <w:pStyle w:val="BodyText"/>
        <w:rPr>
          <w:sz w:val="20"/>
        </w:rPr>
      </w:pPr>
    </w:p>
    <w:p w14:paraId="25286A2C" w14:textId="77777777" w:rsidR="00BF689C" w:rsidRDefault="00BF689C">
      <w:pPr>
        <w:pStyle w:val="BodyText"/>
        <w:rPr>
          <w:sz w:val="20"/>
        </w:rPr>
      </w:pPr>
    </w:p>
    <w:p w14:paraId="25286A2D" w14:textId="77777777" w:rsidR="00BF689C" w:rsidRDefault="00BF689C">
      <w:pPr>
        <w:pStyle w:val="BodyText"/>
        <w:spacing w:before="9"/>
        <w:rPr>
          <w:sz w:val="23"/>
        </w:rPr>
      </w:pPr>
    </w:p>
    <w:p w14:paraId="25286A2E" w14:textId="77777777" w:rsidR="00BF689C" w:rsidRDefault="00A37CD1">
      <w:pPr>
        <w:pStyle w:val="Heading1"/>
        <w:numPr>
          <w:ilvl w:val="0"/>
          <w:numId w:val="7"/>
        </w:numPr>
        <w:tabs>
          <w:tab w:val="left" w:pos="900"/>
          <w:tab w:val="left" w:pos="902"/>
        </w:tabs>
        <w:ind w:left="901" w:hanging="568"/>
      </w:pPr>
      <w:bookmarkStart w:id="21" w:name="_bookmark21"/>
      <w:bookmarkEnd w:id="21"/>
      <w:r>
        <w:rPr>
          <w:color w:val="100249"/>
          <w:spacing w:val="-3"/>
        </w:rPr>
        <w:t>Wildlife response</w:t>
      </w:r>
      <w:r>
        <w:rPr>
          <w:color w:val="100249"/>
          <w:spacing w:val="3"/>
        </w:rPr>
        <w:t xml:space="preserve"> </w:t>
      </w:r>
      <w:r>
        <w:rPr>
          <w:color w:val="100249"/>
          <w:spacing w:val="-3"/>
        </w:rPr>
        <w:t>procedures</w:t>
      </w:r>
    </w:p>
    <w:p w14:paraId="25286A2F" w14:textId="77777777" w:rsidR="00BF689C" w:rsidRDefault="00BF689C">
      <w:pPr>
        <w:pStyle w:val="BodyText"/>
        <w:rPr>
          <w:rFonts w:ascii="VIC"/>
          <w:b/>
          <w:sz w:val="20"/>
        </w:rPr>
      </w:pPr>
    </w:p>
    <w:p w14:paraId="25286A30" w14:textId="77777777" w:rsidR="00BF689C" w:rsidRDefault="00BF689C">
      <w:pPr>
        <w:pStyle w:val="BodyText"/>
        <w:spacing w:before="6"/>
        <w:rPr>
          <w:rFonts w:ascii="VIC"/>
          <w:b/>
          <w:sz w:val="13"/>
        </w:rPr>
      </w:pPr>
    </w:p>
    <w:p w14:paraId="25286A31" w14:textId="77777777" w:rsidR="00BF689C" w:rsidRDefault="00BF689C">
      <w:pPr>
        <w:rPr>
          <w:rFonts w:ascii="VIC"/>
          <w:sz w:val="13"/>
        </w:rPr>
        <w:sectPr w:rsidR="00BF689C">
          <w:pgSz w:w="11910" w:h="16840"/>
          <w:pgMar w:top="760" w:right="300" w:bottom="600" w:left="800" w:header="560" w:footer="414" w:gutter="0"/>
          <w:cols w:space="720"/>
        </w:sectPr>
      </w:pPr>
    </w:p>
    <w:p w14:paraId="25286A32" w14:textId="77777777" w:rsidR="00BF689C" w:rsidRDefault="00A37CD1">
      <w:pPr>
        <w:pStyle w:val="BodyText"/>
        <w:spacing w:before="104" w:line="218" w:lineRule="auto"/>
        <w:ind w:left="333" w:right="-6"/>
      </w:pPr>
      <w:r>
        <w:rPr>
          <w:color w:val="414042"/>
        </w:rPr>
        <w:t>This section outlines the procedures, standards and processes of the different elements of the wildlife response to be applied by all individuals and organisations participating in the response. The objective is to respond to the welfare needs of impacted wildlife when safe to do so, following a fire. This is done by:</w:t>
      </w:r>
    </w:p>
    <w:p w14:paraId="25286A33" w14:textId="77777777" w:rsidR="00BF689C" w:rsidRDefault="00A37CD1">
      <w:pPr>
        <w:pStyle w:val="ListParagraph"/>
        <w:numPr>
          <w:ilvl w:val="0"/>
          <w:numId w:val="5"/>
        </w:numPr>
        <w:tabs>
          <w:tab w:val="left" w:pos="561"/>
        </w:tabs>
        <w:spacing w:before="106" w:line="218" w:lineRule="auto"/>
        <w:ind w:right="252"/>
        <w:rPr>
          <w:sz w:val="18"/>
        </w:rPr>
      </w:pPr>
      <w:r>
        <w:rPr>
          <w:color w:val="414042"/>
          <w:sz w:val="18"/>
        </w:rPr>
        <w:t>Conducting field-based searches for wildlife on and adjacent to the</w:t>
      </w:r>
      <w:r>
        <w:rPr>
          <w:color w:val="414042"/>
          <w:spacing w:val="-1"/>
          <w:sz w:val="18"/>
        </w:rPr>
        <w:t xml:space="preserve"> </w:t>
      </w:r>
      <w:r>
        <w:rPr>
          <w:color w:val="414042"/>
          <w:sz w:val="18"/>
        </w:rPr>
        <w:t>fireground</w:t>
      </w:r>
    </w:p>
    <w:p w14:paraId="25286A34" w14:textId="77777777" w:rsidR="00BF689C" w:rsidRDefault="00A37CD1">
      <w:pPr>
        <w:pStyle w:val="ListParagraph"/>
        <w:numPr>
          <w:ilvl w:val="0"/>
          <w:numId w:val="5"/>
        </w:numPr>
        <w:tabs>
          <w:tab w:val="left" w:pos="561"/>
        </w:tabs>
        <w:spacing w:before="111" w:line="218" w:lineRule="auto"/>
        <w:ind w:right="337"/>
        <w:rPr>
          <w:sz w:val="18"/>
        </w:rPr>
      </w:pPr>
      <w:r>
        <w:rPr>
          <w:color w:val="414042"/>
          <w:sz w:val="18"/>
        </w:rPr>
        <w:t>Conducting and recording visual assessments of</w:t>
      </w:r>
      <w:r>
        <w:rPr>
          <w:color w:val="414042"/>
          <w:spacing w:val="-2"/>
          <w:sz w:val="18"/>
        </w:rPr>
        <w:t xml:space="preserve"> </w:t>
      </w:r>
      <w:r>
        <w:rPr>
          <w:color w:val="414042"/>
          <w:sz w:val="18"/>
        </w:rPr>
        <w:t>wildlife</w:t>
      </w:r>
    </w:p>
    <w:p w14:paraId="25286A35" w14:textId="77777777" w:rsidR="00BF689C" w:rsidRDefault="00A37CD1">
      <w:pPr>
        <w:pStyle w:val="ListParagraph"/>
        <w:numPr>
          <w:ilvl w:val="0"/>
          <w:numId w:val="5"/>
        </w:numPr>
        <w:tabs>
          <w:tab w:val="left" w:pos="561"/>
        </w:tabs>
        <w:spacing w:before="111" w:line="218" w:lineRule="auto"/>
        <w:ind w:right="471"/>
        <w:rPr>
          <w:sz w:val="18"/>
        </w:rPr>
      </w:pPr>
      <w:r>
        <w:rPr>
          <w:color w:val="414042"/>
          <w:sz w:val="18"/>
        </w:rPr>
        <w:t>Undertaking interventions to address wildlife welfare issues including</w:t>
      </w:r>
      <w:r>
        <w:rPr>
          <w:color w:val="414042"/>
          <w:spacing w:val="-3"/>
          <w:sz w:val="18"/>
        </w:rPr>
        <w:t xml:space="preserve"> </w:t>
      </w:r>
      <w:r>
        <w:rPr>
          <w:color w:val="414042"/>
          <w:sz w:val="18"/>
        </w:rPr>
        <w:t>euthanasia</w:t>
      </w:r>
    </w:p>
    <w:p w14:paraId="25286A36" w14:textId="77777777" w:rsidR="00BF689C" w:rsidRDefault="00A37CD1">
      <w:pPr>
        <w:pStyle w:val="ListParagraph"/>
        <w:numPr>
          <w:ilvl w:val="0"/>
          <w:numId w:val="5"/>
        </w:numPr>
        <w:tabs>
          <w:tab w:val="left" w:pos="561"/>
        </w:tabs>
        <w:spacing w:before="111" w:line="218" w:lineRule="auto"/>
        <w:ind w:right="428"/>
        <w:rPr>
          <w:sz w:val="18"/>
        </w:rPr>
      </w:pPr>
      <w:r>
        <w:rPr>
          <w:color w:val="414042"/>
          <w:sz w:val="18"/>
        </w:rPr>
        <w:t>Capturing and transferring injured wildlife</w:t>
      </w:r>
      <w:r>
        <w:rPr>
          <w:color w:val="414042"/>
          <w:spacing w:val="-18"/>
          <w:sz w:val="18"/>
        </w:rPr>
        <w:t xml:space="preserve"> </w:t>
      </w:r>
      <w:r>
        <w:rPr>
          <w:color w:val="414042"/>
          <w:sz w:val="18"/>
        </w:rPr>
        <w:t>for veterinary assessment and care</w:t>
      </w:r>
    </w:p>
    <w:p w14:paraId="25286A37" w14:textId="77777777" w:rsidR="00BF689C" w:rsidRDefault="00A37CD1">
      <w:pPr>
        <w:pStyle w:val="ListParagraph"/>
        <w:numPr>
          <w:ilvl w:val="0"/>
          <w:numId w:val="5"/>
        </w:numPr>
        <w:tabs>
          <w:tab w:val="left" w:pos="561"/>
        </w:tabs>
        <w:spacing w:before="111" w:line="218" w:lineRule="auto"/>
        <w:ind w:right="805"/>
        <w:rPr>
          <w:sz w:val="18"/>
        </w:rPr>
      </w:pPr>
      <w:r>
        <w:rPr>
          <w:color w:val="414042"/>
          <w:sz w:val="18"/>
        </w:rPr>
        <w:t>Monitoring wildlife populations within the affected</w:t>
      </w:r>
      <w:r>
        <w:rPr>
          <w:color w:val="414042"/>
          <w:spacing w:val="-1"/>
          <w:sz w:val="18"/>
        </w:rPr>
        <w:t xml:space="preserve"> </w:t>
      </w:r>
      <w:r>
        <w:rPr>
          <w:color w:val="414042"/>
          <w:sz w:val="18"/>
        </w:rPr>
        <w:t>areas.</w:t>
      </w:r>
    </w:p>
    <w:p w14:paraId="25286A38" w14:textId="77777777" w:rsidR="00BF689C" w:rsidRDefault="00BF689C">
      <w:pPr>
        <w:pStyle w:val="BodyText"/>
        <w:spacing w:before="9"/>
        <w:rPr>
          <w:sz w:val="19"/>
        </w:rPr>
      </w:pPr>
    </w:p>
    <w:p w14:paraId="25286A39" w14:textId="77777777" w:rsidR="00BF689C" w:rsidRDefault="00A37CD1">
      <w:pPr>
        <w:pStyle w:val="Heading2"/>
        <w:numPr>
          <w:ilvl w:val="1"/>
          <w:numId w:val="7"/>
        </w:numPr>
        <w:tabs>
          <w:tab w:val="left" w:pos="900"/>
          <w:tab w:val="left" w:pos="901"/>
        </w:tabs>
        <w:rPr>
          <w:b/>
        </w:rPr>
      </w:pPr>
      <w:r>
        <w:rPr>
          <w:b/>
          <w:color w:val="0CBBB5"/>
          <w:spacing w:val="-3"/>
        </w:rPr>
        <w:t xml:space="preserve">Initial </w:t>
      </w:r>
      <w:r>
        <w:rPr>
          <w:b/>
          <w:color w:val="0CBBB5"/>
        </w:rPr>
        <w:t>assessment and</w:t>
      </w:r>
      <w:r>
        <w:rPr>
          <w:b/>
          <w:color w:val="0CBBB5"/>
          <w:spacing w:val="-3"/>
        </w:rPr>
        <w:t xml:space="preserve"> activation</w:t>
      </w:r>
    </w:p>
    <w:p w14:paraId="25286A3A" w14:textId="77777777" w:rsidR="00BF689C" w:rsidRDefault="00A37CD1">
      <w:pPr>
        <w:pStyle w:val="BodyText"/>
        <w:spacing w:before="142" w:line="218" w:lineRule="auto"/>
        <w:ind w:left="333" w:right="-6"/>
      </w:pPr>
      <w:r>
        <w:rPr>
          <w:color w:val="414042"/>
        </w:rPr>
        <w:t>Not all fires will require a wildlife response, as some are slow to spread, have a small footprint, or are extinguished quickly.</w:t>
      </w:r>
    </w:p>
    <w:p w14:paraId="25286A3B" w14:textId="77777777" w:rsidR="00BF689C" w:rsidRDefault="00A37CD1">
      <w:pPr>
        <w:pStyle w:val="BodyText"/>
        <w:spacing w:before="167" w:line="218" w:lineRule="auto"/>
        <w:ind w:left="333" w:right="183"/>
      </w:pPr>
      <w:r>
        <w:rPr>
          <w:color w:val="414042"/>
        </w:rPr>
        <w:t xml:space="preserve">Upon notification of a fire a “first attack” fire crew will be deployed to locate the fire, undertake an initial assessment and commence suppression activities if it safe to do so. The officer in charge  on the fireground will provide an initial assessment to the Incident Management </w:t>
      </w:r>
      <w:r>
        <w:rPr>
          <w:color w:val="414042"/>
          <w:spacing w:val="-3"/>
        </w:rPr>
        <w:t xml:space="preserve">Team </w:t>
      </w:r>
      <w:r>
        <w:rPr>
          <w:color w:val="414042"/>
        </w:rPr>
        <w:t>of the fire including if wildlife have been, or have the potential to be,</w:t>
      </w:r>
      <w:r>
        <w:rPr>
          <w:color w:val="414042"/>
          <w:spacing w:val="-1"/>
        </w:rPr>
        <w:t xml:space="preserve"> </w:t>
      </w:r>
      <w:r>
        <w:rPr>
          <w:color w:val="414042"/>
        </w:rPr>
        <w:t>impacted.</w:t>
      </w:r>
    </w:p>
    <w:p w14:paraId="25286A3C" w14:textId="77777777" w:rsidR="00BF689C" w:rsidRDefault="00A37CD1">
      <w:pPr>
        <w:pStyle w:val="BodyText"/>
        <w:spacing w:before="161" w:line="218" w:lineRule="auto"/>
        <w:ind w:left="333" w:right="-6"/>
      </w:pPr>
      <w:r>
        <w:rPr>
          <w:color w:val="414042"/>
        </w:rPr>
        <w:t>If wildlife have or may be impacted, a Wildlife Coordinator will be deployed to the IMT and an initial Wildlife Field Assessment Team stood up to respond to immediate wildlife welfare issues or to do further fireground assessments if safe to do so. Generally, this will be a Level 1 type response.</w:t>
      </w:r>
    </w:p>
    <w:p w14:paraId="25286A3D" w14:textId="77777777" w:rsidR="00BF689C" w:rsidRDefault="00A37CD1">
      <w:pPr>
        <w:pStyle w:val="BodyText"/>
        <w:spacing w:before="163" w:line="218" w:lineRule="auto"/>
        <w:ind w:left="333" w:right="183"/>
      </w:pPr>
      <w:r>
        <w:rPr>
          <w:color w:val="414042"/>
        </w:rPr>
        <w:t xml:space="preserve">From time to time, fire crews </w:t>
      </w:r>
      <w:r>
        <w:rPr>
          <w:color w:val="414042"/>
          <w:spacing w:val="2"/>
        </w:rPr>
        <w:t xml:space="preserve">may </w:t>
      </w:r>
      <w:r>
        <w:rPr>
          <w:color w:val="414042"/>
        </w:rPr>
        <w:t xml:space="preserve">come across smaller wildlife such as koalas and possums </w:t>
      </w:r>
      <w:r>
        <w:rPr>
          <w:color w:val="414042"/>
          <w:spacing w:val="2"/>
        </w:rPr>
        <w:t xml:space="preserve">that </w:t>
      </w:r>
      <w:r>
        <w:rPr>
          <w:color w:val="414042"/>
        </w:rPr>
        <w:t xml:space="preserve">can be caught and </w:t>
      </w:r>
      <w:r>
        <w:rPr>
          <w:color w:val="414042"/>
          <w:spacing w:val="2"/>
        </w:rPr>
        <w:t xml:space="preserve">handled. If </w:t>
      </w:r>
      <w:r>
        <w:rPr>
          <w:color w:val="414042"/>
        </w:rPr>
        <w:t xml:space="preserve">this is the case, and the fire conditions </w:t>
      </w:r>
      <w:r>
        <w:rPr>
          <w:color w:val="414042"/>
          <w:spacing w:val="2"/>
        </w:rPr>
        <w:t xml:space="preserve">permit, </w:t>
      </w:r>
      <w:r>
        <w:rPr>
          <w:color w:val="414042"/>
        </w:rPr>
        <w:t xml:space="preserve">they should place any such animals in a covering or </w:t>
      </w:r>
      <w:r>
        <w:rPr>
          <w:color w:val="414042"/>
          <w:spacing w:val="2"/>
        </w:rPr>
        <w:t xml:space="preserve">bag </w:t>
      </w:r>
      <w:r>
        <w:rPr>
          <w:color w:val="414042"/>
        </w:rPr>
        <w:t xml:space="preserve">and </w:t>
      </w:r>
      <w:r>
        <w:rPr>
          <w:color w:val="414042"/>
          <w:spacing w:val="3"/>
        </w:rPr>
        <w:t xml:space="preserve">report </w:t>
      </w:r>
      <w:r>
        <w:rPr>
          <w:color w:val="414042"/>
        </w:rPr>
        <w:t xml:space="preserve">through their chain of command for direction on how the animal will be removed from the fire ground. The Wildlife Field Assessment Team can arrange to collect the animals at a safe </w:t>
      </w:r>
      <w:r>
        <w:rPr>
          <w:color w:val="414042"/>
          <w:spacing w:val="2"/>
        </w:rPr>
        <w:t xml:space="preserve">location </w:t>
      </w:r>
      <w:r>
        <w:rPr>
          <w:color w:val="414042"/>
        </w:rPr>
        <w:t xml:space="preserve">for </w:t>
      </w:r>
      <w:r>
        <w:rPr>
          <w:color w:val="414042"/>
          <w:spacing w:val="3"/>
        </w:rPr>
        <w:t>further</w:t>
      </w:r>
      <w:r>
        <w:rPr>
          <w:color w:val="414042"/>
          <w:spacing w:val="6"/>
        </w:rPr>
        <w:t xml:space="preserve"> </w:t>
      </w:r>
      <w:r>
        <w:rPr>
          <w:color w:val="414042"/>
        </w:rPr>
        <w:t>assessment.</w:t>
      </w:r>
    </w:p>
    <w:p w14:paraId="25286A3E" w14:textId="77777777" w:rsidR="00BF689C" w:rsidRDefault="00A37CD1">
      <w:pPr>
        <w:pStyle w:val="BodyText"/>
        <w:spacing w:before="158" w:line="218" w:lineRule="auto"/>
        <w:ind w:left="333" w:right="183"/>
      </w:pPr>
      <w:r>
        <w:rPr>
          <w:color w:val="414042"/>
        </w:rPr>
        <w:t xml:space="preserve">The Wildlife Field Assessment Team will also check for and assess injured animals </w:t>
      </w:r>
      <w:r>
        <w:rPr>
          <w:color w:val="414042"/>
          <w:spacing w:val="2"/>
        </w:rPr>
        <w:t xml:space="preserve">that may </w:t>
      </w:r>
      <w:r>
        <w:rPr>
          <w:color w:val="414042"/>
        </w:rPr>
        <w:t>have moved to unburnt private or public land outside the fire</w:t>
      </w:r>
      <w:r>
        <w:rPr>
          <w:color w:val="414042"/>
          <w:spacing w:val="6"/>
        </w:rPr>
        <w:t xml:space="preserve"> </w:t>
      </w:r>
      <w:r>
        <w:rPr>
          <w:color w:val="414042"/>
        </w:rPr>
        <w:t>zone.</w:t>
      </w:r>
    </w:p>
    <w:p w14:paraId="25286A3F" w14:textId="77777777" w:rsidR="00BF689C" w:rsidRDefault="00A37CD1">
      <w:pPr>
        <w:pStyle w:val="Heading2"/>
        <w:numPr>
          <w:ilvl w:val="1"/>
          <w:numId w:val="7"/>
        </w:numPr>
        <w:tabs>
          <w:tab w:val="left" w:pos="879"/>
          <w:tab w:val="left" w:pos="880"/>
        </w:tabs>
        <w:spacing w:before="88"/>
        <w:ind w:left="879"/>
        <w:rPr>
          <w:b/>
        </w:rPr>
      </w:pPr>
      <w:r>
        <w:rPr>
          <w:b/>
          <w:color w:val="0CBBB5"/>
          <w:spacing w:val="-2"/>
        </w:rPr>
        <w:br w:type="column"/>
      </w:r>
      <w:r>
        <w:rPr>
          <w:b/>
          <w:color w:val="0CBBB5"/>
        </w:rPr>
        <w:t>Response</w:t>
      </w:r>
      <w:r>
        <w:rPr>
          <w:b/>
          <w:color w:val="0CBBB5"/>
          <w:spacing w:val="-1"/>
        </w:rPr>
        <w:t xml:space="preserve"> </w:t>
      </w:r>
      <w:r>
        <w:rPr>
          <w:b/>
          <w:color w:val="0CBBB5"/>
          <w:spacing w:val="-3"/>
        </w:rPr>
        <w:t>planning</w:t>
      </w:r>
    </w:p>
    <w:p w14:paraId="25286A40" w14:textId="77777777" w:rsidR="00BF689C" w:rsidRDefault="00A37CD1">
      <w:pPr>
        <w:pStyle w:val="BodyText"/>
        <w:spacing w:before="143" w:line="218" w:lineRule="auto"/>
        <w:ind w:left="312" w:right="817"/>
      </w:pPr>
      <w:r>
        <w:rPr>
          <w:color w:val="414042"/>
        </w:rPr>
        <w:t xml:space="preserve">The </w:t>
      </w:r>
      <w:r>
        <w:rPr>
          <w:rFonts w:ascii="VIC Light Italic"/>
          <w:i/>
          <w:color w:val="414042"/>
        </w:rPr>
        <w:t xml:space="preserve">Wildlife Response Plan </w:t>
      </w:r>
      <w:r>
        <w:rPr>
          <w:color w:val="414042"/>
        </w:rPr>
        <w:t>will be the key reference document to guide wildlife response throughout the incident. Reporting to the Planning Officer, the Wildlife Coordinator will work with the Planning Team to consider:</w:t>
      </w:r>
    </w:p>
    <w:p w14:paraId="25286A41" w14:textId="77777777" w:rsidR="00BF689C" w:rsidRDefault="00A37CD1">
      <w:pPr>
        <w:pStyle w:val="ListParagraph"/>
        <w:numPr>
          <w:ilvl w:val="0"/>
          <w:numId w:val="5"/>
        </w:numPr>
        <w:tabs>
          <w:tab w:val="left" w:pos="540"/>
        </w:tabs>
        <w:spacing w:before="91"/>
        <w:ind w:left="539"/>
        <w:rPr>
          <w:sz w:val="18"/>
        </w:rPr>
      </w:pPr>
      <w:r>
        <w:rPr>
          <w:color w:val="414042"/>
          <w:sz w:val="18"/>
        </w:rPr>
        <w:t>Priority sites within or adjacent to the fire</w:t>
      </w:r>
      <w:r>
        <w:rPr>
          <w:color w:val="414042"/>
          <w:spacing w:val="-2"/>
          <w:sz w:val="18"/>
        </w:rPr>
        <w:t xml:space="preserve"> </w:t>
      </w:r>
      <w:r>
        <w:rPr>
          <w:color w:val="414042"/>
          <w:sz w:val="18"/>
        </w:rPr>
        <w:t>ground</w:t>
      </w:r>
    </w:p>
    <w:p w14:paraId="25286A42" w14:textId="77777777" w:rsidR="00BF689C" w:rsidRDefault="00A37CD1">
      <w:pPr>
        <w:pStyle w:val="ListParagraph"/>
        <w:numPr>
          <w:ilvl w:val="0"/>
          <w:numId w:val="5"/>
        </w:numPr>
        <w:tabs>
          <w:tab w:val="left" w:pos="540"/>
        </w:tabs>
        <w:spacing w:before="106" w:line="218" w:lineRule="auto"/>
        <w:ind w:left="539" w:right="1175"/>
        <w:rPr>
          <w:sz w:val="18"/>
        </w:rPr>
      </w:pPr>
      <w:r>
        <w:rPr>
          <w:color w:val="414042"/>
          <w:sz w:val="18"/>
        </w:rPr>
        <w:t>Priority species or populations that may occur within the fire</w:t>
      </w:r>
      <w:r>
        <w:rPr>
          <w:color w:val="414042"/>
          <w:spacing w:val="-1"/>
          <w:sz w:val="18"/>
        </w:rPr>
        <w:t xml:space="preserve"> </w:t>
      </w:r>
      <w:r>
        <w:rPr>
          <w:color w:val="414042"/>
          <w:sz w:val="18"/>
        </w:rPr>
        <w:t>footprint</w:t>
      </w:r>
    </w:p>
    <w:p w14:paraId="25286A43" w14:textId="77777777" w:rsidR="00BF689C" w:rsidRDefault="00A37CD1">
      <w:pPr>
        <w:pStyle w:val="ListParagraph"/>
        <w:numPr>
          <w:ilvl w:val="0"/>
          <w:numId w:val="5"/>
        </w:numPr>
        <w:tabs>
          <w:tab w:val="left" w:pos="540"/>
        </w:tabs>
        <w:spacing w:before="111" w:line="218" w:lineRule="auto"/>
        <w:ind w:left="539" w:right="1019"/>
        <w:rPr>
          <w:sz w:val="18"/>
        </w:rPr>
      </w:pPr>
      <w:r>
        <w:rPr>
          <w:color w:val="414042"/>
          <w:sz w:val="18"/>
        </w:rPr>
        <w:t>Feedback and reports on wildlife from fire crews on the fire ground and from the</w:t>
      </w:r>
      <w:r>
        <w:rPr>
          <w:color w:val="414042"/>
          <w:spacing w:val="-1"/>
          <w:sz w:val="18"/>
        </w:rPr>
        <w:t xml:space="preserve"> </w:t>
      </w:r>
      <w:r>
        <w:rPr>
          <w:color w:val="414042"/>
          <w:sz w:val="18"/>
        </w:rPr>
        <w:t>public</w:t>
      </w:r>
    </w:p>
    <w:p w14:paraId="25286A44" w14:textId="77777777" w:rsidR="00BF689C" w:rsidRDefault="00A37CD1">
      <w:pPr>
        <w:pStyle w:val="ListParagraph"/>
        <w:numPr>
          <w:ilvl w:val="0"/>
          <w:numId w:val="5"/>
        </w:numPr>
        <w:tabs>
          <w:tab w:val="left" w:pos="540"/>
        </w:tabs>
        <w:spacing w:before="112" w:line="218" w:lineRule="auto"/>
        <w:ind w:left="539" w:right="939"/>
        <w:rPr>
          <w:sz w:val="18"/>
        </w:rPr>
      </w:pPr>
      <w:r>
        <w:rPr>
          <w:color w:val="414042"/>
          <w:sz w:val="18"/>
        </w:rPr>
        <w:t xml:space="preserve">The proposed scale of the wildlife response, including the number and composition of Wildlife Field Assessment </w:t>
      </w:r>
      <w:r>
        <w:rPr>
          <w:color w:val="414042"/>
          <w:spacing w:val="-3"/>
          <w:sz w:val="18"/>
        </w:rPr>
        <w:t xml:space="preserve">Teams </w:t>
      </w:r>
      <w:r>
        <w:rPr>
          <w:color w:val="414042"/>
          <w:sz w:val="18"/>
        </w:rPr>
        <w:t>and the location and establishment of a triage</w:t>
      </w:r>
      <w:r>
        <w:rPr>
          <w:color w:val="414042"/>
          <w:spacing w:val="-1"/>
          <w:sz w:val="18"/>
        </w:rPr>
        <w:t xml:space="preserve"> </w:t>
      </w:r>
      <w:r>
        <w:rPr>
          <w:color w:val="414042"/>
          <w:sz w:val="18"/>
        </w:rPr>
        <w:t>unit</w:t>
      </w:r>
    </w:p>
    <w:p w14:paraId="25286A45" w14:textId="77777777" w:rsidR="00BF689C" w:rsidRDefault="00A37CD1">
      <w:pPr>
        <w:pStyle w:val="ListParagraph"/>
        <w:numPr>
          <w:ilvl w:val="0"/>
          <w:numId w:val="5"/>
        </w:numPr>
        <w:tabs>
          <w:tab w:val="left" w:pos="540"/>
        </w:tabs>
        <w:spacing w:before="108" w:line="218" w:lineRule="auto"/>
        <w:ind w:left="539" w:right="1275"/>
        <w:rPr>
          <w:sz w:val="18"/>
        </w:rPr>
      </w:pPr>
      <w:r>
        <w:rPr>
          <w:color w:val="414042"/>
          <w:sz w:val="18"/>
        </w:rPr>
        <w:t>Messaging for informing the local community about wildlife</w:t>
      </w:r>
      <w:r>
        <w:rPr>
          <w:color w:val="414042"/>
          <w:spacing w:val="-1"/>
          <w:sz w:val="18"/>
        </w:rPr>
        <w:t xml:space="preserve"> </w:t>
      </w:r>
      <w:r>
        <w:rPr>
          <w:color w:val="414042"/>
          <w:sz w:val="18"/>
        </w:rPr>
        <w:t>impacts.</w:t>
      </w:r>
    </w:p>
    <w:p w14:paraId="25286A46" w14:textId="77777777" w:rsidR="00BF689C" w:rsidRDefault="00BF689C">
      <w:pPr>
        <w:pStyle w:val="BodyText"/>
        <w:spacing w:before="9"/>
        <w:rPr>
          <w:sz w:val="16"/>
        </w:rPr>
      </w:pPr>
    </w:p>
    <w:p w14:paraId="25286A47" w14:textId="77777777" w:rsidR="00BF689C" w:rsidRDefault="00A37CD1">
      <w:pPr>
        <w:pStyle w:val="BodyText"/>
        <w:spacing w:line="218" w:lineRule="auto"/>
        <w:ind w:left="312" w:right="817"/>
      </w:pPr>
      <w:r>
        <w:rPr>
          <w:color w:val="414042"/>
          <w:spacing w:val="-4"/>
        </w:rPr>
        <w:t xml:space="preserve">Planning </w:t>
      </w:r>
      <w:r>
        <w:rPr>
          <w:color w:val="414042"/>
          <w:spacing w:val="-3"/>
        </w:rPr>
        <w:t xml:space="preserve">should </w:t>
      </w:r>
      <w:r>
        <w:rPr>
          <w:color w:val="414042"/>
          <w:spacing w:val="-4"/>
        </w:rPr>
        <w:t xml:space="preserve">consider </w:t>
      </w:r>
      <w:r>
        <w:rPr>
          <w:color w:val="414042"/>
        </w:rPr>
        <w:t xml:space="preserve">the need </w:t>
      </w:r>
      <w:r>
        <w:rPr>
          <w:color w:val="414042"/>
          <w:spacing w:val="-3"/>
        </w:rPr>
        <w:t xml:space="preserve">for field-based </w:t>
      </w:r>
      <w:r>
        <w:rPr>
          <w:color w:val="414042"/>
          <w:spacing w:val="-5"/>
        </w:rPr>
        <w:t xml:space="preserve">veterinarians </w:t>
      </w:r>
      <w:r>
        <w:rPr>
          <w:color w:val="414042"/>
          <w:spacing w:val="-3"/>
        </w:rPr>
        <w:t xml:space="preserve">and </w:t>
      </w:r>
      <w:r>
        <w:rPr>
          <w:color w:val="414042"/>
          <w:spacing w:val="-4"/>
        </w:rPr>
        <w:t xml:space="preserve">specialist </w:t>
      </w:r>
      <w:r>
        <w:rPr>
          <w:color w:val="414042"/>
          <w:spacing w:val="-3"/>
        </w:rPr>
        <w:t xml:space="preserve">teams </w:t>
      </w:r>
      <w:r>
        <w:rPr>
          <w:color w:val="414042"/>
          <w:spacing w:val="-4"/>
        </w:rPr>
        <w:t xml:space="preserve">(e.g. koala catching </w:t>
      </w:r>
      <w:r>
        <w:rPr>
          <w:color w:val="414042"/>
          <w:spacing w:val="-5"/>
        </w:rPr>
        <w:t xml:space="preserve">teams), </w:t>
      </w:r>
      <w:r>
        <w:rPr>
          <w:color w:val="414042"/>
          <w:spacing w:val="-4"/>
        </w:rPr>
        <w:t xml:space="preserve">depending </w:t>
      </w:r>
      <w:r>
        <w:rPr>
          <w:color w:val="414042"/>
        </w:rPr>
        <w:t xml:space="preserve">on the </w:t>
      </w:r>
      <w:r>
        <w:rPr>
          <w:color w:val="414042"/>
          <w:spacing w:val="-3"/>
        </w:rPr>
        <w:t xml:space="preserve">location </w:t>
      </w:r>
      <w:r>
        <w:rPr>
          <w:color w:val="414042"/>
        </w:rPr>
        <w:t xml:space="preserve">of the </w:t>
      </w:r>
      <w:r>
        <w:rPr>
          <w:color w:val="414042"/>
          <w:spacing w:val="-3"/>
        </w:rPr>
        <w:t xml:space="preserve">fire and </w:t>
      </w:r>
      <w:r>
        <w:rPr>
          <w:color w:val="414042"/>
        </w:rPr>
        <w:t xml:space="preserve">the </w:t>
      </w:r>
      <w:r>
        <w:rPr>
          <w:color w:val="414042"/>
          <w:spacing w:val="-3"/>
        </w:rPr>
        <w:t xml:space="preserve">impacted species. </w:t>
      </w:r>
      <w:r>
        <w:rPr>
          <w:color w:val="414042"/>
        </w:rPr>
        <w:t xml:space="preserve">It </w:t>
      </w:r>
      <w:r>
        <w:rPr>
          <w:color w:val="414042"/>
          <w:spacing w:val="-3"/>
        </w:rPr>
        <w:t xml:space="preserve">should </w:t>
      </w:r>
      <w:r>
        <w:rPr>
          <w:color w:val="414042"/>
          <w:spacing w:val="-4"/>
        </w:rPr>
        <w:t xml:space="preserve">also consider </w:t>
      </w:r>
      <w:r>
        <w:rPr>
          <w:color w:val="414042"/>
        </w:rPr>
        <w:t xml:space="preserve">the need </w:t>
      </w:r>
      <w:r>
        <w:rPr>
          <w:color w:val="414042"/>
          <w:spacing w:val="-3"/>
        </w:rPr>
        <w:t xml:space="preserve">for </w:t>
      </w:r>
      <w:r>
        <w:rPr>
          <w:color w:val="414042"/>
          <w:spacing w:val="-4"/>
        </w:rPr>
        <w:t xml:space="preserve">veterinary care </w:t>
      </w:r>
      <w:r>
        <w:rPr>
          <w:color w:val="414042"/>
          <w:spacing w:val="-3"/>
        </w:rPr>
        <w:t xml:space="preserve">and </w:t>
      </w:r>
      <w:r>
        <w:rPr>
          <w:color w:val="414042"/>
          <w:spacing w:val="-4"/>
        </w:rPr>
        <w:t xml:space="preserve">rehabilitation, including specialist rehabilitators </w:t>
      </w:r>
      <w:r>
        <w:rPr>
          <w:color w:val="414042"/>
          <w:spacing w:val="-3"/>
        </w:rPr>
        <w:t xml:space="preserve">and local </w:t>
      </w:r>
      <w:r>
        <w:rPr>
          <w:color w:val="414042"/>
          <w:spacing w:val="-4"/>
        </w:rPr>
        <w:t xml:space="preserve">rehabilitator </w:t>
      </w:r>
      <w:r>
        <w:rPr>
          <w:color w:val="414042"/>
          <w:spacing w:val="-3"/>
        </w:rPr>
        <w:t xml:space="preserve">capacity to </w:t>
      </w:r>
      <w:r>
        <w:rPr>
          <w:color w:val="414042"/>
          <w:spacing w:val="-4"/>
        </w:rPr>
        <w:t xml:space="preserve">care </w:t>
      </w:r>
      <w:r>
        <w:rPr>
          <w:color w:val="414042"/>
          <w:spacing w:val="-3"/>
        </w:rPr>
        <w:t xml:space="preserve">for </w:t>
      </w:r>
      <w:r>
        <w:rPr>
          <w:color w:val="414042"/>
          <w:spacing w:val="-5"/>
        </w:rPr>
        <w:t xml:space="preserve">wildlife </w:t>
      </w:r>
      <w:r>
        <w:rPr>
          <w:color w:val="414042"/>
          <w:spacing w:val="-4"/>
        </w:rPr>
        <w:t xml:space="preserve">following </w:t>
      </w:r>
      <w:r>
        <w:rPr>
          <w:color w:val="414042"/>
          <w:spacing w:val="-3"/>
        </w:rPr>
        <w:t>triage.</w:t>
      </w:r>
    </w:p>
    <w:p w14:paraId="25286A48" w14:textId="77777777" w:rsidR="00BF689C" w:rsidRDefault="00A37CD1">
      <w:pPr>
        <w:pStyle w:val="BodyText"/>
        <w:spacing w:before="162" w:line="218" w:lineRule="auto"/>
        <w:ind w:left="312" w:right="1239"/>
      </w:pPr>
      <w:r>
        <w:rPr>
          <w:color w:val="414042"/>
          <w:spacing w:val="-3"/>
        </w:rPr>
        <w:t xml:space="preserve">When </w:t>
      </w:r>
      <w:r>
        <w:rPr>
          <w:color w:val="414042"/>
          <w:spacing w:val="-4"/>
        </w:rPr>
        <w:t xml:space="preserve">planning </w:t>
      </w:r>
      <w:r>
        <w:rPr>
          <w:color w:val="414042"/>
          <w:spacing w:val="-3"/>
        </w:rPr>
        <w:t xml:space="preserve">and </w:t>
      </w:r>
      <w:r>
        <w:rPr>
          <w:color w:val="414042"/>
          <w:spacing w:val="-4"/>
        </w:rPr>
        <w:t xml:space="preserve">developing </w:t>
      </w:r>
      <w:r>
        <w:rPr>
          <w:color w:val="414042"/>
        </w:rPr>
        <w:t xml:space="preserve">the </w:t>
      </w:r>
      <w:r>
        <w:rPr>
          <w:color w:val="414042"/>
          <w:spacing w:val="-3"/>
        </w:rPr>
        <w:t xml:space="preserve">process and location to release </w:t>
      </w:r>
      <w:r>
        <w:rPr>
          <w:color w:val="414042"/>
          <w:spacing w:val="-4"/>
        </w:rPr>
        <w:t xml:space="preserve">wildlife, </w:t>
      </w:r>
      <w:r>
        <w:rPr>
          <w:color w:val="414042"/>
        </w:rPr>
        <w:t xml:space="preserve">the </w:t>
      </w:r>
      <w:r>
        <w:rPr>
          <w:color w:val="414042"/>
          <w:spacing w:val="-3"/>
        </w:rPr>
        <w:t xml:space="preserve">scope </w:t>
      </w:r>
      <w:r>
        <w:rPr>
          <w:color w:val="414042"/>
        </w:rPr>
        <w:t xml:space="preserve">of </w:t>
      </w:r>
      <w:r>
        <w:rPr>
          <w:color w:val="414042"/>
          <w:spacing w:val="-3"/>
        </w:rPr>
        <w:t xml:space="preserve">habitat destruction and known population </w:t>
      </w:r>
      <w:r>
        <w:rPr>
          <w:color w:val="414042"/>
          <w:spacing w:val="-4"/>
        </w:rPr>
        <w:t xml:space="preserve">densities </w:t>
      </w:r>
      <w:r>
        <w:rPr>
          <w:color w:val="414042"/>
          <w:spacing w:val="-3"/>
        </w:rPr>
        <w:t xml:space="preserve">must </w:t>
      </w:r>
      <w:r>
        <w:rPr>
          <w:color w:val="414042"/>
        </w:rPr>
        <w:t xml:space="preserve">be </w:t>
      </w:r>
      <w:r>
        <w:rPr>
          <w:color w:val="414042"/>
          <w:spacing w:val="-4"/>
        </w:rPr>
        <w:t>considered.</w:t>
      </w:r>
    </w:p>
    <w:p w14:paraId="25286A49" w14:textId="77777777" w:rsidR="00BF689C" w:rsidRDefault="00A37CD1">
      <w:pPr>
        <w:pStyle w:val="BodyText"/>
        <w:spacing w:before="165" w:line="218" w:lineRule="auto"/>
        <w:ind w:left="312" w:right="1321"/>
      </w:pPr>
      <w:r>
        <w:rPr>
          <w:color w:val="414042"/>
        </w:rPr>
        <w:t xml:space="preserve">Once </w:t>
      </w:r>
      <w:r>
        <w:rPr>
          <w:color w:val="414042"/>
          <w:spacing w:val="-4"/>
        </w:rPr>
        <w:t xml:space="preserve">approved </w:t>
      </w:r>
      <w:r>
        <w:rPr>
          <w:color w:val="414042"/>
          <w:spacing w:val="-3"/>
        </w:rPr>
        <w:t xml:space="preserve">by </w:t>
      </w:r>
      <w:r>
        <w:rPr>
          <w:color w:val="414042"/>
        </w:rPr>
        <w:t xml:space="preserve">the </w:t>
      </w:r>
      <w:r>
        <w:rPr>
          <w:color w:val="414042"/>
          <w:spacing w:val="-4"/>
        </w:rPr>
        <w:t xml:space="preserve">Incident </w:t>
      </w:r>
      <w:r>
        <w:rPr>
          <w:color w:val="414042"/>
          <w:spacing w:val="-5"/>
        </w:rPr>
        <w:t xml:space="preserve">Controller, </w:t>
      </w:r>
      <w:r>
        <w:rPr>
          <w:color w:val="414042"/>
        </w:rPr>
        <w:t xml:space="preserve">the </w:t>
      </w:r>
      <w:r>
        <w:rPr>
          <w:rFonts w:ascii="VIC Light Italic"/>
          <w:i/>
          <w:color w:val="414042"/>
          <w:spacing w:val="-5"/>
        </w:rPr>
        <w:t xml:space="preserve">Wildlife </w:t>
      </w:r>
      <w:r>
        <w:rPr>
          <w:rFonts w:ascii="VIC Light Italic"/>
          <w:i/>
          <w:color w:val="414042"/>
          <w:spacing w:val="-4"/>
        </w:rPr>
        <w:t xml:space="preserve">Response </w:t>
      </w:r>
      <w:r>
        <w:rPr>
          <w:rFonts w:ascii="VIC Light Italic"/>
          <w:i/>
          <w:color w:val="414042"/>
          <w:spacing w:val="-3"/>
        </w:rPr>
        <w:t xml:space="preserve">Plan </w:t>
      </w:r>
      <w:r>
        <w:rPr>
          <w:color w:val="414042"/>
          <w:spacing w:val="-4"/>
        </w:rPr>
        <w:t xml:space="preserve">will </w:t>
      </w:r>
      <w:r>
        <w:rPr>
          <w:color w:val="414042"/>
        </w:rPr>
        <w:t xml:space="preserve">define the </w:t>
      </w:r>
      <w:r>
        <w:rPr>
          <w:color w:val="414042"/>
          <w:spacing w:val="-3"/>
        </w:rPr>
        <w:t xml:space="preserve">number </w:t>
      </w:r>
      <w:r>
        <w:rPr>
          <w:color w:val="414042"/>
        </w:rPr>
        <w:t xml:space="preserve">of </w:t>
      </w:r>
      <w:r>
        <w:rPr>
          <w:color w:val="414042"/>
          <w:spacing w:val="-4"/>
        </w:rPr>
        <w:t xml:space="preserve">Wildlife </w:t>
      </w:r>
      <w:r>
        <w:rPr>
          <w:color w:val="414042"/>
          <w:spacing w:val="-3"/>
        </w:rPr>
        <w:t xml:space="preserve">Field Assessment </w:t>
      </w:r>
      <w:r>
        <w:rPr>
          <w:color w:val="414042"/>
          <w:spacing w:val="-6"/>
        </w:rPr>
        <w:t xml:space="preserve">Teams </w:t>
      </w:r>
      <w:r>
        <w:rPr>
          <w:color w:val="414042"/>
          <w:spacing w:val="-3"/>
        </w:rPr>
        <w:t xml:space="preserve">and </w:t>
      </w:r>
      <w:r>
        <w:rPr>
          <w:color w:val="414042"/>
        </w:rPr>
        <w:t xml:space="preserve">the </w:t>
      </w:r>
      <w:r>
        <w:rPr>
          <w:color w:val="414042"/>
          <w:spacing w:val="-3"/>
        </w:rPr>
        <w:t xml:space="preserve">number and location </w:t>
      </w:r>
      <w:r>
        <w:rPr>
          <w:color w:val="414042"/>
        </w:rPr>
        <w:t xml:space="preserve">of </w:t>
      </w:r>
      <w:r>
        <w:rPr>
          <w:color w:val="414042"/>
          <w:spacing w:val="-3"/>
        </w:rPr>
        <w:t>triage units.</w:t>
      </w:r>
    </w:p>
    <w:p w14:paraId="25286A4A" w14:textId="77777777" w:rsidR="00BF689C" w:rsidRDefault="00A37CD1">
      <w:pPr>
        <w:pStyle w:val="BodyText"/>
        <w:spacing w:before="165" w:line="218" w:lineRule="auto"/>
        <w:ind w:left="312" w:right="1491"/>
      </w:pPr>
      <w:r>
        <w:rPr>
          <w:color w:val="414042"/>
          <w:spacing w:val="-4"/>
        </w:rPr>
        <w:t xml:space="preserve">Wildlife assessment operations </w:t>
      </w:r>
      <w:r>
        <w:rPr>
          <w:color w:val="414042"/>
          <w:spacing w:val="-3"/>
        </w:rPr>
        <w:t xml:space="preserve">must </w:t>
      </w:r>
      <w:r>
        <w:rPr>
          <w:color w:val="414042"/>
        </w:rPr>
        <w:t xml:space="preserve">be </w:t>
      </w:r>
      <w:r>
        <w:rPr>
          <w:color w:val="414042"/>
          <w:spacing w:val="-3"/>
        </w:rPr>
        <w:t xml:space="preserve">set </w:t>
      </w:r>
      <w:r>
        <w:rPr>
          <w:color w:val="414042"/>
        </w:rPr>
        <w:t xml:space="preserve">out </w:t>
      </w:r>
      <w:r>
        <w:rPr>
          <w:color w:val="414042"/>
          <w:spacing w:val="-3"/>
        </w:rPr>
        <w:t xml:space="preserve">in </w:t>
      </w:r>
      <w:r>
        <w:rPr>
          <w:color w:val="414042"/>
        </w:rPr>
        <w:t xml:space="preserve">each </w:t>
      </w:r>
      <w:r>
        <w:rPr>
          <w:color w:val="414042"/>
          <w:spacing w:val="-4"/>
        </w:rPr>
        <w:t xml:space="preserve">Incident </w:t>
      </w:r>
      <w:r>
        <w:rPr>
          <w:color w:val="414042"/>
          <w:spacing w:val="-3"/>
        </w:rPr>
        <w:t xml:space="preserve">Action Plan as </w:t>
      </w:r>
      <w:r>
        <w:rPr>
          <w:color w:val="414042"/>
        </w:rPr>
        <w:t xml:space="preserve">per </w:t>
      </w:r>
      <w:r>
        <w:rPr>
          <w:color w:val="414042"/>
          <w:spacing w:val="-4"/>
        </w:rPr>
        <w:t xml:space="preserve">all </w:t>
      </w:r>
      <w:r>
        <w:rPr>
          <w:color w:val="414042"/>
          <w:spacing w:val="-3"/>
        </w:rPr>
        <w:t xml:space="preserve">other </w:t>
      </w:r>
      <w:r>
        <w:rPr>
          <w:color w:val="414042"/>
          <w:spacing w:val="-4"/>
        </w:rPr>
        <w:t xml:space="preserve">incident </w:t>
      </w:r>
      <w:r>
        <w:rPr>
          <w:color w:val="414042"/>
          <w:spacing w:val="-3"/>
        </w:rPr>
        <w:t xml:space="preserve">operations. </w:t>
      </w:r>
      <w:r>
        <w:rPr>
          <w:color w:val="414042"/>
          <w:spacing w:val="-4"/>
        </w:rPr>
        <w:t xml:space="preserve">This will include </w:t>
      </w:r>
      <w:r>
        <w:rPr>
          <w:color w:val="414042"/>
        </w:rPr>
        <w:t xml:space="preserve">the </w:t>
      </w:r>
      <w:r>
        <w:rPr>
          <w:color w:val="414042"/>
          <w:spacing w:val="-3"/>
        </w:rPr>
        <w:t>names</w:t>
      </w:r>
    </w:p>
    <w:p w14:paraId="25286A4B" w14:textId="77777777" w:rsidR="00BF689C" w:rsidRDefault="00A37CD1">
      <w:pPr>
        <w:pStyle w:val="BodyText"/>
        <w:spacing w:line="218" w:lineRule="auto"/>
        <w:ind w:left="312" w:right="1239"/>
      </w:pPr>
      <w:r>
        <w:rPr>
          <w:color w:val="414042"/>
          <w:spacing w:val="-3"/>
        </w:rPr>
        <w:t xml:space="preserve">and </w:t>
      </w:r>
      <w:r>
        <w:rPr>
          <w:color w:val="414042"/>
        </w:rPr>
        <w:t xml:space="preserve">of </w:t>
      </w:r>
      <w:r>
        <w:rPr>
          <w:color w:val="414042"/>
          <w:spacing w:val="-4"/>
        </w:rPr>
        <w:t xml:space="preserve">individual </w:t>
      </w:r>
      <w:r>
        <w:rPr>
          <w:color w:val="414042"/>
          <w:spacing w:val="-3"/>
        </w:rPr>
        <w:t xml:space="preserve">agency and </w:t>
      </w:r>
      <w:r>
        <w:rPr>
          <w:color w:val="414042"/>
          <w:spacing w:val="-4"/>
        </w:rPr>
        <w:t xml:space="preserve">volunteer </w:t>
      </w:r>
      <w:r>
        <w:rPr>
          <w:color w:val="414042"/>
          <w:spacing w:val="-3"/>
        </w:rPr>
        <w:t xml:space="preserve">personnel, </w:t>
      </w:r>
      <w:r>
        <w:rPr>
          <w:color w:val="414042"/>
          <w:spacing w:val="-4"/>
        </w:rPr>
        <w:t xml:space="preserve">communication protocols </w:t>
      </w:r>
      <w:r>
        <w:rPr>
          <w:color w:val="414042"/>
          <w:spacing w:val="-3"/>
        </w:rPr>
        <w:t xml:space="preserve">and </w:t>
      </w:r>
      <w:r>
        <w:rPr>
          <w:color w:val="414042"/>
          <w:spacing w:val="-4"/>
        </w:rPr>
        <w:t xml:space="preserve">their </w:t>
      </w:r>
      <w:r>
        <w:rPr>
          <w:color w:val="414042"/>
          <w:spacing w:val="-3"/>
        </w:rPr>
        <w:t xml:space="preserve">role and location for </w:t>
      </w:r>
      <w:r>
        <w:rPr>
          <w:color w:val="414042"/>
        </w:rPr>
        <w:t xml:space="preserve">each shift. </w:t>
      </w:r>
      <w:r>
        <w:rPr>
          <w:color w:val="414042"/>
          <w:spacing w:val="-3"/>
        </w:rPr>
        <w:t xml:space="preserve">They should </w:t>
      </w:r>
      <w:r>
        <w:rPr>
          <w:color w:val="414042"/>
          <w:spacing w:val="-4"/>
        </w:rPr>
        <w:t xml:space="preserve">also include </w:t>
      </w:r>
      <w:r>
        <w:rPr>
          <w:color w:val="414042"/>
        </w:rPr>
        <w:t xml:space="preserve">safety </w:t>
      </w:r>
      <w:r>
        <w:rPr>
          <w:color w:val="414042"/>
          <w:spacing w:val="-3"/>
        </w:rPr>
        <w:t xml:space="preserve">instructions, and </w:t>
      </w:r>
      <w:r>
        <w:rPr>
          <w:color w:val="414042"/>
          <w:spacing w:val="-4"/>
        </w:rPr>
        <w:t xml:space="preserve">information </w:t>
      </w:r>
      <w:r>
        <w:rPr>
          <w:color w:val="414042"/>
          <w:spacing w:val="-3"/>
        </w:rPr>
        <w:t xml:space="preserve">about </w:t>
      </w:r>
      <w:r>
        <w:rPr>
          <w:color w:val="414042"/>
          <w:spacing w:val="-5"/>
        </w:rPr>
        <w:t xml:space="preserve">exclusion </w:t>
      </w:r>
      <w:r>
        <w:rPr>
          <w:color w:val="414042"/>
          <w:spacing w:val="-4"/>
        </w:rPr>
        <w:t xml:space="preserve">zones </w:t>
      </w:r>
      <w:r>
        <w:rPr>
          <w:color w:val="414042"/>
          <w:spacing w:val="-3"/>
        </w:rPr>
        <w:t xml:space="preserve">and </w:t>
      </w:r>
      <w:r>
        <w:rPr>
          <w:color w:val="414042"/>
          <w:spacing w:val="-4"/>
        </w:rPr>
        <w:t>warnings.</w:t>
      </w:r>
    </w:p>
    <w:p w14:paraId="25286A4C" w14:textId="77777777" w:rsidR="00BF689C" w:rsidRDefault="00A37CD1">
      <w:pPr>
        <w:pStyle w:val="BodyText"/>
        <w:spacing w:before="161" w:line="218" w:lineRule="auto"/>
        <w:ind w:left="312" w:right="853"/>
      </w:pPr>
      <w:r>
        <w:rPr>
          <w:color w:val="414042"/>
          <w:spacing w:val="-3"/>
        </w:rPr>
        <w:t xml:space="preserve">These work </w:t>
      </w:r>
      <w:r>
        <w:rPr>
          <w:color w:val="414042"/>
          <w:spacing w:val="-4"/>
        </w:rPr>
        <w:t xml:space="preserve">instructions will </w:t>
      </w:r>
      <w:r>
        <w:rPr>
          <w:color w:val="414042"/>
        </w:rPr>
        <w:t xml:space="preserve">be </w:t>
      </w:r>
      <w:r>
        <w:rPr>
          <w:color w:val="414042"/>
          <w:spacing w:val="-4"/>
        </w:rPr>
        <w:t xml:space="preserve">provided </w:t>
      </w:r>
      <w:r>
        <w:rPr>
          <w:color w:val="414042"/>
          <w:spacing w:val="-3"/>
        </w:rPr>
        <w:t xml:space="preserve">to teams </w:t>
      </w:r>
      <w:r>
        <w:rPr>
          <w:color w:val="414042"/>
        </w:rPr>
        <w:t xml:space="preserve">at the </w:t>
      </w:r>
      <w:r>
        <w:rPr>
          <w:color w:val="414042"/>
          <w:spacing w:val="-3"/>
        </w:rPr>
        <w:t xml:space="preserve">briefing </w:t>
      </w:r>
      <w:r>
        <w:rPr>
          <w:color w:val="414042"/>
        </w:rPr>
        <w:t xml:space="preserve">at the start of each shift. </w:t>
      </w:r>
      <w:r>
        <w:rPr>
          <w:color w:val="414042"/>
          <w:spacing w:val="-4"/>
        </w:rPr>
        <w:t xml:space="preserve">Depending </w:t>
      </w:r>
      <w:r>
        <w:rPr>
          <w:color w:val="414042"/>
        </w:rPr>
        <w:t>on the</w:t>
      </w:r>
      <w:r>
        <w:rPr>
          <w:color w:val="414042"/>
          <w:spacing w:val="-11"/>
        </w:rPr>
        <w:t xml:space="preserve"> </w:t>
      </w:r>
      <w:r>
        <w:rPr>
          <w:color w:val="414042"/>
          <w:spacing w:val="-3"/>
        </w:rPr>
        <w:t>location</w:t>
      </w:r>
      <w:r>
        <w:rPr>
          <w:color w:val="414042"/>
          <w:spacing w:val="-10"/>
        </w:rPr>
        <w:t xml:space="preserve"> </w:t>
      </w:r>
      <w:r>
        <w:rPr>
          <w:color w:val="414042"/>
        </w:rPr>
        <w:t>of</w:t>
      </w:r>
      <w:r>
        <w:rPr>
          <w:color w:val="414042"/>
          <w:spacing w:val="-10"/>
        </w:rPr>
        <w:t xml:space="preserve"> </w:t>
      </w:r>
      <w:r>
        <w:rPr>
          <w:color w:val="414042"/>
        </w:rPr>
        <w:t>the</w:t>
      </w:r>
      <w:r>
        <w:rPr>
          <w:color w:val="414042"/>
          <w:spacing w:val="-10"/>
        </w:rPr>
        <w:t xml:space="preserve"> </w:t>
      </w:r>
      <w:r>
        <w:rPr>
          <w:color w:val="414042"/>
          <w:spacing w:val="-3"/>
        </w:rPr>
        <w:t>teams,</w:t>
      </w:r>
      <w:r>
        <w:rPr>
          <w:color w:val="414042"/>
          <w:spacing w:val="-10"/>
        </w:rPr>
        <w:t xml:space="preserve"> </w:t>
      </w:r>
      <w:r>
        <w:rPr>
          <w:color w:val="414042"/>
          <w:spacing w:val="-4"/>
        </w:rPr>
        <w:t>this</w:t>
      </w:r>
      <w:r>
        <w:rPr>
          <w:color w:val="414042"/>
          <w:spacing w:val="-10"/>
        </w:rPr>
        <w:t xml:space="preserve"> </w:t>
      </w:r>
      <w:r>
        <w:rPr>
          <w:color w:val="414042"/>
        </w:rPr>
        <w:t>may</w:t>
      </w:r>
      <w:r>
        <w:rPr>
          <w:color w:val="414042"/>
          <w:spacing w:val="-10"/>
        </w:rPr>
        <w:t xml:space="preserve"> </w:t>
      </w:r>
      <w:r>
        <w:rPr>
          <w:color w:val="414042"/>
        </w:rPr>
        <w:t>be</w:t>
      </w:r>
      <w:r>
        <w:rPr>
          <w:color w:val="414042"/>
          <w:spacing w:val="-10"/>
        </w:rPr>
        <w:t xml:space="preserve"> </w:t>
      </w:r>
      <w:r>
        <w:rPr>
          <w:color w:val="414042"/>
        </w:rPr>
        <w:t>part</w:t>
      </w:r>
      <w:r>
        <w:rPr>
          <w:color w:val="414042"/>
          <w:spacing w:val="-10"/>
        </w:rPr>
        <w:t xml:space="preserve"> </w:t>
      </w:r>
      <w:r>
        <w:rPr>
          <w:color w:val="414042"/>
        </w:rPr>
        <w:t>of</w:t>
      </w:r>
      <w:r>
        <w:rPr>
          <w:color w:val="414042"/>
          <w:spacing w:val="-10"/>
        </w:rPr>
        <w:t xml:space="preserve"> </w:t>
      </w:r>
      <w:r>
        <w:rPr>
          <w:color w:val="414042"/>
        </w:rPr>
        <w:t>the</w:t>
      </w:r>
      <w:r>
        <w:rPr>
          <w:color w:val="414042"/>
          <w:spacing w:val="-10"/>
        </w:rPr>
        <w:t xml:space="preserve"> </w:t>
      </w:r>
      <w:r>
        <w:rPr>
          <w:color w:val="414042"/>
          <w:spacing w:val="-3"/>
        </w:rPr>
        <w:t xml:space="preserve">wider </w:t>
      </w:r>
      <w:r>
        <w:rPr>
          <w:color w:val="414042"/>
          <w:spacing w:val="-4"/>
        </w:rPr>
        <w:t xml:space="preserve">operations </w:t>
      </w:r>
      <w:r>
        <w:rPr>
          <w:color w:val="414042"/>
          <w:spacing w:val="-3"/>
        </w:rPr>
        <w:t xml:space="preserve">briefing </w:t>
      </w:r>
      <w:r>
        <w:rPr>
          <w:color w:val="414042"/>
        </w:rPr>
        <w:t xml:space="preserve">or </w:t>
      </w:r>
      <w:r>
        <w:rPr>
          <w:color w:val="414042"/>
          <w:spacing w:val="-3"/>
        </w:rPr>
        <w:t xml:space="preserve">an </w:t>
      </w:r>
      <w:r>
        <w:rPr>
          <w:color w:val="414042"/>
          <w:spacing w:val="-4"/>
        </w:rPr>
        <w:t>individual unit</w:t>
      </w:r>
      <w:r>
        <w:rPr>
          <w:color w:val="414042"/>
          <w:spacing w:val="-29"/>
        </w:rPr>
        <w:t xml:space="preserve"> </w:t>
      </w:r>
      <w:r>
        <w:rPr>
          <w:color w:val="414042"/>
          <w:spacing w:val="-3"/>
        </w:rPr>
        <w:t>briefing.</w:t>
      </w:r>
    </w:p>
    <w:p w14:paraId="25286A4D" w14:textId="77777777" w:rsidR="00BF689C" w:rsidRDefault="00A37CD1">
      <w:pPr>
        <w:pStyle w:val="BodyText"/>
        <w:spacing w:line="218" w:lineRule="auto"/>
        <w:ind w:left="312" w:right="853"/>
      </w:pPr>
      <w:r>
        <w:rPr>
          <w:color w:val="414042"/>
          <w:spacing w:val="-3"/>
        </w:rPr>
        <w:t xml:space="preserve">All team members </w:t>
      </w:r>
      <w:r>
        <w:rPr>
          <w:color w:val="414042"/>
          <w:spacing w:val="-4"/>
        </w:rPr>
        <w:t xml:space="preserve">are expected </w:t>
      </w:r>
      <w:r>
        <w:rPr>
          <w:color w:val="414042"/>
          <w:spacing w:val="-3"/>
        </w:rPr>
        <w:t xml:space="preserve">to </w:t>
      </w:r>
      <w:r>
        <w:rPr>
          <w:color w:val="414042"/>
          <w:spacing w:val="-4"/>
        </w:rPr>
        <w:t xml:space="preserve">follow </w:t>
      </w:r>
      <w:r>
        <w:rPr>
          <w:color w:val="414042"/>
          <w:spacing w:val="-3"/>
        </w:rPr>
        <w:t xml:space="preserve">these work </w:t>
      </w:r>
      <w:r>
        <w:rPr>
          <w:color w:val="414042"/>
          <w:spacing w:val="-4"/>
        </w:rPr>
        <w:t xml:space="preserve">instructions </w:t>
      </w:r>
      <w:r>
        <w:rPr>
          <w:color w:val="414042"/>
          <w:spacing w:val="-3"/>
        </w:rPr>
        <w:t xml:space="preserve">and </w:t>
      </w:r>
      <w:r>
        <w:rPr>
          <w:color w:val="414042"/>
          <w:spacing w:val="-5"/>
        </w:rPr>
        <w:t xml:space="preserve">any </w:t>
      </w:r>
      <w:r>
        <w:rPr>
          <w:color w:val="414042"/>
          <w:spacing w:val="-3"/>
        </w:rPr>
        <w:t xml:space="preserve">modification </w:t>
      </w:r>
      <w:r>
        <w:rPr>
          <w:color w:val="414042"/>
        </w:rPr>
        <w:t xml:space="preserve">or </w:t>
      </w:r>
      <w:r>
        <w:rPr>
          <w:color w:val="414042"/>
          <w:spacing w:val="-4"/>
        </w:rPr>
        <w:t xml:space="preserve">warnings </w:t>
      </w:r>
      <w:r>
        <w:rPr>
          <w:color w:val="414042"/>
        </w:rPr>
        <w:t xml:space="preserve">that </w:t>
      </w:r>
      <w:r>
        <w:rPr>
          <w:color w:val="414042"/>
          <w:spacing w:val="-4"/>
        </w:rPr>
        <w:t xml:space="preserve">are </w:t>
      </w:r>
      <w:r>
        <w:rPr>
          <w:color w:val="414042"/>
          <w:spacing w:val="-3"/>
        </w:rPr>
        <w:t xml:space="preserve">issued by </w:t>
      </w:r>
      <w:r>
        <w:rPr>
          <w:color w:val="414042"/>
        </w:rPr>
        <w:t xml:space="preserve">the IC </w:t>
      </w:r>
      <w:r>
        <w:rPr>
          <w:color w:val="414042"/>
          <w:spacing w:val="-4"/>
        </w:rPr>
        <w:t xml:space="preserve">over </w:t>
      </w:r>
      <w:r>
        <w:rPr>
          <w:color w:val="414042"/>
        </w:rPr>
        <w:t xml:space="preserve">the </w:t>
      </w:r>
      <w:r>
        <w:rPr>
          <w:color w:val="414042"/>
          <w:spacing w:val="-3"/>
        </w:rPr>
        <w:t xml:space="preserve">course </w:t>
      </w:r>
      <w:r>
        <w:rPr>
          <w:color w:val="414042"/>
        </w:rPr>
        <w:t>of the shift.</w:t>
      </w:r>
    </w:p>
    <w:p w14:paraId="25286A4E" w14:textId="77777777" w:rsidR="00BF689C" w:rsidRDefault="00BF689C">
      <w:pPr>
        <w:spacing w:line="218" w:lineRule="auto"/>
        <w:sectPr w:rsidR="00BF689C">
          <w:type w:val="continuous"/>
          <w:pgSz w:w="11910" w:h="16840"/>
          <w:pgMar w:top="760" w:right="300" w:bottom="280" w:left="800" w:header="720" w:footer="720" w:gutter="0"/>
          <w:cols w:num="2" w:space="720" w:equalWidth="0">
            <w:col w:w="4971" w:space="40"/>
            <w:col w:w="5799"/>
          </w:cols>
        </w:sectPr>
      </w:pPr>
    </w:p>
    <w:p w14:paraId="25286A4F" w14:textId="77777777" w:rsidR="00BF689C" w:rsidRDefault="00BF689C">
      <w:pPr>
        <w:pStyle w:val="BodyText"/>
        <w:rPr>
          <w:sz w:val="20"/>
        </w:rPr>
      </w:pPr>
    </w:p>
    <w:p w14:paraId="25286A50" w14:textId="77777777" w:rsidR="00BF689C" w:rsidRDefault="00BF689C">
      <w:pPr>
        <w:pStyle w:val="BodyText"/>
        <w:rPr>
          <w:sz w:val="20"/>
        </w:rPr>
      </w:pPr>
    </w:p>
    <w:p w14:paraId="25286A51" w14:textId="77777777" w:rsidR="00BF689C" w:rsidRDefault="00BF689C">
      <w:pPr>
        <w:pStyle w:val="BodyText"/>
        <w:rPr>
          <w:sz w:val="20"/>
        </w:rPr>
      </w:pPr>
    </w:p>
    <w:p w14:paraId="25286A52" w14:textId="77777777" w:rsidR="00BF689C" w:rsidRDefault="00BF689C">
      <w:pPr>
        <w:pStyle w:val="BodyText"/>
        <w:rPr>
          <w:sz w:val="20"/>
        </w:rPr>
      </w:pPr>
    </w:p>
    <w:p w14:paraId="25286A53" w14:textId="77777777" w:rsidR="00BF689C" w:rsidRDefault="00BF689C">
      <w:pPr>
        <w:pStyle w:val="BodyText"/>
        <w:rPr>
          <w:sz w:val="20"/>
        </w:rPr>
      </w:pPr>
    </w:p>
    <w:p w14:paraId="25286A54" w14:textId="77777777" w:rsidR="00BF689C" w:rsidRDefault="00BF689C">
      <w:pPr>
        <w:pStyle w:val="BodyText"/>
        <w:rPr>
          <w:sz w:val="20"/>
        </w:rPr>
      </w:pPr>
    </w:p>
    <w:p w14:paraId="25286A55" w14:textId="77777777" w:rsidR="00BF689C" w:rsidRDefault="00BF689C">
      <w:pPr>
        <w:pStyle w:val="BodyText"/>
        <w:spacing w:before="12"/>
        <w:rPr>
          <w:sz w:val="26"/>
        </w:rPr>
      </w:pPr>
    </w:p>
    <w:p w14:paraId="25286A56" w14:textId="77777777" w:rsidR="00BF689C" w:rsidRDefault="00BF689C">
      <w:pPr>
        <w:rPr>
          <w:sz w:val="26"/>
        </w:rPr>
        <w:sectPr w:rsidR="00BF689C">
          <w:pgSz w:w="11910" w:h="16840"/>
          <w:pgMar w:top="760" w:right="300" w:bottom="600" w:left="800" w:header="560" w:footer="389" w:gutter="0"/>
          <w:cols w:space="720"/>
        </w:sectPr>
      </w:pPr>
    </w:p>
    <w:p w14:paraId="25286A57" w14:textId="77777777" w:rsidR="00BF689C" w:rsidRDefault="00A37CD1">
      <w:pPr>
        <w:pStyle w:val="Heading3"/>
        <w:numPr>
          <w:ilvl w:val="2"/>
          <w:numId w:val="7"/>
        </w:numPr>
        <w:tabs>
          <w:tab w:val="left" w:pos="914"/>
        </w:tabs>
        <w:spacing w:before="91"/>
        <w:ind w:left="913"/>
      </w:pPr>
      <w:bookmarkStart w:id="22" w:name="_bookmark22"/>
      <w:bookmarkEnd w:id="22"/>
      <w:r>
        <w:rPr>
          <w:color w:val="100249"/>
        </w:rPr>
        <w:t>Equipment</w:t>
      </w:r>
    </w:p>
    <w:p w14:paraId="25286A58" w14:textId="77777777" w:rsidR="00BF689C" w:rsidRDefault="00A37CD1">
      <w:pPr>
        <w:pStyle w:val="BodyText"/>
        <w:spacing w:before="100" w:line="218" w:lineRule="auto"/>
        <w:ind w:left="333" w:right="228"/>
      </w:pPr>
      <w:r>
        <w:rPr>
          <w:color w:val="414042"/>
        </w:rPr>
        <w:t xml:space="preserve">The IMT will arrange the required equipment to undertake the various roles, including equipment for the Wildlife Field Assessment Team. There is no expectation for volunteers to bring or supply equipment other than their PPE. </w:t>
      </w:r>
      <w:r>
        <w:rPr>
          <w:color w:val="414042"/>
          <w:spacing w:val="-3"/>
        </w:rPr>
        <w:t xml:space="preserve">Triage </w:t>
      </w:r>
      <w:r>
        <w:rPr>
          <w:color w:val="414042"/>
        </w:rPr>
        <w:t>units will be established utilising DELWP triage kits, supplemented with consumables supplied through Zoos Victoria.</w:t>
      </w:r>
    </w:p>
    <w:p w14:paraId="25286A59" w14:textId="77777777" w:rsidR="00BF689C" w:rsidRDefault="00A37CD1">
      <w:pPr>
        <w:pStyle w:val="BodyText"/>
        <w:spacing w:before="161" w:line="218" w:lineRule="auto"/>
        <w:ind w:left="333" w:right="3"/>
      </w:pPr>
      <w:r>
        <w:rPr>
          <w:color w:val="414042"/>
        </w:rPr>
        <w:t>The IMT may source other equipment owned by community groups or agencies such as mobile veterinary clinics. In these situations, a lease agreement will be put in place by the IMT’s Logistics Unit. These resources would then fall under the management of the IMT for the period of the agreement, staffed and run by accredited teams deployed by the IMT.</w:t>
      </w:r>
    </w:p>
    <w:p w14:paraId="25286A5A" w14:textId="77777777" w:rsidR="00BF689C" w:rsidRDefault="00BF689C">
      <w:pPr>
        <w:pStyle w:val="BodyText"/>
        <w:spacing w:before="12"/>
        <w:rPr>
          <w:sz w:val="14"/>
        </w:rPr>
      </w:pPr>
    </w:p>
    <w:p w14:paraId="25286A5B" w14:textId="77777777" w:rsidR="00BF689C" w:rsidRDefault="00A37CD1">
      <w:pPr>
        <w:pStyle w:val="Heading3"/>
        <w:numPr>
          <w:ilvl w:val="2"/>
          <w:numId w:val="7"/>
        </w:numPr>
        <w:tabs>
          <w:tab w:val="left" w:pos="914"/>
        </w:tabs>
        <w:ind w:left="913"/>
      </w:pPr>
      <w:r>
        <w:rPr>
          <w:color w:val="100249"/>
        </w:rPr>
        <w:t>Carcass disposal</w:t>
      </w:r>
    </w:p>
    <w:p w14:paraId="25286A5C" w14:textId="77777777" w:rsidR="00BF689C" w:rsidRDefault="00A37CD1">
      <w:pPr>
        <w:pStyle w:val="BodyText"/>
        <w:spacing w:before="100" w:line="218" w:lineRule="auto"/>
        <w:ind w:left="333" w:right="-2"/>
      </w:pPr>
      <w:r>
        <w:rPr>
          <w:color w:val="414042"/>
        </w:rPr>
        <w:t>The IMT needs to consider the disposal of carcasses and these arrangements need to be in place early in the response phase. Under Victoria’s emergency management arrangements, municipal councils are responsible for the coordination of clean-up activities including disposal of dead animals under advice from DJPR. Approved municipal animal waste facilities should be utilised where possible. In some cases, a commercial contractor may be engaged by the IMT to undertake carcass disposal.</w:t>
      </w:r>
    </w:p>
    <w:p w14:paraId="25286A5D" w14:textId="77777777" w:rsidR="00BF689C" w:rsidRDefault="00A37CD1">
      <w:pPr>
        <w:pStyle w:val="BodyText"/>
        <w:spacing w:before="158" w:line="218" w:lineRule="auto"/>
        <w:ind w:left="333" w:right="85"/>
      </w:pPr>
      <w:r>
        <w:rPr>
          <w:color w:val="414042"/>
        </w:rPr>
        <w:t>Where livestock and companion animals have been impacted as well as wildlife, DJPR and DELWP should work together to ensure a single streamlined approach to carcass disposal.</w:t>
      </w:r>
    </w:p>
    <w:p w14:paraId="25286A5E" w14:textId="77777777" w:rsidR="00BF689C" w:rsidRDefault="00A37CD1">
      <w:pPr>
        <w:pStyle w:val="BodyText"/>
        <w:spacing w:before="166" w:line="218" w:lineRule="auto"/>
        <w:ind w:left="333" w:right="12"/>
      </w:pPr>
      <w:r>
        <w:rPr>
          <w:color w:val="414042"/>
        </w:rPr>
        <w:t>It is impractical to attempt to remove all carcasses from the fire ground and single carcasses of animals killed by the fire or euthanised by firearm can be left in situ. Removal may need to occur in some circumstances including:</w:t>
      </w:r>
    </w:p>
    <w:p w14:paraId="25286A5F" w14:textId="77777777" w:rsidR="00BF689C" w:rsidRDefault="00A37CD1">
      <w:pPr>
        <w:pStyle w:val="ListParagraph"/>
        <w:numPr>
          <w:ilvl w:val="0"/>
          <w:numId w:val="5"/>
        </w:numPr>
        <w:tabs>
          <w:tab w:val="left" w:pos="561"/>
        </w:tabs>
        <w:spacing w:before="91"/>
        <w:rPr>
          <w:sz w:val="18"/>
        </w:rPr>
      </w:pPr>
      <w:r>
        <w:rPr>
          <w:color w:val="414042"/>
          <w:sz w:val="18"/>
        </w:rPr>
        <w:t>many carcasses in one location</w:t>
      </w:r>
    </w:p>
    <w:p w14:paraId="25286A60" w14:textId="77777777" w:rsidR="00BF689C" w:rsidRDefault="00A37CD1">
      <w:pPr>
        <w:pStyle w:val="ListParagraph"/>
        <w:numPr>
          <w:ilvl w:val="0"/>
          <w:numId w:val="5"/>
        </w:numPr>
        <w:tabs>
          <w:tab w:val="left" w:pos="561"/>
        </w:tabs>
        <w:spacing w:before="91"/>
        <w:rPr>
          <w:sz w:val="18"/>
        </w:rPr>
      </w:pPr>
      <w:r>
        <w:rPr>
          <w:color w:val="414042"/>
          <w:sz w:val="18"/>
        </w:rPr>
        <w:t>proximity to communities and</w:t>
      </w:r>
      <w:r>
        <w:rPr>
          <w:color w:val="414042"/>
          <w:spacing w:val="-2"/>
          <w:sz w:val="18"/>
        </w:rPr>
        <w:t xml:space="preserve"> </w:t>
      </w:r>
      <w:r>
        <w:rPr>
          <w:color w:val="414042"/>
          <w:sz w:val="18"/>
        </w:rPr>
        <w:t>roads</w:t>
      </w:r>
    </w:p>
    <w:p w14:paraId="25286A61" w14:textId="77777777" w:rsidR="00BF689C" w:rsidRDefault="00A37CD1">
      <w:pPr>
        <w:pStyle w:val="ListParagraph"/>
        <w:numPr>
          <w:ilvl w:val="0"/>
          <w:numId w:val="5"/>
        </w:numPr>
        <w:tabs>
          <w:tab w:val="left" w:pos="561"/>
        </w:tabs>
        <w:spacing w:before="106" w:line="218" w:lineRule="auto"/>
        <w:ind w:right="787"/>
        <w:rPr>
          <w:sz w:val="18"/>
        </w:rPr>
      </w:pPr>
      <w:r>
        <w:rPr>
          <w:color w:val="414042"/>
          <w:sz w:val="18"/>
        </w:rPr>
        <w:t>carcasses in or near waterways including potable water</w:t>
      </w:r>
      <w:r>
        <w:rPr>
          <w:color w:val="414042"/>
          <w:spacing w:val="-1"/>
          <w:sz w:val="18"/>
        </w:rPr>
        <w:t xml:space="preserve"> </w:t>
      </w:r>
      <w:r>
        <w:rPr>
          <w:color w:val="414042"/>
          <w:sz w:val="18"/>
        </w:rPr>
        <w:t>supplies</w:t>
      </w:r>
    </w:p>
    <w:p w14:paraId="25286A62" w14:textId="77777777" w:rsidR="00BF689C" w:rsidRDefault="00A37CD1">
      <w:pPr>
        <w:pStyle w:val="ListParagraph"/>
        <w:numPr>
          <w:ilvl w:val="0"/>
          <w:numId w:val="5"/>
        </w:numPr>
        <w:tabs>
          <w:tab w:val="left" w:pos="561"/>
        </w:tabs>
        <w:spacing w:before="95"/>
        <w:ind w:hanging="226"/>
        <w:rPr>
          <w:sz w:val="18"/>
        </w:rPr>
      </w:pPr>
      <w:r>
        <w:rPr>
          <w:color w:val="414042"/>
          <w:sz w:val="18"/>
        </w:rPr>
        <w:t>potential for disease</w:t>
      </w:r>
      <w:r>
        <w:rPr>
          <w:color w:val="414042"/>
          <w:spacing w:val="-2"/>
          <w:sz w:val="18"/>
        </w:rPr>
        <w:t xml:space="preserve"> </w:t>
      </w:r>
      <w:r>
        <w:rPr>
          <w:color w:val="414042"/>
          <w:sz w:val="18"/>
        </w:rPr>
        <w:t>spread</w:t>
      </w:r>
    </w:p>
    <w:p w14:paraId="25286A63" w14:textId="77777777" w:rsidR="00BF689C" w:rsidRDefault="00A37CD1">
      <w:pPr>
        <w:pStyle w:val="ListParagraph"/>
        <w:numPr>
          <w:ilvl w:val="0"/>
          <w:numId w:val="5"/>
        </w:numPr>
        <w:tabs>
          <w:tab w:val="left" w:pos="561"/>
        </w:tabs>
        <w:spacing w:before="90"/>
        <w:ind w:hanging="226"/>
        <w:rPr>
          <w:sz w:val="18"/>
        </w:rPr>
      </w:pPr>
      <w:r>
        <w:rPr>
          <w:color w:val="414042"/>
          <w:sz w:val="18"/>
        </w:rPr>
        <w:t>euthanised with euthanasia</w:t>
      </w:r>
      <w:r>
        <w:rPr>
          <w:color w:val="414042"/>
          <w:spacing w:val="1"/>
          <w:sz w:val="18"/>
        </w:rPr>
        <w:t xml:space="preserve"> </w:t>
      </w:r>
      <w:r>
        <w:rPr>
          <w:color w:val="414042"/>
          <w:sz w:val="18"/>
        </w:rPr>
        <w:t>solution.</w:t>
      </w:r>
    </w:p>
    <w:p w14:paraId="25286A64" w14:textId="77777777" w:rsidR="00BF689C" w:rsidRDefault="00A37CD1">
      <w:pPr>
        <w:pStyle w:val="Heading2"/>
        <w:numPr>
          <w:ilvl w:val="1"/>
          <w:numId w:val="7"/>
        </w:numPr>
        <w:tabs>
          <w:tab w:val="left" w:pos="866"/>
          <w:tab w:val="left" w:pos="868"/>
        </w:tabs>
        <w:spacing w:before="91"/>
        <w:ind w:left="867"/>
        <w:rPr>
          <w:b/>
        </w:rPr>
      </w:pPr>
      <w:r>
        <w:rPr>
          <w:b/>
          <w:color w:val="0CBBB5"/>
          <w:spacing w:val="-2"/>
        </w:rPr>
        <w:br w:type="column"/>
      </w:r>
      <w:r>
        <w:rPr>
          <w:b/>
          <w:color w:val="0CBBB5"/>
          <w:spacing w:val="-3"/>
        </w:rPr>
        <w:t>Euthanasia</w:t>
      </w:r>
    </w:p>
    <w:p w14:paraId="25286A65" w14:textId="77777777" w:rsidR="00BF689C" w:rsidRDefault="00A37CD1">
      <w:pPr>
        <w:pStyle w:val="BodyText"/>
        <w:spacing w:before="143" w:line="218" w:lineRule="auto"/>
        <w:ind w:left="300" w:right="933"/>
      </w:pPr>
      <w:r>
        <w:rPr>
          <w:color w:val="414042"/>
        </w:rPr>
        <w:t xml:space="preserve">Euthanasia of wildlife impacted by fire should be undertaken where the health and wellbeing of the animal is significantly compromised, where invasive or long-term medical intervention would otherwise be required or if survival is unlikely. These decisions must be consistent with the </w:t>
      </w:r>
      <w:r>
        <w:rPr>
          <w:rFonts w:ascii="VIC Light Italic"/>
          <w:i/>
          <w:color w:val="414042"/>
        </w:rPr>
        <w:t>Wildlife Shelter and Foster Carer Authorisation Guide</w:t>
      </w:r>
      <w:r>
        <w:rPr>
          <w:color w:val="414042"/>
        </w:rPr>
        <w:t>.</w:t>
      </w:r>
    </w:p>
    <w:p w14:paraId="25286A66" w14:textId="77777777" w:rsidR="00BF689C" w:rsidRDefault="00A37CD1">
      <w:pPr>
        <w:pStyle w:val="BodyText"/>
        <w:spacing w:before="161" w:line="218" w:lineRule="auto"/>
        <w:ind w:left="300" w:right="974"/>
      </w:pPr>
      <w:r>
        <w:rPr>
          <w:color w:val="414042"/>
        </w:rPr>
        <w:t>Impacted animals whose prognosis or welfare is further compromised by the presence of pre- existing health issues should also be euthanised based on veterinary advice. Larger wildlife that are injured and cannot be handled safely, as well as all impacted pest animals should be euthanised.</w:t>
      </w:r>
    </w:p>
    <w:p w14:paraId="25286A67" w14:textId="77777777" w:rsidR="00BF689C" w:rsidRDefault="00A37CD1">
      <w:pPr>
        <w:pStyle w:val="BodyText"/>
        <w:spacing w:before="164" w:line="218" w:lineRule="auto"/>
        <w:ind w:left="300" w:right="838"/>
      </w:pPr>
      <w:r>
        <w:rPr>
          <w:color w:val="414042"/>
        </w:rPr>
        <w:t>Euthanasia in the field should be undertaken by firearm for most wildlife. Barbiturates should not be used in the field to euthanise large wildlife but may be used for the euthanasia of smaller animals, where the carcass can be removed from the fireground and disposed of</w:t>
      </w:r>
      <w:r>
        <w:rPr>
          <w:color w:val="414042"/>
          <w:spacing w:val="-2"/>
        </w:rPr>
        <w:t xml:space="preserve"> </w:t>
      </w:r>
      <w:r>
        <w:rPr>
          <w:color w:val="414042"/>
        </w:rPr>
        <w:t>appropriately.</w:t>
      </w:r>
    </w:p>
    <w:p w14:paraId="25286A68" w14:textId="77777777" w:rsidR="00BF689C" w:rsidRDefault="00A37CD1">
      <w:pPr>
        <w:pStyle w:val="BodyText"/>
        <w:spacing w:before="163" w:line="218" w:lineRule="auto"/>
        <w:ind w:left="300" w:right="861"/>
      </w:pPr>
      <w:r>
        <w:rPr>
          <w:color w:val="414042"/>
        </w:rPr>
        <w:t>All euthanised female animals must be examined for pouch young, evidence of dependent young and the immediate area should be searched for young at foot. Where young are found, a decision must then be made on the appropriate course of action depending on the age of the young (either euthanised or transferred to an appropriately qualified and registered rehabilitator for rehabilitation).</w:t>
      </w:r>
    </w:p>
    <w:p w14:paraId="25286A69" w14:textId="77777777" w:rsidR="00BF689C" w:rsidRDefault="00A37CD1">
      <w:pPr>
        <w:pStyle w:val="BodyText"/>
        <w:spacing w:before="159" w:line="218" w:lineRule="auto"/>
        <w:ind w:left="300" w:right="871"/>
      </w:pPr>
      <w:r>
        <w:rPr>
          <w:color w:val="414042"/>
        </w:rPr>
        <w:t>For injured larger animals where capture and transport is not feasible, or for injured animals that are likely to be in significant pain, euthanasia should be carried out promptly on site.</w:t>
      </w:r>
    </w:p>
    <w:p w14:paraId="25286A6A" w14:textId="77777777" w:rsidR="00BF689C" w:rsidRDefault="00BF689C">
      <w:pPr>
        <w:spacing w:line="218" w:lineRule="auto"/>
        <w:sectPr w:rsidR="00BF689C">
          <w:type w:val="continuous"/>
          <w:pgSz w:w="11910" w:h="16840"/>
          <w:pgMar w:top="760" w:right="300" w:bottom="280" w:left="800" w:header="720" w:footer="720" w:gutter="0"/>
          <w:cols w:num="2" w:space="720" w:equalWidth="0">
            <w:col w:w="4983" w:space="40"/>
            <w:col w:w="5787"/>
          </w:cols>
        </w:sectPr>
      </w:pPr>
    </w:p>
    <w:p w14:paraId="25286A6B" w14:textId="77777777" w:rsidR="00BF689C" w:rsidRDefault="00BF689C">
      <w:pPr>
        <w:pStyle w:val="BodyText"/>
        <w:rPr>
          <w:sz w:val="20"/>
        </w:rPr>
      </w:pPr>
    </w:p>
    <w:p w14:paraId="25286A6C" w14:textId="77777777" w:rsidR="00BF689C" w:rsidRDefault="00BF689C">
      <w:pPr>
        <w:pStyle w:val="BodyText"/>
        <w:rPr>
          <w:sz w:val="20"/>
        </w:rPr>
      </w:pPr>
    </w:p>
    <w:p w14:paraId="25286A6D" w14:textId="77777777" w:rsidR="00BF689C" w:rsidRDefault="00BF689C">
      <w:pPr>
        <w:pStyle w:val="BodyText"/>
        <w:rPr>
          <w:sz w:val="20"/>
        </w:rPr>
      </w:pPr>
    </w:p>
    <w:p w14:paraId="25286A6E" w14:textId="77777777" w:rsidR="00BF689C" w:rsidRDefault="00BF689C">
      <w:pPr>
        <w:pStyle w:val="BodyText"/>
        <w:rPr>
          <w:sz w:val="20"/>
        </w:rPr>
      </w:pPr>
    </w:p>
    <w:p w14:paraId="25286A6F" w14:textId="77777777" w:rsidR="00BF689C" w:rsidRDefault="00BF689C">
      <w:pPr>
        <w:pStyle w:val="BodyText"/>
        <w:rPr>
          <w:sz w:val="20"/>
        </w:rPr>
      </w:pPr>
    </w:p>
    <w:p w14:paraId="25286A70" w14:textId="77777777" w:rsidR="00BF689C" w:rsidRDefault="00BF689C">
      <w:pPr>
        <w:pStyle w:val="BodyText"/>
        <w:rPr>
          <w:sz w:val="20"/>
        </w:rPr>
      </w:pPr>
    </w:p>
    <w:p w14:paraId="25286A71" w14:textId="77777777" w:rsidR="00BF689C" w:rsidRDefault="00BF689C">
      <w:pPr>
        <w:pStyle w:val="BodyText"/>
        <w:spacing w:before="3"/>
        <w:rPr>
          <w:sz w:val="27"/>
        </w:rPr>
      </w:pPr>
    </w:p>
    <w:p w14:paraId="25286A72" w14:textId="77777777" w:rsidR="00BF689C" w:rsidRDefault="00BF689C">
      <w:pPr>
        <w:rPr>
          <w:sz w:val="27"/>
        </w:rPr>
        <w:sectPr w:rsidR="00BF689C">
          <w:pgSz w:w="11910" w:h="16840"/>
          <w:pgMar w:top="760" w:right="300" w:bottom="600" w:left="800" w:header="560" w:footer="414" w:gutter="0"/>
          <w:cols w:space="720"/>
        </w:sectPr>
      </w:pPr>
    </w:p>
    <w:p w14:paraId="25286A73" w14:textId="77777777" w:rsidR="00BF689C" w:rsidRDefault="00A37CD1">
      <w:pPr>
        <w:pStyle w:val="Heading2"/>
        <w:numPr>
          <w:ilvl w:val="1"/>
          <w:numId w:val="7"/>
        </w:numPr>
        <w:tabs>
          <w:tab w:val="left" w:pos="900"/>
          <w:tab w:val="left" w:pos="901"/>
        </w:tabs>
        <w:spacing w:before="87"/>
        <w:rPr>
          <w:b/>
        </w:rPr>
      </w:pPr>
      <w:bookmarkStart w:id="23" w:name="_bookmark23"/>
      <w:bookmarkEnd w:id="23"/>
      <w:r>
        <w:rPr>
          <w:b/>
          <w:color w:val="0CBBB5"/>
          <w:spacing w:val="-3"/>
        </w:rPr>
        <w:t xml:space="preserve">Fire </w:t>
      </w:r>
      <w:r>
        <w:rPr>
          <w:b/>
          <w:color w:val="0CBBB5"/>
        </w:rPr>
        <w:t>ground assessment of</w:t>
      </w:r>
      <w:r>
        <w:rPr>
          <w:b/>
          <w:color w:val="0CBBB5"/>
          <w:spacing w:val="-11"/>
        </w:rPr>
        <w:t xml:space="preserve"> </w:t>
      </w:r>
      <w:r>
        <w:rPr>
          <w:b/>
          <w:color w:val="0CBBB5"/>
          <w:spacing w:val="-3"/>
        </w:rPr>
        <w:t>wildlife</w:t>
      </w:r>
    </w:p>
    <w:p w14:paraId="25286A74" w14:textId="77777777" w:rsidR="00BF689C" w:rsidRDefault="00A37CD1">
      <w:pPr>
        <w:pStyle w:val="BodyText"/>
        <w:spacing w:before="142" w:line="218" w:lineRule="auto"/>
        <w:ind w:left="333" w:right="36"/>
      </w:pPr>
      <w:r>
        <w:rPr>
          <w:color w:val="414042"/>
        </w:rPr>
        <w:t xml:space="preserve">The </w:t>
      </w:r>
      <w:r>
        <w:rPr>
          <w:rFonts w:ascii="VIC Light Italic"/>
          <w:i/>
          <w:color w:val="414042"/>
        </w:rPr>
        <w:t xml:space="preserve">Wildlife Response Plan </w:t>
      </w:r>
      <w:r>
        <w:rPr>
          <w:color w:val="414042"/>
        </w:rPr>
        <w:t>and IAP will define the priority areas for the teams to systematically search for wildlife. These areas are required to have risk assessments, including tree hazard assessments completed prior to deployment. Priorities will be identified in these plans and documented in maps as needed.</w:t>
      </w:r>
    </w:p>
    <w:p w14:paraId="25286A75" w14:textId="77777777" w:rsidR="00BF689C" w:rsidRDefault="00A37CD1">
      <w:pPr>
        <w:pStyle w:val="BodyText"/>
        <w:spacing w:before="162" w:line="218" w:lineRule="auto"/>
        <w:ind w:left="333" w:right="-5"/>
      </w:pPr>
      <w:r>
        <w:rPr>
          <w:color w:val="414042"/>
        </w:rPr>
        <w:t>The focus of the fire ground search is to observe and assess wildlife for burns and other injuries sustained during the fire and appropriately manage the welfare of each animal. Teams should also create assessment records for healthy wildlife identified in the landscape and their location, as well as those that have been displaced as a result of the fire.</w:t>
      </w:r>
    </w:p>
    <w:p w14:paraId="25286A76" w14:textId="77777777" w:rsidR="00BF689C" w:rsidRDefault="00A37CD1">
      <w:pPr>
        <w:pStyle w:val="BodyText"/>
        <w:spacing w:before="162" w:line="218" w:lineRule="auto"/>
        <w:ind w:left="333" w:right="36"/>
      </w:pPr>
      <w:r>
        <w:rPr>
          <w:color w:val="414042"/>
        </w:rPr>
        <w:t>If teams come across livestock or companion animals, they should be reported to the Wildlife Response Officer for communication to Agriculture Victoria. Unmanaged animals such as deer and introduced pest species that have been injured should be euthanised.</w:t>
      </w:r>
    </w:p>
    <w:p w14:paraId="25286A77" w14:textId="77777777" w:rsidR="00BF689C" w:rsidRDefault="00A37CD1">
      <w:pPr>
        <w:pStyle w:val="BodyText"/>
        <w:spacing w:before="163" w:line="218" w:lineRule="auto"/>
        <w:ind w:left="333" w:right="41"/>
      </w:pPr>
      <w:r>
        <w:rPr>
          <w:color w:val="414042"/>
        </w:rPr>
        <w:t>The number and type of animals affected, and the severity of their injuries will vary depending on the species, where they were located and the intensity of the fire. It is not uncommon to find that some animals on the fire ground are uninjured. Animals</w:t>
      </w:r>
      <w:r>
        <w:rPr>
          <w:color w:val="414042"/>
          <w:spacing w:val="-21"/>
        </w:rPr>
        <w:t xml:space="preserve"> </w:t>
      </w:r>
      <w:r>
        <w:rPr>
          <w:color w:val="414042"/>
        </w:rPr>
        <w:t>on fire grounds may need ongoing observation and assessment to monitor for other signs of impacts such as malnutrition and reduced access to</w:t>
      </w:r>
    </w:p>
    <w:p w14:paraId="25286A78" w14:textId="77777777" w:rsidR="00BF689C" w:rsidRDefault="00A37CD1">
      <w:pPr>
        <w:pStyle w:val="BodyText"/>
        <w:spacing w:line="217" w:lineRule="exact"/>
        <w:ind w:left="333"/>
      </w:pPr>
      <w:r>
        <w:rPr>
          <w:color w:val="414042"/>
        </w:rPr>
        <w:t>water resources.</w:t>
      </w:r>
    </w:p>
    <w:p w14:paraId="25286A79" w14:textId="77777777" w:rsidR="00BF689C" w:rsidRDefault="00A37CD1">
      <w:pPr>
        <w:pStyle w:val="BodyText"/>
        <w:spacing w:before="163" w:line="218" w:lineRule="auto"/>
        <w:ind w:left="333" w:right="-2"/>
      </w:pPr>
      <w:r>
        <w:rPr>
          <w:color w:val="414042"/>
        </w:rPr>
        <w:t>Undertaking assessments in the field can be challenging and may need to be undertaken some distance away from the animal to avoid disturbance. Wildlife can mask the signs of pain, injury and illness, as a survival mechanism. Careful observation by experienced wildlife personnel is required in</w:t>
      </w:r>
    </w:p>
    <w:p w14:paraId="25286A7A" w14:textId="77777777" w:rsidR="00BF689C" w:rsidRDefault="00A37CD1">
      <w:pPr>
        <w:pStyle w:val="BodyText"/>
        <w:spacing w:line="220" w:lineRule="exact"/>
        <w:ind w:left="333"/>
      </w:pPr>
      <w:r>
        <w:rPr>
          <w:color w:val="414042"/>
        </w:rPr>
        <w:t>these situations.</w:t>
      </w:r>
    </w:p>
    <w:p w14:paraId="25286A7B" w14:textId="77777777" w:rsidR="00BF689C" w:rsidRDefault="00A37CD1">
      <w:pPr>
        <w:pStyle w:val="BodyText"/>
        <w:spacing w:before="163" w:line="218" w:lineRule="auto"/>
        <w:ind w:left="333" w:right="-5"/>
      </w:pPr>
      <w:r>
        <w:rPr>
          <w:color w:val="414042"/>
        </w:rPr>
        <w:t>No veterinary treatments should be undertaken in the field. If further veterinary assessment is required, the animal will be transfered to the Triage Unit.</w:t>
      </w:r>
    </w:p>
    <w:p w14:paraId="25286A7C" w14:textId="77777777" w:rsidR="00BF689C" w:rsidRDefault="00BF689C">
      <w:pPr>
        <w:pStyle w:val="BodyText"/>
        <w:spacing w:before="6"/>
        <w:rPr>
          <w:sz w:val="15"/>
        </w:rPr>
      </w:pPr>
    </w:p>
    <w:p w14:paraId="25286A7D" w14:textId="77777777" w:rsidR="00BF689C" w:rsidRDefault="00A37CD1">
      <w:pPr>
        <w:pStyle w:val="Heading3"/>
        <w:numPr>
          <w:ilvl w:val="2"/>
          <w:numId w:val="7"/>
        </w:numPr>
        <w:tabs>
          <w:tab w:val="left" w:pos="914"/>
        </w:tabs>
        <w:ind w:left="913"/>
      </w:pPr>
      <w:r>
        <w:rPr>
          <w:color w:val="100249"/>
        </w:rPr>
        <w:t>Monitoring of</w:t>
      </w:r>
      <w:r>
        <w:rPr>
          <w:color w:val="100249"/>
          <w:spacing w:val="-1"/>
        </w:rPr>
        <w:t xml:space="preserve"> </w:t>
      </w:r>
      <w:r>
        <w:rPr>
          <w:color w:val="100249"/>
        </w:rPr>
        <w:t>wildlife</w:t>
      </w:r>
    </w:p>
    <w:p w14:paraId="25286A7E" w14:textId="77777777" w:rsidR="00BF689C" w:rsidRDefault="00A37CD1">
      <w:pPr>
        <w:pStyle w:val="BodyText"/>
        <w:spacing w:before="100" w:line="218" w:lineRule="auto"/>
        <w:ind w:left="333" w:right="14"/>
      </w:pPr>
      <w:r>
        <w:rPr>
          <w:color w:val="414042"/>
        </w:rPr>
        <w:t xml:space="preserve">In </w:t>
      </w:r>
      <w:r>
        <w:rPr>
          <w:color w:val="414042"/>
          <w:spacing w:val="-4"/>
        </w:rPr>
        <w:t xml:space="preserve">many </w:t>
      </w:r>
      <w:r>
        <w:rPr>
          <w:color w:val="414042"/>
          <w:spacing w:val="-3"/>
        </w:rPr>
        <w:t xml:space="preserve">cases, </w:t>
      </w:r>
      <w:r>
        <w:rPr>
          <w:color w:val="414042"/>
        </w:rPr>
        <w:t xml:space="preserve">it </w:t>
      </w:r>
      <w:r>
        <w:rPr>
          <w:color w:val="414042"/>
          <w:spacing w:val="-3"/>
        </w:rPr>
        <w:t xml:space="preserve">is </w:t>
      </w:r>
      <w:r>
        <w:rPr>
          <w:color w:val="414042"/>
        </w:rPr>
        <w:t xml:space="preserve">difficult </w:t>
      </w:r>
      <w:r>
        <w:rPr>
          <w:color w:val="414042"/>
          <w:spacing w:val="-3"/>
        </w:rPr>
        <w:t xml:space="preserve">to properly assess </w:t>
      </w:r>
      <w:r>
        <w:rPr>
          <w:color w:val="414042"/>
          <w:spacing w:val="-4"/>
        </w:rPr>
        <w:t xml:space="preserve">individual animals. Animals </w:t>
      </w:r>
      <w:r>
        <w:rPr>
          <w:color w:val="414042"/>
        </w:rPr>
        <w:t xml:space="preserve">may </w:t>
      </w:r>
      <w:r>
        <w:rPr>
          <w:color w:val="414042"/>
          <w:spacing w:val="-3"/>
        </w:rPr>
        <w:t xml:space="preserve">not show </w:t>
      </w:r>
      <w:r>
        <w:rPr>
          <w:color w:val="414042"/>
          <w:spacing w:val="-5"/>
        </w:rPr>
        <w:t xml:space="preserve">clinical </w:t>
      </w:r>
      <w:r>
        <w:rPr>
          <w:color w:val="414042"/>
          <w:spacing w:val="-4"/>
        </w:rPr>
        <w:t xml:space="preserve">signs </w:t>
      </w:r>
      <w:r>
        <w:rPr>
          <w:color w:val="414042"/>
        </w:rPr>
        <w:t xml:space="preserve">of </w:t>
      </w:r>
      <w:r>
        <w:rPr>
          <w:color w:val="414042"/>
          <w:spacing w:val="-5"/>
        </w:rPr>
        <w:t xml:space="preserve">injures </w:t>
      </w:r>
      <w:r>
        <w:rPr>
          <w:color w:val="414042"/>
          <w:spacing w:val="-3"/>
        </w:rPr>
        <w:t xml:space="preserve">such as </w:t>
      </w:r>
      <w:r>
        <w:rPr>
          <w:color w:val="414042"/>
          <w:spacing w:val="-4"/>
        </w:rPr>
        <w:t xml:space="preserve">burns </w:t>
      </w:r>
      <w:r>
        <w:rPr>
          <w:color w:val="414042"/>
        </w:rPr>
        <w:t xml:space="preserve">or </w:t>
      </w:r>
      <w:r>
        <w:rPr>
          <w:color w:val="414042"/>
          <w:spacing w:val="-4"/>
        </w:rPr>
        <w:t xml:space="preserve">smoke </w:t>
      </w:r>
      <w:r>
        <w:rPr>
          <w:color w:val="414042"/>
          <w:spacing w:val="-3"/>
        </w:rPr>
        <w:t xml:space="preserve">inhalation, for </w:t>
      </w:r>
      <w:r>
        <w:rPr>
          <w:color w:val="414042"/>
        </w:rPr>
        <w:t xml:space="preserve">some </w:t>
      </w:r>
      <w:r>
        <w:rPr>
          <w:color w:val="414042"/>
          <w:spacing w:val="-3"/>
        </w:rPr>
        <w:t xml:space="preserve">time </w:t>
      </w:r>
      <w:r>
        <w:rPr>
          <w:color w:val="414042"/>
          <w:spacing w:val="-4"/>
        </w:rPr>
        <w:t xml:space="preserve">following </w:t>
      </w:r>
      <w:r>
        <w:rPr>
          <w:color w:val="414042"/>
        </w:rPr>
        <w:t xml:space="preserve">the </w:t>
      </w:r>
      <w:r>
        <w:rPr>
          <w:color w:val="414042"/>
          <w:spacing w:val="-3"/>
        </w:rPr>
        <w:t xml:space="preserve">fire. </w:t>
      </w:r>
      <w:r>
        <w:rPr>
          <w:color w:val="414042"/>
          <w:spacing w:val="-5"/>
        </w:rPr>
        <w:t xml:space="preserve">Injuries </w:t>
      </w:r>
      <w:r>
        <w:rPr>
          <w:color w:val="414042"/>
          <w:spacing w:val="-3"/>
        </w:rPr>
        <w:t xml:space="preserve">from </w:t>
      </w:r>
      <w:r>
        <w:rPr>
          <w:color w:val="414042"/>
        </w:rPr>
        <w:t xml:space="preserve">deep </w:t>
      </w:r>
      <w:r>
        <w:rPr>
          <w:color w:val="414042"/>
          <w:spacing w:val="-4"/>
        </w:rPr>
        <w:t xml:space="preserve">burns </w:t>
      </w:r>
      <w:r>
        <w:rPr>
          <w:color w:val="414042"/>
          <w:spacing w:val="-3"/>
        </w:rPr>
        <w:t xml:space="preserve">can </w:t>
      </w:r>
      <w:r>
        <w:rPr>
          <w:color w:val="414042"/>
        </w:rPr>
        <w:t xml:space="preserve">be so </w:t>
      </w:r>
      <w:r>
        <w:rPr>
          <w:color w:val="414042"/>
          <w:spacing w:val="-4"/>
        </w:rPr>
        <w:t xml:space="preserve">severe </w:t>
      </w:r>
      <w:r>
        <w:rPr>
          <w:color w:val="414042"/>
        </w:rPr>
        <w:t xml:space="preserve">that nerve </w:t>
      </w:r>
      <w:r>
        <w:rPr>
          <w:color w:val="414042"/>
          <w:spacing w:val="-4"/>
        </w:rPr>
        <w:t xml:space="preserve">endings are </w:t>
      </w:r>
      <w:r>
        <w:rPr>
          <w:color w:val="414042"/>
          <w:spacing w:val="-3"/>
        </w:rPr>
        <w:t xml:space="preserve">damaged, and </w:t>
      </w:r>
      <w:r>
        <w:rPr>
          <w:color w:val="414042"/>
        </w:rPr>
        <w:t xml:space="preserve">the </w:t>
      </w:r>
      <w:r>
        <w:rPr>
          <w:color w:val="414042"/>
          <w:spacing w:val="-4"/>
        </w:rPr>
        <w:t xml:space="preserve">animal </w:t>
      </w:r>
      <w:r>
        <w:rPr>
          <w:color w:val="414042"/>
        </w:rPr>
        <w:t xml:space="preserve">may </w:t>
      </w:r>
      <w:r>
        <w:rPr>
          <w:color w:val="414042"/>
          <w:spacing w:val="-3"/>
        </w:rPr>
        <w:t xml:space="preserve">not feel </w:t>
      </w:r>
      <w:r>
        <w:rPr>
          <w:color w:val="414042"/>
        </w:rPr>
        <w:t xml:space="preserve">the </w:t>
      </w:r>
      <w:r>
        <w:rPr>
          <w:color w:val="414042"/>
          <w:spacing w:val="-3"/>
        </w:rPr>
        <w:t xml:space="preserve">associated pain. </w:t>
      </w:r>
      <w:r>
        <w:rPr>
          <w:color w:val="414042"/>
        </w:rPr>
        <w:t xml:space="preserve">For </w:t>
      </w:r>
      <w:r>
        <w:rPr>
          <w:color w:val="414042"/>
          <w:spacing w:val="-5"/>
        </w:rPr>
        <w:t xml:space="preserve">example, </w:t>
      </w:r>
      <w:r>
        <w:rPr>
          <w:color w:val="414042"/>
        </w:rPr>
        <w:t xml:space="preserve">it </w:t>
      </w:r>
      <w:r>
        <w:rPr>
          <w:color w:val="414042"/>
          <w:spacing w:val="-3"/>
        </w:rPr>
        <w:t xml:space="preserve">is </w:t>
      </w:r>
      <w:r>
        <w:rPr>
          <w:color w:val="414042"/>
          <w:spacing w:val="-4"/>
        </w:rPr>
        <w:t xml:space="preserve">possible </w:t>
      </w:r>
      <w:r>
        <w:rPr>
          <w:color w:val="414042"/>
          <w:spacing w:val="-3"/>
        </w:rPr>
        <w:t xml:space="preserve">for </w:t>
      </w:r>
      <w:r>
        <w:rPr>
          <w:color w:val="414042"/>
        </w:rPr>
        <w:t xml:space="preserve">a </w:t>
      </w:r>
      <w:r>
        <w:rPr>
          <w:color w:val="414042"/>
          <w:spacing w:val="-4"/>
        </w:rPr>
        <w:t xml:space="preserve">kangaroo </w:t>
      </w:r>
      <w:r>
        <w:rPr>
          <w:color w:val="414042"/>
          <w:spacing w:val="-3"/>
        </w:rPr>
        <w:t xml:space="preserve">with </w:t>
      </w:r>
      <w:r>
        <w:rPr>
          <w:color w:val="414042"/>
          <w:spacing w:val="-4"/>
        </w:rPr>
        <w:t xml:space="preserve">severely burnt hind </w:t>
      </w:r>
      <w:r>
        <w:rPr>
          <w:color w:val="414042"/>
          <w:spacing w:val="-3"/>
        </w:rPr>
        <w:t xml:space="preserve">feet to </w:t>
      </w:r>
      <w:r>
        <w:rPr>
          <w:color w:val="414042"/>
          <w:spacing w:val="-4"/>
        </w:rPr>
        <w:t xml:space="preserve">continue </w:t>
      </w:r>
      <w:r>
        <w:rPr>
          <w:color w:val="414042"/>
          <w:spacing w:val="-3"/>
        </w:rPr>
        <w:t xml:space="preserve">hopping, with impacted </w:t>
      </w:r>
      <w:r>
        <w:rPr>
          <w:color w:val="414042"/>
        </w:rPr>
        <w:t xml:space="preserve">gait, but it may </w:t>
      </w:r>
      <w:r>
        <w:rPr>
          <w:color w:val="414042"/>
          <w:spacing w:val="-4"/>
        </w:rPr>
        <w:t xml:space="preserve">still move </w:t>
      </w:r>
      <w:r>
        <w:rPr>
          <w:color w:val="414042"/>
          <w:spacing w:val="-3"/>
        </w:rPr>
        <w:t xml:space="preserve">away with </w:t>
      </w:r>
      <w:r>
        <w:rPr>
          <w:color w:val="414042"/>
        </w:rPr>
        <w:t xml:space="preserve">the mob </w:t>
      </w:r>
      <w:r>
        <w:rPr>
          <w:color w:val="414042"/>
          <w:spacing w:val="-3"/>
        </w:rPr>
        <w:t>when disturbed.</w:t>
      </w:r>
    </w:p>
    <w:p w14:paraId="25286A7F" w14:textId="77777777" w:rsidR="00BF689C" w:rsidRDefault="00A37CD1">
      <w:pPr>
        <w:pStyle w:val="BodyText"/>
        <w:spacing w:before="160" w:line="218" w:lineRule="auto"/>
        <w:ind w:left="333" w:right="114"/>
      </w:pPr>
      <w:r>
        <w:rPr>
          <w:color w:val="414042"/>
        </w:rPr>
        <w:t>Individual animals or mobs may require further assessment and monitoring over a number of days.</w:t>
      </w:r>
    </w:p>
    <w:p w14:paraId="25286A80" w14:textId="77777777" w:rsidR="00BF689C" w:rsidRDefault="00A37CD1">
      <w:pPr>
        <w:pStyle w:val="Heading4"/>
        <w:spacing w:before="92"/>
        <w:ind w:left="314"/>
        <w:rPr>
          <w:b/>
        </w:rPr>
      </w:pPr>
      <w:r>
        <w:br w:type="column"/>
      </w:r>
      <w:r>
        <w:rPr>
          <w:b/>
          <w:color w:val="100249"/>
        </w:rPr>
        <w:t>Figure 8: Example of DELWP wildlife tape</w:t>
      </w:r>
    </w:p>
    <w:p w14:paraId="25286A81" w14:textId="77777777" w:rsidR="00BF689C" w:rsidRDefault="00BF689C">
      <w:pPr>
        <w:pStyle w:val="BodyText"/>
        <w:rPr>
          <w:rFonts w:ascii="VIC SemiBold"/>
          <w:b/>
          <w:sz w:val="2"/>
        </w:rPr>
      </w:pPr>
    </w:p>
    <w:p w14:paraId="25286A82" w14:textId="77777777" w:rsidR="00BF689C" w:rsidRDefault="00A37CD1">
      <w:pPr>
        <w:pStyle w:val="BodyText"/>
        <w:ind w:left="314"/>
        <w:rPr>
          <w:rFonts w:ascii="VIC SemiBold"/>
          <w:sz w:val="20"/>
        </w:rPr>
      </w:pPr>
      <w:r>
        <w:rPr>
          <w:rFonts w:ascii="VIC SemiBold"/>
          <w:noProof/>
          <w:sz w:val="20"/>
        </w:rPr>
        <w:drawing>
          <wp:inline distT="0" distB="0" distL="0" distR="0" wp14:anchorId="25286CEB" wp14:editId="25286CEC">
            <wp:extent cx="2954358" cy="566927"/>
            <wp:effectExtent l="0" t="0" r="0" b="0"/>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jpeg"/>
                    <pic:cNvPicPr/>
                  </pic:nvPicPr>
                  <pic:blipFill>
                    <a:blip r:embed="rId50" cstate="print"/>
                    <a:stretch>
                      <a:fillRect/>
                    </a:stretch>
                  </pic:blipFill>
                  <pic:spPr>
                    <a:xfrm>
                      <a:off x="0" y="0"/>
                      <a:ext cx="2954358" cy="566927"/>
                    </a:xfrm>
                    <a:prstGeom prst="rect">
                      <a:avLst/>
                    </a:prstGeom>
                  </pic:spPr>
                </pic:pic>
              </a:graphicData>
            </a:graphic>
          </wp:inline>
        </w:drawing>
      </w:r>
    </w:p>
    <w:p w14:paraId="25286A83" w14:textId="77777777" w:rsidR="00BF689C" w:rsidRDefault="00A37CD1">
      <w:pPr>
        <w:pStyle w:val="BodyText"/>
        <w:spacing w:before="132" w:line="211" w:lineRule="auto"/>
        <w:ind w:left="314" w:right="839"/>
      </w:pPr>
      <w:r>
        <w:rPr>
          <w:color w:val="414042"/>
        </w:rPr>
        <w:t>In these situations, the location must be recorded and the area or tree where the animal is first seen is marked to assist in locating the animal or group in coming days. The closest tree or an object in the adjoining area can be marked with printed “</w:t>
      </w:r>
      <w:r>
        <w:rPr>
          <w:rFonts w:ascii="VIC" w:hAnsi="VIC"/>
          <w:color w:val="414042"/>
        </w:rPr>
        <w:t>Wildlife DELWP</w:t>
      </w:r>
      <w:r>
        <w:rPr>
          <w:color w:val="414042"/>
        </w:rPr>
        <w:t>” tape (see Figure 8).</w:t>
      </w:r>
    </w:p>
    <w:p w14:paraId="25286A84" w14:textId="77777777" w:rsidR="00BF689C" w:rsidRDefault="00A37CD1">
      <w:pPr>
        <w:pStyle w:val="BodyText"/>
        <w:spacing w:before="177" w:line="211" w:lineRule="auto"/>
        <w:ind w:left="314" w:right="794"/>
      </w:pPr>
      <w:r>
        <w:rPr>
          <w:color w:val="414042"/>
        </w:rPr>
        <w:t>The Assessment Record for that observation should also be identified for a further assessment in the coming day. Photos and detailed information on the animals and their behaviour should also be recorded.</w:t>
      </w:r>
    </w:p>
    <w:p w14:paraId="25286A85" w14:textId="77777777" w:rsidR="00BF689C" w:rsidRDefault="00A37CD1">
      <w:pPr>
        <w:pStyle w:val="BodyText"/>
        <w:spacing w:before="174" w:line="211" w:lineRule="auto"/>
        <w:ind w:left="314" w:right="839"/>
      </w:pPr>
      <w:r>
        <w:rPr>
          <w:color w:val="414042"/>
        </w:rPr>
        <w:t>An electronic assessment record must be completed for every animal or group of animals assessed including those that are uninjured and require no further action as well as those that are captured, euthanised, transferred to triage or die from injuries post capture. In addition to the location and species of the animal, observations of its condition, injuries and behaviour should be recorded. The assessment record also allows images to be recorded.</w:t>
      </w:r>
    </w:p>
    <w:p w14:paraId="25286A86" w14:textId="77777777" w:rsidR="00BF689C" w:rsidRDefault="00BF689C">
      <w:pPr>
        <w:pStyle w:val="BodyText"/>
        <w:spacing w:before="8"/>
        <w:rPr>
          <w:sz w:val="14"/>
        </w:rPr>
      </w:pPr>
    </w:p>
    <w:p w14:paraId="25286A87" w14:textId="77777777" w:rsidR="00BF689C" w:rsidRDefault="00A37CD1">
      <w:pPr>
        <w:pStyle w:val="Heading3"/>
        <w:numPr>
          <w:ilvl w:val="2"/>
          <w:numId w:val="7"/>
        </w:numPr>
        <w:tabs>
          <w:tab w:val="left" w:pos="895"/>
        </w:tabs>
        <w:ind w:left="894"/>
      </w:pPr>
      <w:r>
        <w:rPr>
          <w:color w:val="100249"/>
        </w:rPr>
        <w:t>Capture of wildlife</w:t>
      </w:r>
    </w:p>
    <w:p w14:paraId="25286A88" w14:textId="77777777" w:rsidR="00BF689C" w:rsidRDefault="00A37CD1">
      <w:pPr>
        <w:pStyle w:val="BodyText"/>
        <w:spacing w:before="100" w:line="211" w:lineRule="auto"/>
        <w:ind w:left="314" w:right="790"/>
      </w:pPr>
      <w:r>
        <w:rPr>
          <w:color w:val="414042"/>
        </w:rPr>
        <w:t>Assessment of injured wildlife will consider the appropriate action to manage the welfare issues of the individual animal based on safety considerations, observable injures and operational factors.</w:t>
      </w:r>
    </w:p>
    <w:p w14:paraId="25286A89" w14:textId="77777777" w:rsidR="00BF689C" w:rsidRDefault="00A37CD1">
      <w:pPr>
        <w:pStyle w:val="BodyText"/>
        <w:spacing w:before="175" w:line="211" w:lineRule="auto"/>
        <w:ind w:left="314" w:right="863"/>
      </w:pPr>
      <w:r>
        <w:rPr>
          <w:color w:val="414042"/>
        </w:rPr>
        <w:t>The</w:t>
      </w:r>
      <w:r>
        <w:rPr>
          <w:color w:val="414042"/>
          <w:spacing w:val="-14"/>
        </w:rPr>
        <w:t xml:space="preserve"> </w:t>
      </w:r>
      <w:r>
        <w:rPr>
          <w:color w:val="414042"/>
        </w:rPr>
        <w:t>process</w:t>
      </w:r>
      <w:r>
        <w:rPr>
          <w:color w:val="414042"/>
          <w:spacing w:val="-13"/>
        </w:rPr>
        <w:t xml:space="preserve"> </w:t>
      </w:r>
      <w:r>
        <w:rPr>
          <w:color w:val="414042"/>
        </w:rPr>
        <w:t>for</w:t>
      </w:r>
      <w:r>
        <w:rPr>
          <w:color w:val="414042"/>
          <w:spacing w:val="-14"/>
        </w:rPr>
        <w:t xml:space="preserve"> </w:t>
      </w:r>
      <w:r>
        <w:rPr>
          <w:color w:val="414042"/>
        </w:rPr>
        <w:t>capturing,</w:t>
      </w:r>
      <w:r>
        <w:rPr>
          <w:color w:val="414042"/>
          <w:spacing w:val="-13"/>
        </w:rPr>
        <w:t xml:space="preserve"> </w:t>
      </w:r>
      <w:r>
        <w:rPr>
          <w:color w:val="414042"/>
        </w:rPr>
        <w:t>handling</w:t>
      </w:r>
      <w:r>
        <w:rPr>
          <w:color w:val="414042"/>
          <w:spacing w:val="-14"/>
        </w:rPr>
        <w:t xml:space="preserve"> </w:t>
      </w:r>
      <w:r>
        <w:rPr>
          <w:color w:val="414042"/>
        </w:rPr>
        <w:t>and</w:t>
      </w:r>
      <w:r>
        <w:rPr>
          <w:color w:val="414042"/>
          <w:spacing w:val="-13"/>
        </w:rPr>
        <w:t xml:space="preserve"> </w:t>
      </w:r>
      <w:r>
        <w:rPr>
          <w:color w:val="414042"/>
        </w:rPr>
        <w:t xml:space="preserve">transporting the </w:t>
      </w:r>
      <w:r>
        <w:rPr>
          <w:color w:val="414042"/>
          <w:spacing w:val="-3"/>
        </w:rPr>
        <w:t xml:space="preserve">animal </w:t>
      </w:r>
      <w:r>
        <w:rPr>
          <w:color w:val="414042"/>
        </w:rPr>
        <w:t xml:space="preserve">must be planned in advance. This plan will be influenced by the species of the animal, its injuries and mobility as well as its location. Critical to this is consideration of the safety of the Wildlife Field Assessment </w:t>
      </w:r>
      <w:r>
        <w:rPr>
          <w:color w:val="414042"/>
          <w:spacing w:val="-5"/>
        </w:rPr>
        <w:t xml:space="preserve">Team </w:t>
      </w:r>
      <w:r>
        <w:rPr>
          <w:color w:val="414042"/>
        </w:rPr>
        <w:t xml:space="preserve">and </w:t>
      </w:r>
      <w:r>
        <w:rPr>
          <w:color w:val="414042"/>
          <w:spacing w:val="-3"/>
        </w:rPr>
        <w:t xml:space="preserve">minimising </w:t>
      </w:r>
      <w:r>
        <w:rPr>
          <w:color w:val="414042"/>
        </w:rPr>
        <w:t>further injury or stress to the</w:t>
      </w:r>
      <w:r>
        <w:rPr>
          <w:color w:val="414042"/>
          <w:spacing w:val="-14"/>
        </w:rPr>
        <w:t xml:space="preserve"> </w:t>
      </w:r>
      <w:r>
        <w:rPr>
          <w:color w:val="414042"/>
        </w:rPr>
        <w:t>animal.</w:t>
      </w:r>
    </w:p>
    <w:p w14:paraId="25286A8A" w14:textId="77777777" w:rsidR="00BF689C" w:rsidRDefault="00A37CD1">
      <w:pPr>
        <w:pStyle w:val="BodyText"/>
        <w:spacing w:before="177" w:line="211" w:lineRule="auto"/>
        <w:ind w:left="314" w:right="818"/>
      </w:pPr>
      <w:r>
        <w:rPr>
          <w:color w:val="414042"/>
        </w:rPr>
        <w:t>Activities to capture animals that place team members at risk of injury will not be undertaken until safety hazards are mitigated. Approaches to capture animals which lead to further stress or injury of the animal should not be undertaken.</w:t>
      </w:r>
    </w:p>
    <w:p w14:paraId="25286A8B" w14:textId="77777777" w:rsidR="00BF689C" w:rsidRDefault="00BF689C">
      <w:pPr>
        <w:pStyle w:val="BodyText"/>
        <w:spacing w:before="3"/>
        <w:rPr>
          <w:sz w:val="14"/>
        </w:rPr>
      </w:pPr>
    </w:p>
    <w:p w14:paraId="25286A8C" w14:textId="77777777" w:rsidR="00BF689C" w:rsidRDefault="00A37CD1">
      <w:pPr>
        <w:pStyle w:val="Heading3"/>
        <w:numPr>
          <w:ilvl w:val="2"/>
          <w:numId w:val="7"/>
        </w:numPr>
        <w:tabs>
          <w:tab w:val="left" w:pos="895"/>
        </w:tabs>
        <w:ind w:left="894"/>
      </w:pPr>
      <w:r>
        <w:rPr>
          <w:color w:val="100249"/>
        </w:rPr>
        <w:t>Chemical immobilisation of</w:t>
      </w:r>
      <w:r>
        <w:rPr>
          <w:color w:val="100249"/>
          <w:spacing w:val="-1"/>
        </w:rPr>
        <w:t xml:space="preserve"> </w:t>
      </w:r>
      <w:r>
        <w:rPr>
          <w:color w:val="100249"/>
        </w:rPr>
        <w:t>wildlife</w:t>
      </w:r>
    </w:p>
    <w:p w14:paraId="25286A8D" w14:textId="77777777" w:rsidR="00BF689C" w:rsidRDefault="00A37CD1">
      <w:pPr>
        <w:pStyle w:val="BodyText"/>
        <w:spacing w:before="100" w:line="211" w:lineRule="auto"/>
        <w:ind w:left="314" w:right="1089"/>
      </w:pPr>
      <w:r>
        <w:rPr>
          <w:color w:val="414042"/>
        </w:rPr>
        <w:t xml:space="preserve">Chemical immobilisation of larger animals on the fire ground for closer inspection of injures can only be </w:t>
      </w:r>
      <w:r>
        <w:rPr>
          <w:color w:val="414042"/>
          <w:spacing w:val="2"/>
        </w:rPr>
        <w:t xml:space="preserve">undertaken </w:t>
      </w:r>
      <w:r>
        <w:rPr>
          <w:color w:val="414042"/>
        </w:rPr>
        <w:t xml:space="preserve">by a veterinarian with the appropriate training, accreditation and </w:t>
      </w:r>
      <w:r>
        <w:rPr>
          <w:color w:val="414042"/>
          <w:spacing w:val="2"/>
        </w:rPr>
        <w:t xml:space="preserve">authorisations </w:t>
      </w:r>
      <w:r>
        <w:rPr>
          <w:color w:val="414042"/>
        </w:rPr>
        <w:t xml:space="preserve">to use a </w:t>
      </w:r>
      <w:r>
        <w:rPr>
          <w:color w:val="414042"/>
          <w:spacing w:val="3"/>
        </w:rPr>
        <w:t xml:space="preserve">dart </w:t>
      </w:r>
      <w:r>
        <w:rPr>
          <w:color w:val="414042"/>
        </w:rPr>
        <w:t xml:space="preserve">gun. This </w:t>
      </w:r>
      <w:r>
        <w:rPr>
          <w:color w:val="414042"/>
          <w:spacing w:val="2"/>
        </w:rPr>
        <w:t xml:space="preserve">activity </w:t>
      </w:r>
      <w:r>
        <w:rPr>
          <w:color w:val="414042"/>
        </w:rPr>
        <w:t>must be approved within the</w:t>
      </w:r>
      <w:r>
        <w:rPr>
          <w:color w:val="414042"/>
          <w:spacing w:val="19"/>
        </w:rPr>
        <w:t xml:space="preserve"> </w:t>
      </w:r>
      <w:r>
        <w:rPr>
          <w:color w:val="414042"/>
        </w:rPr>
        <w:t>IAP.</w:t>
      </w:r>
    </w:p>
    <w:p w14:paraId="25286A8E" w14:textId="77777777" w:rsidR="00BF689C" w:rsidRDefault="00A37CD1">
      <w:pPr>
        <w:pStyle w:val="BodyText"/>
        <w:spacing w:before="175" w:line="213" w:lineRule="auto"/>
        <w:ind w:left="314" w:right="1089"/>
      </w:pPr>
      <w:r>
        <w:rPr>
          <w:color w:val="414042"/>
        </w:rPr>
        <w:t>Based on the assessment, if these animals are uninjured and can be released, they must be monitored as the immobilisation drugs wear off. Animals that meet the criteria for euthanasia, should be euthanised via</w:t>
      </w:r>
      <w:r>
        <w:rPr>
          <w:color w:val="414042"/>
          <w:spacing w:val="1"/>
        </w:rPr>
        <w:t xml:space="preserve"> </w:t>
      </w:r>
      <w:r>
        <w:rPr>
          <w:color w:val="414042"/>
        </w:rPr>
        <w:t>firearm.</w:t>
      </w:r>
    </w:p>
    <w:p w14:paraId="25286A8F" w14:textId="77777777" w:rsidR="00BF689C" w:rsidRDefault="00BF689C">
      <w:pPr>
        <w:spacing w:line="213" w:lineRule="auto"/>
        <w:sectPr w:rsidR="00BF689C">
          <w:type w:val="continuous"/>
          <w:pgSz w:w="11910" w:h="16840"/>
          <w:pgMar w:top="760" w:right="300" w:bottom="280" w:left="800" w:header="720" w:footer="720" w:gutter="0"/>
          <w:cols w:num="2" w:space="720" w:equalWidth="0">
            <w:col w:w="4969" w:space="40"/>
            <w:col w:w="5801"/>
          </w:cols>
        </w:sectPr>
      </w:pPr>
    </w:p>
    <w:p w14:paraId="25286A90" w14:textId="77777777" w:rsidR="00BF689C" w:rsidRDefault="00BF689C">
      <w:pPr>
        <w:pStyle w:val="BodyText"/>
        <w:rPr>
          <w:sz w:val="20"/>
        </w:rPr>
      </w:pPr>
    </w:p>
    <w:p w14:paraId="25286A91" w14:textId="77777777" w:rsidR="00BF689C" w:rsidRDefault="00BF689C">
      <w:pPr>
        <w:pStyle w:val="BodyText"/>
        <w:rPr>
          <w:sz w:val="20"/>
        </w:rPr>
      </w:pPr>
    </w:p>
    <w:p w14:paraId="25286A92" w14:textId="77777777" w:rsidR="00BF689C" w:rsidRDefault="00BF689C">
      <w:pPr>
        <w:pStyle w:val="BodyText"/>
        <w:rPr>
          <w:sz w:val="20"/>
        </w:rPr>
      </w:pPr>
    </w:p>
    <w:p w14:paraId="25286A93" w14:textId="77777777" w:rsidR="00BF689C" w:rsidRDefault="00BF689C">
      <w:pPr>
        <w:pStyle w:val="BodyText"/>
        <w:rPr>
          <w:sz w:val="20"/>
        </w:rPr>
      </w:pPr>
    </w:p>
    <w:p w14:paraId="25286A94" w14:textId="77777777" w:rsidR="00BF689C" w:rsidRDefault="00BF689C">
      <w:pPr>
        <w:pStyle w:val="BodyText"/>
        <w:rPr>
          <w:sz w:val="20"/>
        </w:rPr>
      </w:pPr>
    </w:p>
    <w:p w14:paraId="25286A95" w14:textId="77777777" w:rsidR="00BF689C" w:rsidRDefault="00BF689C">
      <w:pPr>
        <w:pStyle w:val="BodyText"/>
        <w:rPr>
          <w:sz w:val="20"/>
        </w:rPr>
      </w:pPr>
    </w:p>
    <w:p w14:paraId="25286A96" w14:textId="77777777" w:rsidR="00BF689C" w:rsidRDefault="00BF689C">
      <w:pPr>
        <w:pStyle w:val="BodyText"/>
        <w:spacing w:before="12"/>
        <w:rPr>
          <w:sz w:val="26"/>
        </w:rPr>
      </w:pPr>
    </w:p>
    <w:p w14:paraId="25286A97" w14:textId="77777777" w:rsidR="00BF689C" w:rsidRDefault="00BF689C">
      <w:pPr>
        <w:rPr>
          <w:sz w:val="26"/>
        </w:rPr>
        <w:sectPr w:rsidR="00BF689C">
          <w:pgSz w:w="11910" w:h="16840"/>
          <w:pgMar w:top="760" w:right="300" w:bottom="600" w:left="800" w:header="560" w:footer="389" w:gutter="0"/>
          <w:cols w:space="720"/>
        </w:sectPr>
      </w:pPr>
    </w:p>
    <w:p w14:paraId="25286A98" w14:textId="77777777" w:rsidR="00BF689C" w:rsidRDefault="00A37CD1">
      <w:pPr>
        <w:pStyle w:val="Heading3"/>
        <w:numPr>
          <w:ilvl w:val="2"/>
          <w:numId w:val="7"/>
        </w:numPr>
        <w:tabs>
          <w:tab w:val="left" w:pos="914"/>
        </w:tabs>
        <w:spacing w:before="91"/>
        <w:ind w:left="913"/>
      </w:pPr>
      <w:bookmarkStart w:id="24" w:name="_bookmark24"/>
      <w:bookmarkEnd w:id="24"/>
      <w:r>
        <w:rPr>
          <w:color w:val="100249"/>
        </w:rPr>
        <w:t>Transportation of</w:t>
      </w:r>
      <w:r>
        <w:rPr>
          <w:color w:val="100249"/>
          <w:spacing w:val="-2"/>
        </w:rPr>
        <w:t xml:space="preserve"> </w:t>
      </w:r>
      <w:r>
        <w:rPr>
          <w:color w:val="100249"/>
        </w:rPr>
        <w:t>wildlife</w:t>
      </w:r>
    </w:p>
    <w:p w14:paraId="25286A99" w14:textId="77777777" w:rsidR="00BF689C" w:rsidRDefault="00A37CD1">
      <w:pPr>
        <w:pStyle w:val="BodyText"/>
        <w:spacing w:before="100" w:line="218" w:lineRule="auto"/>
        <w:ind w:left="333"/>
      </w:pPr>
      <w:r>
        <w:rPr>
          <w:color w:val="414042"/>
        </w:rPr>
        <w:t>Animals waiting to be transported should be housed in an appropriate container which is then placed in a shaded and cool area. This may be under the shade of a tree or on the shaded side of a vehicle. The time between capture and transport should be minimised whenever possible and the trip from the fireground to the triage unit should be as short as</w:t>
      </w:r>
      <w:r>
        <w:rPr>
          <w:color w:val="414042"/>
          <w:spacing w:val="6"/>
        </w:rPr>
        <w:t xml:space="preserve"> </w:t>
      </w:r>
      <w:r>
        <w:rPr>
          <w:color w:val="414042"/>
        </w:rPr>
        <w:t>possible.</w:t>
      </w:r>
    </w:p>
    <w:p w14:paraId="25286A9A" w14:textId="77777777" w:rsidR="00BF689C" w:rsidRDefault="00A37CD1">
      <w:pPr>
        <w:pStyle w:val="BodyText"/>
        <w:spacing w:line="218" w:lineRule="auto"/>
        <w:ind w:left="333" w:right="173"/>
      </w:pPr>
      <w:r>
        <w:rPr>
          <w:color w:val="414042"/>
        </w:rPr>
        <w:t>These animals should not be left unattended while waiting for transport.</w:t>
      </w:r>
    </w:p>
    <w:p w14:paraId="25286A9B" w14:textId="77777777" w:rsidR="00BF689C" w:rsidRDefault="00A37CD1">
      <w:pPr>
        <w:pStyle w:val="BodyText"/>
        <w:spacing w:before="159" w:line="218" w:lineRule="auto"/>
        <w:ind w:left="333" w:right="173"/>
      </w:pPr>
      <w:r>
        <w:rPr>
          <w:color w:val="414042"/>
        </w:rPr>
        <w:t>Animals should be transported at ambient temperatures, and temperature extremes should be avoided as they can cause additional stress.</w:t>
      </w:r>
    </w:p>
    <w:p w14:paraId="25286A9C" w14:textId="77777777" w:rsidR="00BF689C" w:rsidRDefault="00A37CD1">
      <w:pPr>
        <w:pStyle w:val="BodyText"/>
        <w:spacing w:line="218" w:lineRule="auto"/>
        <w:ind w:left="333" w:right="127"/>
      </w:pPr>
      <w:r>
        <w:rPr>
          <w:color w:val="414042"/>
        </w:rPr>
        <w:t>No animal is to be transported in the boot of a sedan or on an uncovered utility tray. Animals must be protected from direct sunlight whilst in vehicles.</w:t>
      </w:r>
    </w:p>
    <w:p w14:paraId="25286A9D" w14:textId="77777777" w:rsidR="00BF689C" w:rsidRDefault="00A37CD1">
      <w:pPr>
        <w:pStyle w:val="BodyText"/>
        <w:spacing w:before="164" w:line="218" w:lineRule="auto"/>
        <w:ind w:left="333" w:right="173"/>
      </w:pPr>
      <w:r>
        <w:rPr>
          <w:color w:val="414042"/>
        </w:rPr>
        <w:t>Ventilation between enclosures and around the animal is critical. Sheets may be used to cover the cage to reduce light but still permit ventilation.</w:t>
      </w:r>
    </w:p>
    <w:p w14:paraId="25286A9E" w14:textId="77777777" w:rsidR="00BF689C" w:rsidRDefault="00A37CD1">
      <w:pPr>
        <w:pStyle w:val="BodyText"/>
        <w:spacing w:line="218" w:lineRule="auto"/>
        <w:ind w:left="333" w:right="18"/>
      </w:pPr>
      <w:r>
        <w:rPr>
          <w:color w:val="414042"/>
        </w:rPr>
        <w:t>They can be sprayed with water to assist in evaporative cooling. Water can be offered by a bowl and allowing the animal to consume of their own accord whilst awaiting transport. Water should be removed prior to transportation.</w:t>
      </w:r>
    </w:p>
    <w:p w14:paraId="25286A9F" w14:textId="77777777" w:rsidR="00BF689C" w:rsidRDefault="00A37CD1">
      <w:pPr>
        <w:pStyle w:val="BodyText"/>
        <w:spacing w:before="160" w:line="218" w:lineRule="auto"/>
        <w:ind w:left="333" w:right="325"/>
      </w:pPr>
      <w:r>
        <w:rPr>
          <w:color w:val="414042"/>
        </w:rPr>
        <w:t>Noise should be kept to a minimum during travel. This includes radio noise and humans talking.</w:t>
      </w:r>
    </w:p>
    <w:p w14:paraId="25286AA0" w14:textId="77777777" w:rsidR="00BF689C" w:rsidRDefault="00A37CD1">
      <w:pPr>
        <w:pStyle w:val="BodyText"/>
        <w:spacing w:before="168" w:line="218" w:lineRule="auto"/>
        <w:ind w:left="333" w:right="18"/>
      </w:pPr>
      <w:r>
        <w:rPr>
          <w:color w:val="414042"/>
        </w:rPr>
        <w:t>Animal transport crates must be cleaned between use using detergent and water, and once air dried, sprayed with a disinfectant (F10SC solution® or diluted bleach solution) before rinsing and air drying prior to use for another animal. If using F10SC solution, rinsing is not required.</w:t>
      </w:r>
    </w:p>
    <w:p w14:paraId="25286AA1" w14:textId="77777777" w:rsidR="00BF689C" w:rsidRDefault="00BF689C">
      <w:pPr>
        <w:pStyle w:val="BodyText"/>
        <w:spacing w:before="2"/>
        <w:rPr>
          <w:sz w:val="15"/>
        </w:rPr>
      </w:pPr>
    </w:p>
    <w:p w14:paraId="25286AA2" w14:textId="77777777" w:rsidR="00BF689C" w:rsidRDefault="00A37CD1">
      <w:pPr>
        <w:pStyle w:val="Heading3"/>
        <w:numPr>
          <w:ilvl w:val="2"/>
          <w:numId w:val="7"/>
        </w:numPr>
        <w:tabs>
          <w:tab w:val="left" w:pos="914"/>
        </w:tabs>
        <w:ind w:left="913"/>
      </w:pPr>
      <w:r>
        <w:rPr>
          <w:color w:val="100249"/>
        </w:rPr>
        <w:t>Relocation of wildlife</w:t>
      </w:r>
    </w:p>
    <w:p w14:paraId="25286AA3" w14:textId="77777777" w:rsidR="00BF689C" w:rsidRDefault="00A37CD1">
      <w:pPr>
        <w:pStyle w:val="BodyText"/>
        <w:spacing w:before="100" w:line="218" w:lineRule="auto"/>
        <w:ind w:left="333" w:right="173"/>
      </w:pPr>
      <w:r>
        <w:rPr>
          <w:color w:val="414042"/>
        </w:rPr>
        <w:t>Fire events and the subsequent response activities often result in displaced wildlife. Following appropriate capture and assessment, if an animal is considered fit for release, it may be relocated.</w:t>
      </w:r>
    </w:p>
    <w:p w14:paraId="25286AA4" w14:textId="77777777" w:rsidR="00BF689C" w:rsidRDefault="00A37CD1">
      <w:pPr>
        <w:pStyle w:val="BodyText"/>
        <w:spacing w:line="218" w:lineRule="auto"/>
        <w:ind w:left="333" w:right="18"/>
      </w:pPr>
      <w:r>
        <w:rPr>
          <w:color w:val="414042"/>
        </w:rPr>
        <w:t>This may occur for a range of reasons including moving them out of harm’s way (for example busy roads) or to areas that have not been impacted with the appropriate food resources. Uninjured animals will not be taken into care or moved beyond their home range.</w:t>
      </w:r>
    </w:p>
    <w:p w14:paraId="25286AA5" w14:textId="77777777" w:rsidR="00BF689C" w:rsidRDefault="00A37CD1">
      <w:pPr>
        <w:pStyle w:val="Heading2"/>
        <w:numPr>
          <w:ilvl w:val="1"/>
          <w:numId w:val="7"/>
        </w:numPr>
        <w:tabs>
          <w:tab w:val="left" w:pos="873"/>
          <w:tab w:val="left" w:pos="874"/>
        </w:tabs>
        <w:spacing w:before="91"/>
        <w:ind w:left="873"/>
        <w:rPr>
          <w:b/>
        </w:rPr>
      </w:pPr>
      <w:r>
        <w:rPr>
          <w:b/>
          <w:color w:val="0CBBB5"/>
          <w:spacing w:val="-21"/>
        </w:rPr>
        <w:br w:type="column"/>
      </w:r>
      <w:r>
        <w:rPr>
          <w:b/>
          <w:color w:val="0CBBB5"/>
          <w:spacing w:val="-6"/>
        </w:rPr>
        <w:t>Triage</w:t>
      </w:r>
      <w:r>
        <w:rPr>
          <w:b/>
          <w:color w:val="0CBBB5"/>
          <w:spacing w:val="-1"/>
        </w:rPr>
        <w:t xml:space="preserve"> </w:t>
      </w:r>
      <w:r>
        <w:rPr>
          <w:b/>
          <w:color w:val="0CBBB5"/>
        </w:rPr>
        <w:t>units</w:t>
      </w:r>
    </w:p>
    <w:p w14:paraId="25286AA6" w14:textId="77777777" w:rsidR="00BF689C" w:rsidRDefault="00A37CD1">
      <w:pPr>
        <w:pStyle w:val="BodyText"/>
        <w:spacing w:before="143" w:line="218" w:lineRule="auto"/>
        <w:ind w:left="306" w:right="934"/>
      </w:pPr>
      <w:r>
        <w:rPr>
          <w:color w:val="414042"/>
        </w:rPr>
        <w:t>The purpose of the triage unit is to provide a secure facility to undertake a thorough veterinary assessment of animals captured from fire grounds to determine treatment priority and undertake veterinary intervention including euthanasia</w:t>
      </w:r>
    </w:p>
    <w:p w14:paraId="25286AA7" w14:textId="77777777" w:rsidR="00BF689C" w:rsidRDefault="00A37CD1">
      <w:pPr>
        <w:pStyle w:val="BodyText"/>
        <w:spacing w:line="221" w:lineRule="exact"/>
        <w:ind w:left="306"/>
      </w:pPr>
      <w:r>
        <w:rPr>
          <w:color w:val="414042"/>
        </w:rPr>
        <w:t>where indicated.</w:t>
      </w:r>
    </w:p>
    <w:p w14:paraId="25286AA8" w14:textId="77777777" w:rsidR="00BF689C" w:rsidRDefault="00A37CD1">
      <w:pPr>
        <w:pStyle w:val="BodyText"/>
        <w:spacing w:before="147"/>
        <w:ind w:left="306"/>
      </w:pPr>
      <w:r>
        <w:rPr>
          <w:color w:val="414042"/>
        </w:rPr>
        <w:t>Following triage and treatment, animals may be:</w:t>
      </w:r>
    </w:p>
    <w:p w14:paraId="25286AA9" w14:textId="77777777" w:rsidR="00BF689C" w:rsidRDefault="00A37CD1">
      <w:pPr>
        <w:pStyle w:val="ListParagraph"/>
        <w:numPr>
          <w:ilvl w:val="0"/>
          <w:numId w:val="5"/>
        </w:numPr>
        <w:tabs>
          <w:tab w:val="left" w:pos="534"/>
        </w:tabs>
        <w:spacing w:before="106" w:line="218" w:lineRule="auto"/>
        <w:ind w:left="533" w:right="1587"/>
        <w:rPr>
          <w:sz w:val="18"/>
        </w:rPr>
      </w:pPr>
      <w:r>
        <w:rPr>
          <w:color w:val="414042"/>
          <w:sz w:val="18"/>
        </w:rPr>
        <w:t>provided short term supportive care prior to release</w:t>
      </w:r>
    </w:p>
    <w:p w14:paraId="25286AAA" w14:textId="77777777" w:rsidR="00BF689C" w:rsidRDefault="00A37CD1">
      <w:pPr>
        <w:pStyle w:val="ListParagraph"/>
        <w:numPr>
          <w:ilvl w:val="0"/>
          <w:numId w:val="5"/>
        </w:numPr>
        <w:tabs>
          <w:tab w:val="left" w:pos="534"/>
        </w:tabs>
        <w:spacing w:before="111" w:line="218" w:lineRule="auto"/>
        <w:ind w:left="533" w:right="1122"/>
        <w:rPr>
          <w:sz w:val="18"/>
        </w:rPr>
      </w:pPr>
      <w:r>
        <w:rPr>
          <w:color w:val="414042"/>
          <w:sz w:val="18"/>
        </w:rPr>
        <w:t>released immediately where a veterinarian has determined the animal fit for</w:t>
      </w:r>
      <w:r>
        <w:rPr>
          <w:color w:val="414042"/>
          <w:spacing w:val="-1"/>
          <w:sz w:val="18"/>
        </w:rPr>
        <w:t xml:space="preserve"> </w:t>
      </w:r>
      <w:r>
        <w:rPr>
          <w:color w:val="414042"/>
          <w:sz w:val="18"/>
        </w:rPr>
        <w:t>release</w:t>
      </w:r>
    </w:p>
    <w:p w14:paraId="25286AAB" w14:textId="77777777" w:rsidR="00BF689C" w:rsidRDefault="00A37CD1">
      <w:pPr>
        <w:pStyle w:val="ListParagraph"/>
        <w:numPr>
          <w:ilvl w:val="0"/>
          <w:numId w:val="5"/>
        </w:numPr>
        <w:tabs>
          <w:tab w:val="left" w:pos="534"/>
        </w:tabs>
        <w:spacing w:before="95"/>
        <w:ind w:left="533"/>
        <w:rPr>
          <w:sz w:val="18"/>
        </w:rPr>
      </w:pPr>
      <w:r>
        <w:rPr>
          <w:color w:val="414042"/>
          <w:sz w:val="18"/>
        </w:rPr>
        <w:t xml:space="preserve">transferred to </w:t>
      </w:r>
      <w:r>
        <w:rPr>
          <w:color w:val="414042"/>
          <w:spacing w:val="3"/>
          <w:sz w:val="18"/>
        </w:rPr>
        <w:t xml:space="preserve">ZV </w:t>
      </w:r>
      <w:r>
        <w:rPr>
          <w:color w:val="414042"/>
          <w:sz w:val="18"/>
        </w:rPr>
        <w:t>for specialised veterinary</w:t>
      </w:r>
      <w:r>
        <w:rPr>
          <w:color w:val="414042"/>
          <w:spacing w:val="-4"/>
          <w:sz w:val="18"/>
        </w:rPr>
        <w:t xml:space="preserve"> </w:t>
      </w:r>
      <w:r>
        <w:rPr>
          <w:color w:val="414042"/>
          <w:sz w:val="18"/>
        </w:rPr>
        <w:t>care</w:t>
      </w:r>
    </w:p>
    <w:p w14:paraId="25286AAC" w14:textId="77777777" w:rsidR="00BF689C" w:rsidRDefault="00A37CD1">
      <w:pPr>
        <w:pStyle w:val="ListParagraph"/>
        <w:numPr>
          <w:ilvl w:val="0"/>
          <w:numId w:val="5"/>
        </w:numPr>
        <w:tabs>
          <w:tab w:val="left" w:pos="534"/>
        </w:tabs>
        <w:spacing w:before="107" w:line="218" w:lineRule="auto"/>
        <w:ind w:left="533" w:right="843"/>
        <w:rPr>
          <w:sz w:val="18"/>
        </w:rPr>
      </w:pPr>
      <w:r>
        <w:rPr>
          <w:color w:val="414042"/>
          <w:sz w:val="18"/>
        </w:rPr>
        <w:t>transferred to a registered wildlife rehabilitator for further care, prior to</w:t>
      </w:r>
      <w:r>
        <w:rPr>
          <w:color w:val="414042"/>
          <w:spacing w:val="1"/>
          <w:sz w:val="18"/>
        </w:rPr>
        <w:t xml:space="preserve"> </w:t>
      </w:r>
      <w:r>
        <w:rPr>
          <w:color w:val="414042"/>
          <w:sz w:val="18"/>
        </w:rPr>
        <w:t>release.</w:t>
      </w:r>
    </w:p>
    <w:p w14:paraId="25286AAD" w14:textId="77777777" w:rsidR="00BF689C" w:rsidRDefault="00A37CD1">
      <w:pPr>
        <w:pStyle w:val="BodyText"/>
        <w:spacing w:before="167" w:line="218" w:lineRule="auto"/>
        <w:ind w:left="306" w:right="934"/>
      </w:pPr>
      <w:r>
        <w:rPr>
          <w:color w:val="414042"/>
        </w:rPr>
        <w:t>The most common species requiring triage and treatment within Victoria are koalas, possums and gliders, birds and kangaroo joeys. Small macropods and reptiles are not encountered as frequently.</w:t>
      </w:r>
    </w:p>
    <w:p w14:paraId="25286AAE" w14:textId="77777777" w:rsidR="00BF689C" w:rsidRDefault="00BF689C">
      <w:pPr>
        <w:pStyle w:val="BodyText"/>
        <w:spacing w:before="13"/>
        <w:rPr>
          <w:sz w:val="16"/>
        </w:rPr>
      </w:pPr>
    </w:p>
    <w:p w14:paraId="25286AAF" w14:textId="77777777" w:rsidR="00BF689C" w:rsidRDefault="00A37CD1">
      <w:pPr>
        <w:pStyle w:val="Heading3"/>
        <w:numPr>
          <w:ilvl w:val="2"/>
          <w:numId w:val="7"/>
        </w:numPr>
        <w:tabs>
          <w:tab w:val="left" w:pos="887"/>
        </w:tabs>
        <w:spacing w:line="213" w:lineRule="auto"/>
        <w:ind w:left="886" w:right="1930"/>
      </w:pPr>
      <w:r>
        <w:rPr>
          <w:color w:val="100249"/>
        </w:rPr>
        <w:t>Establishment and location of triage</w:t>
      </w:r>
      <w:r>
        <w:rPr>
          <w:color w:val="100249"/>
          <w:spacing w:val="-1"/>
        </w:rPr>
        <w:t xml:space="preserve"> </w:t>
      </w:r>
      <w:r>
        <w:rPr>
          <w:color w:val="100249"/>
        </w:rPr>
        <w:t>units</w:t>
      </w:r>
    </w:p>
    <w:p w14:paraId="25286AB0" w14:textId="77777777" w:rsidR="00BF689C" w:rsidRDefault="00A37CD1">
      <w:pPr>
        <w:pStyle w:val="BodyText"/>
        <w:spacing w:before="107" w:line="218" w:lineRule="auto"/>
        <w:ind w:left="306" w:right="865"/>
      </w:pPr>
      <w:r>
        <w:rPr>
          <w:color w:val="414042"/>
        </w:rPr>
        <w:t xml:space="preserve">There are a range of factors that will determine the location of the triage unit. These include ease of access by vehicles, proximity to the fire ground and the ability for the IMT to provide appropriate logistics </w:t>
      </w:r>
      <w:r>
        <w:rPr>
          <w:color w:val="414042"/>
          <w:spacing w:val="2"/>
        </w:rPr>
        <w:t xml:space="preserve">support. </w:t>
      </w:r>
      <w:r>
        <w:rPr>
          <w:color w:val="414042"/>
        </w:rPr>
        <w:t>Consideration will also be given to the species most likely to be impacted, how many wildlife are likely to be brought in and where they</w:t>
      </w:r>
      <w:r>
        <w:rPr>
          <w:color w:val="414042"/>
          <w:spacing w:val="-23"/>
        </w:rPr>
        <w:t xml:space="preserve"> </w:t>
      </w:r>
      <w:r>
        <w:rPr>
          <w:color w:val="414042"/>
        </w:rPr>
        <w:t>are to be found in the fire footprint.</w:t>
      </w:r>
    </w:p>
    <w:p w14:paraId="25286AB1" w14:textId="77777777" w:rsidR="00BF689C" w:rsidRDefault="00A37CD1">
      <w:pPr>
        <w:pStyle w:val="BodyText"/>
        <w:spacing w:before="161" w:line="218" w:lineRule="auto"/>
        <w:ind w:left="306" w:right="606"/>
      </w:pPr>
      <w:r>
        <w:rPr>
          <w:color w:val="414042"/>
        </w:rPr>
        <w:t>This information will also drive operational decisions about transport, appropriate animal crates and enclosures, supplies and information on appropriate wildlife rehabilitators with experience to care for specific species.</w:t>
      </w:r>
    </w:p>
    <w:p w14:paraId="25286AB2" w14:textId="77777777" w:rsidR="00BF689C" w:rsidRDefault="00A37CD1">
      <w:pPr>
        <w:pStyle w:val="BodyText"/>
        <w:spacing w:before="164" w:line="218" w:lineRule="auto"/>
        <w:ind w:left="306" w:right="1379"/>
      </w:pPr>
      <w:r>
        <w:rPr>
          <w:color w:val="414042"/>
        </w:rPr>
        <w:t>Triage units will not be open to the community, however injured wildlife will be received from members of the public.</w:t>
      </w:r>
    </w:p>
    <w:p w14:paraId="25286AB3" w14:textId="77777777" w:rsidR="00BF689C" w:rsidRDefault="00BF689C">
      <w:pPr>
        <w:spacing w:line="218" w:lineRule="auto"/>
        <w:sectPr w:rsidR="00BF689C">
          <w:type w:val="continuous"/>
          <w:pgSz w:w="11910" w:h="16840"/>
          <w:pgMar w:top="760" w:right="300" w:bottom="280" w:left="800" w:header="720" w:footer="720" w:gutter="0"/>
          <w:cols w:num="2" w:space="720" w:equalWidth="0">
            <w:col w:w="4977" w:space="40"/>
            <w:col w:w="5793"/>
          </w:cols>
        </w:sectPr>
      </w:pPr>
    </w:p>
    <w:p w14:paraId="25286AB4" w14:textId="77777777" w:rsidR="00BF689C" w:rsidRDefault="00BF689C">
      <w:pPr>
        <w:pStyle w:val="BodyText"/>
        <w:rPr>
          <w:sz w:val="20"/>
        </w:rPr>
      </w:pPr>
    </w:p>
    <w:p w14:paraId="25286AB5" w14:textId="77777777" w:rsidR="00BF689C" w:rsidRDefault="00BF689C">
      <w:pPr>
        <w:pStyle w:val="BodyText"/>
        <w:rPr>
          <w:sz w:val="20"/>
        </w:rPr>
      </w:pPr>
    </w:p>
    <w:p w14:paraId="25286AB6" w14:textId="77777777" w:rsidR="00BF689C" w:rsidRDefault="00BF689C">
      <w:pPr>
        <w:pStyle w:val="BodyText"/>
        <w:rPr>
          <w:sz w:val="20"/>
        </w:rPr>
      </w:pPr>
    </w:p>
    <w:p w14:paraId="25286AB7" w14:textId="77777777" w:rsidR="00BF689C" w:rsidRDefault="00BF689C">
      <w:pPr>
        <w:pStyle w:val="BodyText"/>
        <w:rPr>
          <w:sz w:val="20"/>
        </w:rPr>
      </w:pPr>
    </w:p>
    <w:p w14:paraId="25286AB8" w14:textId="77777777" w:rsidR="00BF689C" w:rsidRDefault="00BF689C">
      <w:pPr>
        <w:pStyle w:val="BodyText"/>
        <w:rPr>
          <w:sz w:val="20"/>
        </w:rPr>
      </w:pPr>
    </w:p>
    <w:p w14:paraId="25286AB9" w14:textId="77777777" w:rsidR="00BF689C" w:rsidRDefault="00BF689C">
      <w:pPr>
        <w:pStyle w:val="BodyText"/>
        <w:rPr>
          <w:sz w:val="20"/>
        </w:rPr>
      </w:pPr>
    </w:p>
    <w:p w14:paraId="25286ABA" w14:textId="77777777" w:rsidR="00BF689C" w:rsidRDefault="00BF689C">
      <w:pPr>
        <w:pStyle w:val="BodyText"/>
        <w:spacing w:before="3"/>
        <w:rPr>
          <w:sz w:val="27"/>
        </w:rPr>
      </w:pPr>
    </w:p>
    <w:p w14:paraId="25286ABB" w14:textId="77777777" w:rsidR="00BF689C" w:rsidRDefault="00BF689C">
      <w:pPr>
        <w:rPr>
          <w:sz w:val="27"/>
        </w:rPr>
        <w:sectPr w:rsidR="00BF689C">
          <w:footerReference w:type="even" r:id="rId51"/>
          <w:footerReference w:type="default" r:id="rId52"/>
          <w:pgSz w:w="11910" w:h="16840"/>
          <w:pgMar w:top="760" w:right="300" w:bottom="600" w:left="800" w:header="560" w:footer="414" w:gutter="0"/>
          <w:pgNumType w:start="30"/>
          <w:cols w:space="720"/>
        </w:sectPr>
      </w:pPr>
    </w:p>
    <w:p w14:paraId="25286ABC" w14:textId="77777777" w:rsidR="00BF689C" w:rsidRDefault="00A37CD1">
      <w:pPr>
        <w:pStyle w:val="Heading2"/>
        <w:numPr>
          <w:ilvl w:val="1"/>
          <w:numId w:val="3"/>
        </w:numPr>
        <w:tabs>
          <w:tab w:val="left" w:pos="900"/>
          <w:tab w:val="left" w:pos="901"/>
        </w:tabs>
        <w:spacing w:before="87"/>
        <w:rPr>
          <w:b/>
        </w:rPr>
      </w:pPr>
      <w:bookmarkStart w:id="25" w:name="_bookmark25"/>
      <w:bookmarkEnd w:id="25"/>
      <w:r>
        <w:rPr>
          <w:b/>
          <w:color w:val="0CBBB5"/>
          <w:spacing w:val="-3"/>
        </w:rPr>
        <w:t xml:space="preserve">Rehabilitation </w:t>
      </w:r>
      <w:r>
        <w:rPr>
          <w:b/>
          <w:color w:val="0CBBB5"/>
        </w:rPr>
        <w:t>and</w:t>
      </w:r>
      <w:r>
        <w:rPr>
          <w:b/>
          <w:color w:val="0CBBB5"/>
          <w:spacing w:val="1"/>
        </w:rPr>
        <w:t xml:space="preserve"> </w:t>
      </w:r>
      <w:r>
        <w:rPr>
          <w:b/>
          <w:color w:val="0CBBB5"/>
        </w:rPr>
        <w:t>release</w:t>
      </w:r>
    </w:p>
    <w:p w14:paraId="25286ABD" w14:textId="77777777" w:rsidR="00BF689C" w:rsidRDefault="00A37CD1">
      <w:pPr>
        <w:pStyle w:val="BodyText"/>
        <w:spacing w:before="142" w:line="218" w:lineRule="auto"/>
        <w:ind w:left="333" w:right="-5"/>
      </w:pPr>
      <w:r>
        <w:rPr>
          <w:color w:val="414042"/>
        </w:rPr>
        <w:t>Animals assessed as fit for release post veterinary examination at the triage unit can be transferred to Wildlife Field Assessment Team for release back into the wild. The release site should be within their home range provided it is safe with an available and sustainable food source.</w:t>
      </w:r>
    </w:p>
    <w:p w14:paraId="25286ABE" w14:textId="77777777" w:rsidR="00BF689C" w:rsidRDefault="00A37CD1">
      <w:pPr>
        <w:pStyle w:val="BodyText"/>
        <w:spacing w:before="163" w:line="218" w:lineRule="auto"/>
        <w:ind w:left="333" w:right="36"/>
      </w:pPr>
      <w:r>
        <w:rPr>
          <w:color w:val="414042"/>
        </w:rPr>
        <w:t>Animals assessed as requiring ongoing support and rehabilitation should be transferred to experienced local rehabilitators for care until fit for release.</w:t>
      </w:r>
    </w:p>
    <w:p w14:paraId="25286ABF" w14:textId="77777777" w:rsidR="00BF689C" w:rsidRDefault="00A37CD1">
      <w:pPr>
        <w:pStyle w:val="BodyText"/>
        <w:spacing w:line="218" w:lineRule="auto"/>
        <w:ind w:left="333" w:right="227"/>
      </w:pPr>
      <w:r>
        <w:rPr>
          <w:color w:val="414042"/>
        </w:rPr>
        <w:t>The decision regarding where to send wildlife post assessment rests with the Triage Team Leader.</w:t>
      </w:r>
    </w:p>
    <w:p w14:paraId="25286AC0" w14:textId="77777777" w:rsidR="00BF689C" w:rsidRDefault="00A37CD1">
      <w:pPr>
        <w:pStyle w:val="BodyText"/>
        <w:spacing w:line="218" w:lineRule="auto"/>
        <w:ind w:left="333" w:right="-5"/>
      </w:pPr>
      <w:r>
        <w:rPr>
          <w:color w:val="414042"/>
        </w:rPr>
        <w:t>Animals assessed as requiring ongoing, specialised veterinary care must be transferred to Zoos Victoria.</w:t>
      </w:r>
    </w:p>
    <w:p w14:paraId="25286AC1" w14:textId="77777777" w:rsidR="00BF689C" w:rsidRDefault="00A37CD1">
      <w:pPr>
        <w:pStyle w:val="BodyText"/>
        <w:spacing w:before="162" w:line="218" w:lineRule="auto"/>
        <w:ind w:left="333" w:right="-5"/>
      </w:pPr>
      <w:r>
        <w:rPr>
          <w:color w:val="414042"/>
        </w:rPr>
        <w:t xml:space="preserve">The </w:t>
      </w:r>
      <w:r>
        <w:rPr>
          <w:color w:val="414042"/>
          <w:spacing w:val="-3"/>
        </w:rPr>
        <w:t xml:space="preserve">Triage Team </w:t>
      </w:r>
      <w:r>
        <w:rPr>
          <w:color w:val="414042"/>
        </w:rPr>
        <w:t>will contact identified rehabilitators to collect animals from the triage unit. Upon being contacted to collect an animal, the rehabilitator will attend the triage unit and be briefed by the veterinarian as to the condition of the animal and</w:t>
      </w:r>
    </w:p>
    <w:p w14:paraId="25286AC2" w14:textId="77777777" w:rsidR="00BF689C" w:rsidRDefault="00A37CD1">
      <w:pPr>
        <w:pStyle w:val="BodyText"/>
        <w:spacing w:line="218" w:lineRule="auto"/>
        <w:ind w:left="333" w:right="36"/>
      </w:pPr>
      <w:r>
        <w:rPr>
          <w:color w:val="414042"/>
        </w:rPr>
        <w:t>its required care. There may be cases that are managed as outpatients, that return to triage units for follow up veterinary care.</w:t>
      </w:r>
    </w:p>
    <w:p w14:paraId="25286AC3" w14:textId="77777777" w:rsidR="00BF689C" w:rsidRDefault="00A37CD1">
      <w:pPr>
        <w:pStyle w:val="BodyText"/>
        <w:spacing w:before="161" w:line="218" w:lineRule="auto"/>
        <w:ind w:left="333" w:right="282"/>
      </w:pPr>
      <w:r>
        <w:rPr>
          <w:color w:val="414042"/>
        </w:rPr>
        <w:t>Rehabilitators must ensure that individual animal treatment plans are followed and that the animal is reassessed as directed by a registered veterinarian at regular intervals.</w:t>
      </w:r>
    </w:p>
    <w:p w14:paraId="25286AC4" w14:textId="77777777" w:rsidR="00BF689C" w:rsidRDefault="00A37CD1">
      <w:pPr>
        <w:pStyle w:val="BodyText"/>
        <w:spacing w:before="165" w:line="218" w:lineRule="auto"/>
        <w:ind w:left="333" w:right="120"/>
      </w:pPr>
      <w:r>
        <w:rPr>
          <w:color w:val="414042"/>
        </w:rPr>
        <w:t>Information on the animals placed into care and the rehabilitators who receive them will be communicated to the regional staff from the Office</w:t>
      </w:r>
    </w:p>
    <w:p w14:paraId="25286AC5" w14:textId="77777777" w:rsidR="00BF689C" w:rsidRDefault="00A37CD1">
      <w:pPr>
        <w:pStyle w:val="BodyText"/>
        <w:spacing w:line="218" w:lineRule="auto"/>
        <w:ind w:left="333" w:right="20"/>
        <w:jc w:val="both"/>
      </w:pPr>
      <w:r>
        <w:rPr>
          <w:color w:val="414042"/>
        </w:rPr>
        <w:t>of the Conservation Regulator as they will be the key contact point and track each animal’s rehabilitation and release once the IMT and triage unit close.</w:t>
      </w:r>
    </w:p>
    <w:p w14:paraId="25286AC6" w14:textId="77777777" w:rsidR="00BF689C" w:rsidRDefault="00BF689C">
      <w:pPr>
        <w:pStyle w:val="BodyText"/>
        <w:spacing w:before="2"/>
        <w:rPr>
          <w:sz w:val="15"/>
        </w:rPr>
      </w:pPr>
    </w:p>
    <w:p w14:paraId="25286AC7" w14:textId="77777777" w:rsidR="00BF689C" w:rsidRDefault="00A37CD1">
      <w:pPr>
        <w:pStyle w:val="Heading3"/>
        <w:numPr>
          <w:ilvl w:val="2"/>
          <w:numId w:val="3"/>
        </w:numPr>
        <w:tabs>
          <w:tab w:val="left" w:pos="914"/>
        </w:tabs>
      </w:pPr>
      <w:r>
        <w:rPr>
          <w:color w:val="100249"/>
        </w:rPr>
        <w:t>Pre-release veterinary assessment</w:t>
      </w:r>
    </w:p>
    <w:p w14:paraId="25286AC8" w14:textId="77777777" w:rsidR="00BF689C" w:rsidRDefault="00A37CD1">
      <w:pPr>
        <w:pStyle w:val="BodyText"/>
        <w:spacing w:before="100" w:line="218" w:lineRule="auto"/>
        <w:ind w:left="333" w:right="-7"/>
      </w:pPr>
      <w:r>
        <w:rPr>
          <w:color w:val="414042"/>
        </w:rPr>
        <w:t>It is recommended that a veterinarian that has been involved in providing the veterinary care to the injured animal in the rehabilitation phase, is involved in the pre-release assessment of the animal.</w:t>
      </w:r>
    </w:p>
    <w:p w14:paraId="25286AC9" w14:textId="77777777" w:rsidR="00BF689C" w:rsidRDefault="00A37CD1">
      <w:pPr>
        <w:pStyle w:val="BodyText"/>
        <w:spacing w:line="218" w:lineRule="auto"/>
        <w:ind w:left="333" w:right="282"/>
      </w:pPr>
      <w:r>
        <w:rPr>
          <w:color w:val="414042"/>
        </w:rPr>
        <w:t>This assessment should consider all elements outlined in the release guidelines in the Wildlife Shelter and Foster Carer Authorisation Guide. These guidelines indicate that an animal that is suitable for release should be able to survive in the wild. Animals should also be released within their home range.</w:t>
      </w:r>
    </w:p>
    <w:p w14:paraId="25286ACA" w14:textId="77777777" w:rsidR="00BF689C" w:rsidRDefault="00A37CD1">
      <w:pPr>
        <w:pStyle w:val="BodyText"/>
        <w:spacing w:before="174" w:line="218" w:lineRule="auto"/>
        <w:ind w:left="314" w:right="839"/>
      </w:pPr>
      <w:r>
        <w:br w:type="column"/>
      </w:r>
      <w:r>
        <w:rPr>
          <w:color w:val="414042"/>
        </w:rPr>
        <w:t>To assist in determining fitness for release, wildlife is ready for release when it:</w:t>
      </w:r>
    </w:p>
    <w:p w14:paraId="25286ACB" w14:textId="77777777" w:rsidR="00BF689C" w:rsidRDefault="00A37CD1">
      <w:pPr>
        <w:pStyle w:val="ListParagraph"/>
        <w:numPr>
          <w:ilvl w:val="0"/>
          <w:numId w:val="5"/>
        </w:numPr>
        <w:tabs>
          <w:tab w:val="left" w:pos="541"/>
        </w:tabs>
        <w:spacing w:before="94" w:line="218" w:lineRule="auto"/>
        <w:ind w:left="540" w:right="1394" w:hanging="226"/>
        <w:rPr>
          <w:sz w:val="18"/>
        </w:rPr>
      </w:pPr>
      <w:r>
        <w:rPr>
          <w:color w:val="414042"/>
          <w:sz w:val="18"/>
        </w:rPr>
        <w:t>exhibits full recovery from the original injury or</w:t>
      </w:r>
      <w:r>
        <w:rPr>
          <w:color w:val="414042"/>
          <w:spacing w:val="-2"/>
          <w:sz w:val="18"/>
        </w:rPr>
        <w:t xml:space="preserve"> </w:t>
      </w:r>
      <w:r>
        <w:rPr>
          <w:color w:val="414042"/>
          <w:sz w:val="18"/>
        </w:rPr>
        <w:t>illness</w:t>
      </w:r>
    </w:p>
    <w:p w14:paraId="25286ACC" w14:textId="77777777" w:rsidR="00BF689C" w:rsidRDefault="00A37CD1">
      <w:pPr>
        <w:pStyle w:val="ListParagraph"/>
        <w:numPr>
          <w:ilvl w:val="0"/>
          <w:numId w:val="5"/>
        </w:numPr>
        <w:tabs>
          <w:tab w:val="left" w:pos="541"/>
        </w:tabs>
        <w:spacing w:before="94" w:line="218" w:lineRule="auto"/>
        <w:ind w:left="540" w:right="933" w:hanging="226"/>
        <w:rPr>
          <w:sz w:val="18"/>
        </w:rPr>
      </w:pPr>
      <w:r>
        <w:rPr>
          <w:color w:val="414042"/>
          <w:sz w:val="18"/>
        </w:rPr>
        <w:t xml:space="preserve">has no permanent physical impairment that may </w:t>
      </w:r>
      <w:r>
        <w:rPr>
          <w:color w:val="414042"/>
          <w:spacing w:val="2"/>
          <w:sz w:val="18"/>
        </w:rPr>
        <w:t xml:space="preserve">affect </w:t>
      </w:r>
      <w:r>
        <w:rPr>
          <w:color w:val="414042"/>
          <w:sz w:val="18"/>
        </w:rPr>
        <w:t>its chances of survival in the</w:t>
      </w:r>
      <w:r>
        <w:rPr>
          <w:color w:val="414042"/>
          <w:spacing w:val="-2"/>
          <w:sz w:val="18"/>
        </w:rPr>
        <w:t xml:space="preserve"> </w:t>
      </w:r>
      <w:r>
        <w:rPr>
          <w:color w:val="414042"/>
          <w:sz w:val="18"/>
        </w:rPr>
        <w:t>wild</w:t>
      </w:r>
    </w:p>
    <w:p w14:paraId="25286ACD" w14:textId="77777777" w:rsidR="00BF689C" w:rsidRDefault="00A37CD1">
      <w:pPr>
        <w:pStyle w:val="ListParagraph"/>
        <w:numPr>
          <w:ilvl w:val="0"/>
          <w:numId w:val="5"/>
        </w:numPr>
        <w:tabs>
          <w:tab w:val="left" w:pos="541"/>
        </w:tabs>
        <w:spacing w:before="94" w:line="218" w:lineRule="auto"/>
        <w:ind w:left="540" w:right="1410" w:hanging="226"/>
        <w:rPr>
          <w:sz w:val="18"/>
        </w:rPr>
      </w:pPr>
      <w:r>
        <w:rPr>
          <w:color w:val="414042"/>
          <w:sz w:val="18"/>
        </w:rPr>
        <w:t>is able to tolerate outside conditions and its natural food sources</w:t>
      </w:r>
    </w:p>
    <w:p w14:paraId="25286ACE" w14:textId="77777777" w:rsidR="00BF689C" w:rsidRDefault="00A37CD1">
      <w:pPr>
        <w:pStyle w:val="ListParagraph"/>
        <w:numPr>
          <w:ilvl w:val="0"/>
          <w:numId w:val="5"/>
        </w:numPr>
        <w:tabs>
          <w:tab w:val="left" w:pos="541"/>
        </w:tabs>
        <w:spacing w:before="78"/>
        <w:ind w:left="540" w:hanging="226"/>
        <w:rPr>
          <w:sz w:val="18"/>
        </w:rPr>
      </w:pPr>
      <w:r>
        <w:rPr>
          <w:color w:val="414042"/>
          <w:sz w:val="18"/>
        </w:rPr>
        <w:t>no longer requires medical</w:t>
      </w:r>
      <w:r>
        <w:rPr>
          <w:color w:val="414042"/>
          <w:spacing w:val="-1"/>
          <w:sz w:val="18"/>
        </w:rPr>
        <w:t xml:space="preserve"> </w:t>
      </w:r>
      <w:r>
        <w:rPr>
          <w:color w:val="414042"/>
          <w:sz w:val="18"/>
        </w:rPr>
        <w:t>care</w:t>
      </w:r>
    </w:p>
    <w:p w14:paraId="25286ACF" w14:textId="77777777" w:rsidR="00BF689C" w:rsidRDefault="00A37CD1">
      <w:pPr>
        <w:pStyle w:val="ListParagraph"/>
        <w:numPr>
          <w:ilvl w:val="0"/>
          <w:numId w:val="5"/>
        </w:numPr>
        <w:tabs>
          <w:tab w:val="left" w:pos="541"/>
        </w:tabs>
        <w:spacing w:before="73"/>
        <w:ind w:left="540" w:hanging="226"/>
        <w:rPr>
          <w:sz w:val="18"/>
        </w:rPr>
      </w:pPr>
      <w:r>
        <w:rPr>
          <w:color w:val="414042"/>
          <w:sz w:val="18"/>
        </w:rPr>
        <w:t>exhibits no signs of active</w:t>
      </w:r>
      <w:r>
        <w:rPr>
          <w:color w:val="414042"/>
          <w:spacing w:val="-2"/>
          <w:sz w:val="18"/>
        </w:rPr>
        <w:t xml:space="preserve"> </w:t>
      </w:r>
      <w:r>
        <w:rPr>
          <w:color w:val="414042"/>
          <w:sz w:val="18"/>
        </w:rPr>
        <w:t>disease</w:t>
      </w:r>
    </w:p>
    <w:p w14:paraId="25286AD0" w14:textId="77777777" w:rsidR="00BF689C" w:rsidRDefault="00A37CD1">
      <w:pPr>
        <w:pStyle w:val="ListParagraph"/>
        <w:numPr>
          <w:ilvl w:val="0"/>
          <w:numId w:val="5"/>
        </w:numPr>
        <w:tabs>
          <w:tab w:val="left" w:pos="541"/>
        </w:tabs>
        <w:spacing w:before="90" w:line="218" w:lineRule="auto"/>
        <w:ind w:left="540" w:right="1346" w:hanging="226"/>
        <w:rPr>
          <w:sz w:val="18"/>
        </w:rPr>
      </w:pPr>
      <w:r>
        <w:rPr>
          <w:color w:val="414042"/>
          <w:sz w:val="18"/>
        </w:rPr>
        <w:t xml:space="preserve">has </w:t>
      </w:r>
      <w:r>
        <w:rPr>
          <w:color w:val="414042"/>
          <w:spacing w:val="-3"/>
          <w:sz w:val="18"/>
        </w:rPr>
        <w:t xml:space="preserve">fur, </w:t>
      </w:r>
      <w:r>
        <w:rPr>
          <w:color w:val="414042"/>
          <w:sz w:val="18"/>
        </w:rPr>
        <w:t>plumage or waterproofing (where applicable) that is adequate for that species to survive</w:t>
      </w:r>
    </w:p>
    <w:p w14:paraId="25286AD1" w14:textId="77777777" w:rsidR="00BF689C" w:rsidRDefault="00A37CD1">
      <w:pPr>
        <w:pStyle w:val="ListParagraph"/>
        <w:numPr>
          <w:ilvl w:val="0"/>
          <w:numId w:val="5"/>
        </w:numPr>
        <w:tabs>
          <w:tab w:val="left" w:pos="541"/>
        </w:tabs>
        <w:spacing w:before="93" w:line="218" w:lineRule="auto"/>
        <w:ind w:left="540" w:right="1076" w:hanging="226"/>
        <w:rPr>
          <w:sz w:val="18"/>
        </w:rPr>
      </w:pPr>
      <w:r>
        <w:rPr>
          <w:color w:val="414042"/>
          <w:sz w:val="18"/>
        </w:rPr>
        <w:t>has adequate vision to find and catch food and manoeuvre in a normal manner</w:t>
      </w:r>
    </w:p>
    <w:p w14:paraId="25286AD2" w14:textId="77777777" w:rsidR="00BF689C" w:rsidRDefault="00A37CD1">
      <w:pPr>
        <w:pStyle w:val="ListParagraph"/>
        <w:numPr>
          <w:ilvl w:val="0"/>
          <w:numId w:val="5"/>
        </w:numPr>
        <w:tabs>
          <w:tab w:val="left" w:pos="541"/>
        </w:tabs>
        <w:spacing w:before="94" w:line="218" w:lineRule="auto"/>
        <w:ind w:left="540" w:right="1431" w:hanging="226"/>
        <w:rPr>
          <w:sz w:val="18"/>
        </w:rPr>
      </w:pPr>
      <w:r>
        <w:rPr>
          <w:color w:val="414042"/>
          <w:sz w:val="18"/>
        </w:rPr>
        <w:t>exhibits locomotive skills necessary for that species to</w:t>
      </w:r>
      <w:r>
        <w:rPr>
          <w:color w:val="414042"/>
          <w:spacing w:val="-1"/>
          <w:sz w:val="18"/>
        </w:rPr>
        <w:t xml:space="preserve"> </w:t>
      </w:r>
      <w:r>
        <w:rPr>
          <w:color w:val="414042"/>
          <w:sz w:val="18"/>
        </w:rPr>
        <w:t>survive</w:t>
      </w:r>
    </w:p>
    <w:p w14:paraId="25286AD3" w14:textId="77777777" w:rsidR="00BF689C" w:rsidRDefault="00A37CD1">
      <w:pPr>
        <w:pStyle w:val="ListParagraph"/>
        <w:numPr>
          <w:ilvl w:val="0"/>
          <w:numId w:val="5"/>
        </w:numPr>
        <w:tabs>
          <w:tab w:val="left" w:pos="541"/>
        </w:tabs>
        <w:spacing w:before="94" w:line="218" w:lineRule="auto"/>
        <w:ind w:left="540" w:right="868" w:hanging="226"/>
        <w:rPr>
          <w:sz w:val="18"/>
        </w:rPr>
      </w:pPr>
      <w:r>
        <w:rPr>
          <w:color w:val="414042"/>
          <w:sz w:val="18"/>
        </w:rPr>
        <w:t>exhibits normal behaviour responses (i.e. an instinctual fear of humans and predators, able to forage and process food, find or construct shelter, mark its territory and move across the landscape with confidence)</w:t>
      </w:r>
    </w:p>
    <w:p w14:paraId="25286AD4" w14:textId="77777777" w:rsidR="00BF689C" w:rsidRDefault="00A37CD1">
      <w:pPr>
        <w:pStyle w:val="ListParagraph"/>
        <w:numPr>
          <w:ilvl w:val="0"/>
          <w:numId w:val="5"/>
        </w:numPr>
        <w:tabs>
          <w:tab w:val="left" w:pos="541"/>
        </w:tabs>
        <w:spacing w:before="75"/>
        <w:ind w:left="540" w:hanging="226"/>
        <w:rPr>
          <w:sz w:val="18"/>
        </w:rPr>
      </w:pPr>
      <w:r>
        <w:rPr>
          <w:color w:val="414042"/>
          <w:sz w:val="18"/>
        </w:rPr>
        <w:t>is of correct age for independent survival</w:t>
      </w:r>
    </w:p>
    <w:p w14:paraId="25286AD5" w14:textId="77777777" w:rsidR="00BF689C" w:rsidRDefault="00A37CD1">
      <w:pPr>
        <w:pStyle w:val="ListParagraph"/>
        <w:numPr>
          <w:ilvl w:val="0"/>
          <w:numId w:val="5"/>
        </w:numPr>
        <w:tabs>
          <w:tab w:val="left" w:pos="541"/>
        </w:tabs>
        <w:spacing w:before="89" w:line="218" w:lineRule="auto"/>
        <w:ind w:left="540" w:right="1368" w:hanging="226"/>
        <w:rPr>
          <w:sz w:val="18"/>
        </w:rPr>
      </w:pPr>
      <w:r>
        <w:rPr>
          <w:color w:val="414042"/>
          <w:sz w:val="18"/>
        </w:rPr>
        <w:t>is of correct weight for that sex, species, age and season</w:t>
      </w:r>
    </w:p>
    <w:p w14:paraId="25286AD6" w14:textId="77777777" w:rsidR="00BF689C" w:rsidRDefault="00A37CD1">
      <w:pPr>
        <w:pStyle w:val="ListParagraph"/>
        <w:numPr>
          <w:ilvl w:val="0"/>
          <w:numId w:val="5"/>
        </w:numPr>
        <w:tabs>
          <w:tab w:val="left" w:pos="541"/>
        </w:tabs>
        <w:spacing w:before="94" w:line="218" w:lineRule="auto"/>
        <w:ind w:left="540" w:right="1018" w:hanging="226"/>
        <w:rPr>
          <w:sz w:val="18"/>
        </w:rPr>
      </w:pPr>
      <w:r>
        <w:rPr>
          <w:color w:val="414042"/>
          <w:sz w:val="18"/>
        </w:rPr>
        <w:t>has been checked by a veterinarian/person experienced in the species for any diseases that may be transmitted to native populations and been</w:t>
      </w:r>
      <w:r>
        <w:rPr>
          <w:color w:val="414042"/>
          <w:spacing w:val="-1"/>
          <w:sz w:val="18"/>
        </w:rPr>
        <w:t xml:space="preserve"> </w:t>
      </w:r>
      <w:r>
        <w:rPr>
          <w:color w:val="414042"/>
          <w:sz w:val="18"/>
        </w:rPr>
        <w:t>cleared.</w:t>
      </w:r>
    </w:p>
    <w:p w14:paraId="25286AD7" w14:textId="77777777" w:rsidR="00BF689C" w:rsidRDefault="00BF689C">
      <w:pPr>
        <w:spacing w:line="218" w:lineRule="auto"/>
        <w:rPr>
          <w:sz w:val="18"/>
        </w:rPr>
        <w:sectPr w:rsidR="00BF689C">
          <w:type w:val="continuous"/>
          <w:pgSz w:w="11910" w:h="16840"/>
          <w:pgMar w:top="760" w:right="300" w:bottom="280" w:left="800" w:header="720" w:footer="720" w:gutter="0"/>
          <w:cols w:num="2" w:space="720" w:equalWidth="0">
            <w:col w:w="4969" w:space="40"/>
            <w:col w:w="5801"/>
          </w:cols>
        </w:sectPr>
      </w:pPr>
    </w:p>
    <w:p w14:paraId="25286AD8" w14:textId="77777777" w:rsidR="00BF689C" w:rsidRDefault="00BF689C">
      <w:pPr>
        <w:pStyle w:val="BodyText"/>
        <w:rPr>
          <w:sz w:val="20"/>
        </w:rPr>
      </w:pPr>
    </w:p>
    <w:p w14:paraId="25286AD9" w14:textId="77777777" w:rsidR="00BF689C" w:rsidRDefault="00BF689C">
      <w:pPr>
        <w:pStyle w:val="BodyText"/>
        <w:rPr>
          <w:sz w:val="20"/>
        </w:rPr>
      </w:pPr>
    </w:p>
    <w:p w14:paraId="25286ADA" w14:textId="77777777" w:rsidR="00BF689C" w:rsidRDefault="00BF689C">
      <w:pPr>
        <w:pStyle w:val="BodyText"/>
        <w:rPr>
          <w:sz w:val="20"/>
        </w:rPr>
      </w:pPr>
    </w:p>
    <w:p w14:paraId="25286ADB" w14:textId="77777777" w:rsidR="00BF689C" w:rsidRDefault="00BF689C">
      <w:pPr>
        <w:pStyle w:val="BodyText"/>
        <w:rPr>
          <w:sz w:val="20"/>
        </w:rPr>
      </w:pPr>
    </w:p>
    <w:p w14:paraId="25286ADC" w14:textId="77777777" w:rsidR="00BF689C" w:rsidRDefault="00BF689C">
      <w:pPr>
        <w:pStyle w:val="BodyText"/>
        <w:rPr>
          <w:sz w:val="20"/>
        </w:rPr>
      </w:pPr>
    </w:p>
    <w:p w14:paraId="25286ADD" w14:textId="77777777" w:rsidR="00BF689C" w:rsidRDefault="00BF689C">
      <w:pPr>
        <w:pStyle w:val="BodyText"/>
        <w:rPr>
          <w:sz w:val="20"/>
        </w:rPr>
      </w:pPr>
    </w:p>
    <w:p w14:paraId="25286ADE" w14:textId="77777777" w:rsidR="00BF689C" w:rsidRDefault="00BF689C">
      <w:pPr>
        <w:pStyle w:val="BodyText"/>
        <w:spacing w:before="1"/>
        <w:rPr>
          <w:sz w:val="27"/>
        </w:rPr>
      </w:pPr>
    </w:p>
    <w:p w14:paraId="25286ADF" w14:textId="77777777" w:rsidR="00BF689C" w:rsidRDefault="00BF689C">
      <w:pPr>
        <w:rPr>
          <w:sz w:val="27"/>
        </w:rPr>
        <w:sectPr w:rsidR="00BF689C">
          <w:pgSz w:w="11910" w:h="16840"/>
          <w:pgMar w:top="760" w:right="300" w:bottom="600" w:left="800" w:header="560" w:footer="414" w:gutter="0"/>
          <w:cols w:space="720"/>
        </w:sectPr>
      </w:pPr>
    </w:p>
    <w:p w14:paraId="25286AE0" w14:textId="77777777" w:rsidR="00BF689C" w:rsidRDefault="001B63E7">
      <w:pPr>
        <w:pStyle w:val="Heading2"/>
        <w:numPr>
          <w:ilvl w:val="1"/>
          <w:numId w:val="3"/>
        </w:numPr>
        <w:tabs>
          <w:tab w:val="left" w:pos="900"/>
          <w:tab w:val="left" w:pos="901"/>
        </w:tabs>
        <w:spacing w:before="89"/>
        <w:rPr>
          <w:b/>
        </w:rPr>
      </w:pPr>
      <w:r>
        <w:pict w14:anchorId="25286CED">
          <v:group id="_x0000_s1084" style="position:absolute;left:0;text-align:left;margin-left:53.1pt;margin-top:568.35pt;width:542.2pt;height:200.35pt;z-index:251678208;mso-position-horizontal-relative:page;mso-position-vertical-relative:page" coordorigin="1062,11367" coordsize="10844,4007">
            <v:rect id="_x0000_s1087" style="position:absolute;left:3126;top:11366;width:8779;height:4007" fillcolor="#f7fae9" stroked="f"/>
            <v:shape id="_x0000_s1086" style="position:absolute;left:1061;top:11366;width:3806;height:4007" coordorigin="1062,11367" coordsize="3806,4007" path="m4867,11367r-3805,l2964,15373,4867,11367xe" fillcolor="#cadb2e" stroked="f">
              <v:path arrowok="t"/>
            </v:shape>
            <v:shape id="_x0000_s1085" style="position:absolute;left:2973;top:11366;width:3788;height:4007" coordorigin="2973,11367" coordsize="3788,4007" path="m4867,11367l2973,15373r3788,l4867,11367xe" fillcolor="#100249" stroked="f">
              <v:path arrowok="t"/>
            </v:shape>
            <w10:wrap anchorx="page" anchory="page"/>
          </v:group>
        </w:pict>
      </w:r>
      <w:bookmarkStart w:id="26" w:name="_bookmark26"/>
      <w:bookmarkEnd w:id="26"/>
      <w:r w:rsidR="00A37CD1">
        <w:rPr>
          <w:b/>
          <w:color w:val="0CBBB5"/>
        </w:rPr>
        <w:t>Supplementary</w:t>
      </w:r>
      <w:r w:rsidR="00A37CD1">
        <w:rPr>
          <w:b/>
          <w:color w:val="0CBBB5"/>
          <w:spacing w:val="-2"/>
        </w:rPr>
        <w:t xml:space="preserve"> </w:t>
      </w:r>
      <w:r w:rsidR="00A37CD1">
        <w:rPr>
          <w:b/>
          <w:color w:val="0CBBB5"/>
        </w:rPr>
        <w:t>feeding</w:t>
      </w:r>
    </w:p>
    <w:p w14:paraId="25286AE1" w14:textId="77777777" w:rsidR="00BF689C" w:rsidRDefault="00A37CD1">
      <w:pPr>
        <w:pStyle w:val="BodyText"/>
        <w:spacing w:before="142" w:line="218" w:lineRule="auto"/>
        <w:ind w:left="333" w:right="550"/>
      </w:pPr>
      <w:r>
        <w:rPr>
          <w:color w:val="414042"/>
        </w:rPr>
        <w:t>Following extensive fires, there is often concern about the ability of wildlife to survive when food sources may be depleted. Feeding of wildlife is generally not recommended as it can cause a range of issues for the existing and recovering environment, wildlife and community members, including:</w:t>
      </w:r>
    </w:p>
    <w:p w14:paraId="25286AE2" w14:textId="77777777" w:rsidR="00BF689C" w:rsidRDefault="00A37CD1">
      <w:pPr>
        <w:pStyle w:val="ListParagraph"/>
        <w:numPr>
          <w:ilvl w:val="0"/>
          <w:numId w:val="5"/>
        </w:numPr>
        <w:tabs>
          <w:tab w:val="left" w:pos="561"/>
        </w:tabs>
        <w:spacing w:before="105" w:line="218" w:lineRule="auto"/>
        <w:ind w:right="912"/>
        <w:rPr>
          <w:sz w:val="18"/>
        </w:rPr>
      </w:pPr>
      <w:r>
        <w:rPr>
          <w:color w:val="414042"/>
          <w:sz w:val="18"/>
        </w:rPr>
        <w:t>wildlife becoming dependent on people for food and not dispersing away</w:t>
      </w:r>
      <w:r>
        <w:rPr>
          <w:color w:val="414042"/>
          <w:spacing w:val="-5"/>
          <w:sz w:val="18"/>
        </w:rPr>
        <w:t xml:space="preserve"> </w:t>
      </w:r>
      <w:r>
        <w:rPr>
          <w:color w:val="414042"/>
          <w:sz w:val="18"/>
        </w:rPr>
        <w:t>from</w:t>
      </w:r>
    </w:p>
    <w:p w14:paraId="25286AE3" w14:textId="77777777" w:rsidR="00BF689C" w:rsidRDefault="00A37CD1">
      <w:pPr>
        <w:pStyle w:val="BodyText"/>
        <w:spacing w:line="218" w:lineRule="auto"/>
        <w:ind w:left="560" w:right="550"/>
      </w:pPr>
      <w:r>
        <w:rPr>
          <w:color w:val="414042"/>
        </w:rPr>
        <w:t>fire-affected areas or undertaking normal foraging behaviours</w:t>
      </w:r>
    </w:p>
    <w:p w14:paraId="25286AE4" w14:textId="77777777" w:rsidR="00BF689C" w:rsidRDefault="00A37CD1">
      <w:pPr>
        <w:pStyle w:val="ListParagraph"/>
        <w:numPr>
          <w:ilvl w:val="0"/>
          <w:numId w:val="5"/>
        </w:numPr>
        <w:tabs>
          <w:tab w:val="left" w:pos="561"/>
        </w:tabs>
        <w:spacing w:before="109" w:line="218" w:lineRule="auto"/>
        <w:ind w:right="1148"/>
        <w:rPr>
          <w:sz w:val="18"/>
        </w:rPr>
      </w:pPr>
      <w:r>
        <w:rPr>
          <w:color w:val="414042"/>
          <w:sz w:val="18"/>
        </w:rPr>
        <w:t>dietary deficiencies or harmful foods impacting animal</w:t>
      </w:r>
      <w:r>
        <w:rPr>
          <w:color w:val="414042"/>
          <w:spacing w:val="-1"/>
          <w:sz w:val="18"/>
        </w:rPr>
        <w:t xml:space="preserve"> </w:t>
      </w:r>
      <w:r>
        <w:rPr>
          <w:color w:val="414042"/>
          <w:sz w:val="18"/>
        </w:rPr>
        <w:t>welfare</w:t>
      </w:r>
    </w:p>
    <w:p w14:paraId="25286AE5" w14:textId="77777777" w:rsidR="00BF689C" w:rsidRDefault="00A37CD1">
      <w:pPr>
        <w:pStyle w:val="ListParagraph"/>
        <w:numPr>
          <w:ilvl w:val="0"/>
          <w:numId w:val="5"/>
        </w:numPr>
        <w:tabs>
          <w:tab w:val="left" w:pos="561"/>
        </w:tabs>
        <w:spacing w:before="95"/>
        <w:rPr>
          <w:sz w:val="18"/>
        </w:rPr>
      </w:pPr>
      <w:r>
        <w:rPr>
          <w:color w:val="414042"/>
          <w:sz w:val="18"/>
        </w:rPr>
        <w:t>transferring diseases between wildlife</w:t>
      </w:r>
    </w:p>
    <w:p w14:paraId="25286AE6" w14:textId="77777777" w:rsidR="00BF689C" w:rsidRDefault="00A37CD1">
      <w:pPr>
        <w:pStyle w:val="ListParagraph"/>
        <w:numPr>
          <w:ilvl w:val="0"/>
          <w:numId w:val="5"/>
        </w:numPr>
        <w:tabs>
          <w:tab w:val="left" w:pos="561"/>
        </w:tabs>
        <w:spacing w:before="90"/>
        <w:rPr>
          <w:sz w:val="18"/>
        </w:rPr>
      </w:pPr>
      <w:r>
        <w:rPr>
          <w:color w:val="414042"/>
          <w:sz w:val="18"/>
        </w:rPr>
        <w:t>creating weed problems from unsterilised</w:t>
      </w:r>
      <w:r>
        <w:rPr>
          <w:color w:val="414042"/>
          <w:spacing w:val="1"/>
          <w:sz w:val="18"/>
        </w:rPr>
        <w:t xml:space="preserve"> </w:t>
      </w:r>
      <w:r>
        <w:rPr>
          <w:color w:val="414042"/>
          <w:sz w:val="18"/>
        </w:rPr>
        <w:t>feed</w:t>
      </w:r>
    </w:p>
    <w:p w14:paraId="25286AE7" w14:textId="77777777" w:rsidR="00BF689C" w:rsidRDefault="00A37CD1">
      <w:pPr>
        <w:pStyle w:val="ListParagraph"/>
        <w:numPr>
          <w:ilvl w:val="0"/>
          <w:numId w:val="5"/>
        </w:numPr>
        <w:tabs>
          <w:tab w:val="left" w:pos="561"/>
        </w:tabs>
        <w:spacing w:before="107" w:line="218" w:lineRule="auto"/>
        <w:ind w:right="162"/>
        <w:jc w:val="both"/>
        <w:rPr>
          <w:sz w:val="18"/>
        </w:rPr>
      </w:pPr>
      <w:r>
        <w:rPr>
          <w:color w:val="414042"/>
          <w:sz w:val="18"/>
        </w:rPr>
        <w:t>attracting predators and pests to feeding sites, resulting in negative impacts on wildlife through predation and competition for resources</w:t>
      </w:r>
    </w:p>
    <w:p w14:paraId="25286AE8" w14:textId="77777777" w:rsidR="00BF689C" w:rsidRDefault="00A37CD1">
      <w:pPr>
        <w:pStyle w:val="ListParagraph"/>
        <w:numPr>
          <w:ilvl w:val="0"/>
          <w:numId w:val="5"/>
        </w:numPr>
        <w:tabs>
          <w:tab w:val="left" w:pos="561"/>
        </w:tabs>
        <w:spacing w:before="110" w:line="218" w:lineRule="auto"/>
        <w:ind w:right="607"/>
        <w:rPr>
          <w:sz w:val="18"/>
        </w:rPr>
      </w:pPr>
      <w:r>
        <w:rPr>
          <w:color w:val="414042"/>
          <w:sz w:val="18"/>
        </w:rPr>
        <w:t>favouring aggressive species or</w:t>
      </w:r>
      <w:r>
        <w:rPr>
          <w:color w:val="414042"/>
          <w:spacing w:val="-21"/>
          <w:sz w:val="18"/>
        </w:rPr>
        <w:t xml:space="preserve"> </w:t>
      </w:r>
      <w:r>
        <w:rPr>
          <w:color w:val="414042"/>
          <w:sz w:val="18"/>
        </w:rPr>
        <w:t>individuals leading to unnatural densities and disadvantaging more threatened</w:t>
      </w:r>
      <w:r>
        <w:rPr>
          <w:color w:val="414042"/>
          <w:spacing w:val="-2"/>
          <w:sz w:val="18"/>
        </w:rPr>
        <w:t xml:space="preserve"> </w:t>
      </w:r>
      <w:r>
        <w:rPr>
          <w:color w:val="414042"/>
          <w:sz w:val="18"/>
        </w:rPr>
        <w:t>species</w:t>
      </w:r>
    </w:p>
    <w:p w14:paraId="25286AE9" w14:textId="77777777" w:rsidR="00BF689C" w:rsidRDefault="00A37CD1">
      <w:pPr>
        <w:pStyle w:val="ListParagraph"/>
        <w:numPr>
          <w:ilvl w:val="0"/>
          <w:numId w:val="5"/>
        </w:numPr>
        <w:tabs>
          <w:tab w:val="left" w:pos="561"/>
        </w:tabs>
        <w:spacing w:before="110" w:line="218" w:lineRule="auto"/>
        <w:ind w:right="556"/>
        <w:rPr>
          <w:sz w:val="18"/>
        </w:rPr>
      </w:pPr>
      <w:r>
        <w:rPr>
          <w:color w:val="414042"/>
          <w:sz w:val="18"/>
        </w:rPr>
        <w:t>wildlife becoming a nuisance and acting aggressively towards people to obtain</w:t>
      </w:r>
      <w:r>
        <w:rPr>
          <w:color w:val="414042"/>
          <w:spacing w:val="-10"/>
          <w:sz w:val="18"/>
        </w:rPr>
        <w:t xml:space="preserve"> </w:t>
      </w:r>
      <w:r>
        <w:rPr>
          <w:color w:val="414042"/>
          <w:sz w:val="18"/>
        </w:rPr>
        <w:t>food.</w:t>
      </w:r>
    </w:p>
    <w:p w14:paraId="25286AEA" w14:textId="77777777" w:rsidR="00BF689C" w:rsidRDefault="00BF689C">
      <w:pPr>
        <w:pStyle w:val="BodyText"/>
        <w:spacing w:before="8"/>
        <w:rPr>
          <w:sz w:val="16"/>
        </w:rPr>
      </w:pPr>
    </w:p>
    <w:p w14:paraId="25286AEB" w14:textId="77777777" w:rsidR="00BF689C" w:rsidRDefault="00A37CD1">
      <w:pPr>
        <w:pStyle w:val="BodyText"/>
        <w:spacing w:line="218" w:lineRule="auto"/>
        <w:ind w:left="333"/>
      </w:pPr>
      <w:r>
        <w:rPr>
          <w:color w:val="414042"/>
        </w:rPr>
        <w:t>For these reasons, members of the public should not undertake the supplementary feeding of wildlife.</w:t>
      </w:r>
    </w:p>
    <w:p w14:paraId="25286AEC" w14:textId="77777777" w:rsidR="00BF689C" w:rsidRDefault="00A37CD1">
      <w:pPr>
        <w:pStyle w:val="BodyText"/>
        <w:spacing w:before="168" w:line="218" w:lineRule="auto"/>
        <w:ind w:left="333" w:right="313"/>
        <w:jc w:val="both"/>
      </w:pPr>
      <w:r>
        <w:rPr>
          <w:color w:val="414042"/>
        </w:rPr>
        <w:t>Supplementary feeding will rarely be undertaken post fire. If it occurs, it will be a targeted program focused on a specific and localised species.</w:t>
      </w:r>
    </w:p>
    <w:p w14:paraId="25286AED" w14:textId="77777777" w:rsidR="00BF689C" w:rsidRDefault="00A37CD1">
      <w:pPr>
        <w:pStyle w:val="BodyText"/>
        <w:spacing w:before="105" w:line="218" w:lineRule="auto"/>
        <w:ind w:left="333" w:right="1175"/>
      </w:pPr>
      <w:r>
        <w:br w:type="column"/>
      </w:r>
      <w:r>
        <w:rPr>
          <w:color w:val="414042"/>
        </w:rPr>
        <w:t>The need for targeted feeding for specific species will be based on intelligence from the fireground, consultation with wildlife specialists and scientific advice. The appropriate food required for supplementation, method of delivery and duration of the program will be monitored to measure its effectiveness.</w:t>
      </w:r>
    </w:p>
    <w:p w14:paraId="25286AEE" w14:textId="77777777" w:rsidR="00BF689C" w:rsidRDefault="00BF689C">
      <w:pPr>
        <w:pStyle w:val="BodyText"/>
        <w:rPr>
          <w:sz w:val="15"/>
        </w:rPr>
      </w:pPr>
    </w:p>
    <w:p w14:paraId="25286AEF" w14:textId="77777777" w:rsidR="00BF689C" w:rsidRDefault="00A37CD1">
      <w:pPr>
        <w:pStyle w:val="Heading3"/>
        <w:numPr>
          <w:ilvl w:val="2"/>
          <w:numId w:val="3"/>
        </w:numPr>
        <w:tabs>
          <w:tab w:val="left" w:pos="914"/>
        </w:tabs>
      </w:pPr>
      <w:r>
        <w:rPr>
          <w:color w:val="100249"/>
        </w:rPr>
        <w:t>Provision of</w:t>
      </w:r>
      <w:r>
        <w:rPr>
          <w:color w:val="100249"/>
          <w:spacing w:val="-1"/>
        </w:rPr>
        <w:t xml:space="preserve"> </w:t>
      </w:r>
      <w:r>
        <w:rPr>
          <w:color w:val="100249"/>
        </w:rPr>
        <w:t>water</w:t>
      </w:r>
    </w:p>
    <w:p w14:paraId="25286AF0" w14:textId="77777777" w:rsidR="00BF689C" w:rsidRDefault="00A37CD1">
      <w:pPr>
        <w:pStyle w:val="BodyText"/>
        <w:spacing w:before="100" w:line="218" w:lineRule="auto"/>
        <w:ind w:left="333" w:right="1223"/>
      </w:pPr>
      <w:r>
        <w:rPr>
          <w:color w:val="414042"/>
        </w:rPr>
        <w:t>Wildlife may seek alternative water sources following a fire. This includes freshwater containers, tanks, troughs and backyard pools.</w:t>
      </w:r>
    </w:p>
    <w:p w14:paraId="25286AF1" w14:textId="77777777" w:rsidR="00BF689C" w:rsidRDefault="00A37CD1">
      <w:pPr>
        <w:pStyle w:val="BodyText"/>
        <w:spacing w:before="166" w:line="218" w:lineRule="auto"/>
        <w:ind w:left="333" w:right="1223"/>
      </w:pPr>
      <w:r>
        <w:rPr>
          <w:color w:val="414042"/>
        </w:rPr>
        <w:t>The provision freshwater for wildlife should be delivered in a bowl or container that they can freely access. Large containers, pools and tanks should be equipped with branches and draped with hessian or fabric on the edge to ensure animals can climb out if they fall in.</w:t>
      </w:r>
    </w:p>
    <w:p w14:paraId="25286AF2" w14:textId="77777777" w:rsidR="00BF689C" w:rsidRDefault="00A37CD1">
      <w:pPr>
        <w:pStyle w:val="BodyText"/>
        <w:spacing w:before="153" w:line="249" w:lineRule="auto"/>
        <w:ind w:left="333" w:right="1113"/>
        <w:rPr>
          <w:rFonts w:ascii="Lucida Sans"/>
        </w:rPr>
      </w:pPr>
      <w:r>
        <w:rPr>
          <w:rFonts w:ascii="Lucida Sans"/>
          <w:color w:val="414042"/>
          <w:w w:val="105"/>
        </w:rPr>
        <w:t>The</w:t>
      </w:r>
      <w:r>
        <w:rPr>
          <w:rFonts w:ascii="Lucida Sans"/>
          <w:color w:val="414042"/>
          <w:spacing w:val="-27"/>
          <w:w w:val="105"/>
        </w:rPr>
        <w:t xml:space="preserve"> </w:t>
      </w:r>
      <w:r>
        <w:rPr>
          <w:rFonts w:ascii="Lucida Sans"/>
          <w:color w:val="414042"/>
          <w:w w:val="105"/>
        </w:rPr>
        <w:t>provision</w:t>
      </w:r>
      <w:r>
        <w:rPr>
          <w:rFonts w:ascii="Lucida Sans"/>
          <w:color w:val="414042"/>
          <w:spacing w:val="-26"/>
          <w:w w:val="105"/>
        </w:rPr>
        <w:t xml:space="preserve"> </w:t>
      </w:r>
      <w:r>
        <w:rPr>
          <w:rFonts w:ascii="Lucida Sans"/>
          <w:color w:val="414042"/>
          <w:w w:val="105"/>
        </w:rPr>
        <w:t>of</w:t>
      </w:r>
      <w:r>
        <w:rPr>
          <w:rFonts w:ascii="Lucida Sans"/>
          <w:color w:val="414042"/>
          <w:spacing w:val="-27"/>
          <w:w w:val="105"/>
        </w:rPr>
        <w:t xml:space="preserve"> </w:t>
      </w:r>
      <w:r>
        <w:rPr>
          <w:rFonts w:ascii="Lucida Sans"/>
          <w:color w:val="414042"/>
          <w:w w:val="105"/>
        </w:rPr>
        <w:t>water</w:t>
      </w:r>
      <w:r>
        <w:rPr>
          <w:rFonts w:ascii="Lucida Sans"/>
          <w:color w:val="414042"/>
          <w:spacing w:val="-26"/>
          <w:w w:val="105"/>
        </w:rPr>
        <w:t xml:space="preserve"> </w:t>
      </w:r>
      <w:r>
        <w:rPr>
          <w:rFonts w:ascii="Lucida Sans"/>
          <w:color w:val="414042"/>
          <w:w w:val="105"/>
        </w:rPr>
        <w:t>via</w:t>
      </w:r>
      <w:r>
        <w:rPr>
          <w:rFonts w:ascii="Lucida Sans"/>
          <w:color w:val="414042"/>
          <w:spacing w:val="-26"/>
          <w:w w:val="105"/>
        </w:rPr>
        <w:t xml:space="preserve"> </w:t>
      </w:r>
      <w:r>
        <w:rPr>
          <w:rFonts w:ascii="Lucida Sans"/>
          <w:color w:val="414042"/>
          <w:w w:val="105"/>
        </w:rPr>
        <w:t>drinking</w:t>
      </w:r>
      <w:r>
        <w:rPr>
          <w:rFonts w:ascii="Lucida Sans"/>
          <w:color w:val="414042"/>
          <w:spacing w:val="-27"/>
          <w:w w:val="105"/>
        </w:rPr>
        <w:t xml:space="preserve"> </w:t>
      </w:r>
      <w:r>
        <w:rPr>
          <w:rFonts w:ascii="Lucida Sans"/>
          <w:color w:val="414042"/>
          <w:w w:val="105"/>
        </w:rPr>
        <w:t>bottles</w:t>
      </w:r>
      <w:r>
        <w:rPr>
          <w:rFonts w:ascii="Lucida Sans"/>
          <w:color w:val="414042"/>
          <w:spacing w:val="-26"/>
          <w:w w:val="105"/>
        </w:rPr>
        <w:t xml:space="preserve"> </w:t>
      </w:r>
      <w:r>
        <w:rPr>
          <w:rFonts w:ascii="Lucida Sans"/>
          <w:color w:val="414042"/>
          <w:w w:val="105"/>
        </w:rPr>
        <w:t>can</w:t>
      </w:r>
      <w:r>
        <w:rPr>
          <w:rFonts w:ascii="Lucida Sans"/>
          <w:color w:val="414042"/>
          <w:spacing w:val="-26"/>
          <w:w w:val="105"/>
        </w:rPr>
        <w:t xml:space="preserve"> </w:t>
      </w:r>
      <w:r>
        <w:rPr>
          <w:rFonts w:ascii="Lucida Sans"/>
          <w:color w:val="414042"/>
          <w:w w:val="105"/>
        </w:rPr>
        <w:t>be dangerous</w:t>
      </w:r>
      <w:r>
        <w:rPr>
          <w:rFonts w:ascii="Lucida Sans"/>
          <w:color w:val="414042"/>
          <w:spacing w:val="-32"/>
          <w:w w:val="105"/>
        </w:rPr>
        <w:t xml:space="preserve"> </w:t>
      </w:r>
      <w:r>
        <w:rPr>
          <w:rFonts w:ascii="Lucida Sans"/>
          <w:color w:val="414042"/>
          <w:w w:val="105"/>
        </w:rPr>
        <w:t>for</w:t>
      </w:r>
      <w:r>
        <w:rPr>
          <w:rFonts w:ascii="Lucida Sans"/>
          <w:color w:val="414042"/>
          <w:spacing w:val="-31"/>
          <w:w w:val="105"/>
        </w:rPr>
        <w:t xml:space="preserve"> </w:t>
      </w:r>
      <w:r>
        <w:rPr>
          <w:rFonts w:ascii="Lucida Sans"/>
          <w:color w:val="414042"/>
          <w:w w:val="105"/>
        </w:rPr>
        <w:t>animals</w:t>
      </w:r>
      <w:r>
        <w:rPr>
          <w:rFonts w:ascii="Lucida Sans"/>
          <w:color w:val="414042"/>
          <w:spacing w:val="-32"/>
          <w:w w:val="105"/>
        </w:rPr>
        <w:t xml:space="preserve"> </w:t>
      </w:r>
      <w:r>
        <w:rPr>
          <w:rFonts w:ascii="Lucida Sans"/>
          <w:color w:val="414042"/>
          <w:w w:val="105"/>
        </w:rPr>
        <w:t>and</w:t>
      </w:r>
      <w:r>
        <w:rPr>
          <w:rFonts w:ascii="Lucida Sans"/>
          <w:color w:val="414042"/>
          <w:spacing w:val="-31"/>
          <w:w w:val="105"/>
        </w:rPr>
        <w:t xml:space="preserve"> </w:t>
      </w:r>
      <w:r>
        <w:rPr>
          <w:rFonts w:ascii="Lucida Sans"/>
          <w:color w:val="414042"/>
          <w:w w:val="105"/>
        </w:rPr>
        <w:t>result</w:t>
      </w:r>
      <w:r>
        <w:rPr>
          <w:rFonts w:ascii="Lucida Sans"/>
          <w:color w:val="414042"/>
          <w:spacing w:val="-32"/>
          <w:w w:val="105"/>
        </w:rPr>
        <w:t xml:space="preserve"> </w:t>
      </w:r>
      <w:r>
        <w:rPr>
          <w:rFonts w:ascii="Lucida Sans"/>
          <w:color w:val="414042"/>
          <w:w w:val="105"/>
        </w:rPr>
        <w:t>in</w:t>
      </w:r>
      <w:r>
        <w:rPr>
          <w:rFonts w:ascii="Lucida Sans"/>
          <w:color w:val="414042"/>
          <w:spacing w:val="-31"/>
          <w:w w:val="105"/>
        </w:rPr>
        <w:t xml:space="preserve"> </w:t>
      </w:r>
      <w:r>
        <w:rPr>
          <w:rFonts w:ascii="Lucida Sans"/>
          <w:color w:val="414042"/>
          <w:w w:val="105"/>
        </w:rPr>
        <w:t>fluid</w:t>
      </w:r>
      <w:r>
        <w:rPr>
          <w:rFonts w:ascii="Lucida Sans"/>
          <w:color w:val="414042"/>
          <w:spacing w:val="-32"/>
          <w:w w:val="105"/>
        </w:rPr>
        <w:t xml:space="preserve"> </w:t>
      </w:r>
      <w:r>
        <w:rPr>
          <w:rFonts w:ascii="Lucida Sans"/>
          <w:color w:val="414042"/>
          <w:w w:val="105"/>
        </w:rPr>
        <w:t xml:space="preserve">entering the animal's lungs. </w:t>
      </w:r>
      <w:r>
        <w:rPr>
          <w:rFonts w:ascii="Lucida Sans"/>
          <w:color w:val="414042"/>
          <w:spacing w:val="-7"/>
          <w:w w:val="105"/>
        </w:rPr>
        <w:t xml:space="preserve">To </w:t>
      </w:r>
      <w:r>
        <w:rPr>
          <w:rFonts w:ascii="Lucida Sans"/>
          <w:color w:val="414042"/>
          <w:w w:val="105"/>
        </w:rPr>
        <w:t>avoid unnecessary harm, water must be poured into a bowl or other suitable container. This should be left near the animal</w:t>
      </w:r>
      <w:r>
        <w:rPr>
          <w:rFonts w:ascii="Lucida Sans"/>
          <w:color w:val="414042"/>
          <w:spacing w:val="-18"/>
          <w:w w:val="105"/>
        </w:rPr>
        <w:t xml:space="preserve"> </w:t>
      </w:r>
      <w:r>
        <w:rPr>
          <w:rFonts w:ascii="Lucida Sans"/>
          <w:color w:val="414042"/>
          <w:w w:val="105"/>
        </w:rPr>
        <w:t>to</w:t>
      </w:r>
      <w:r>
        <w:rPr>
          <w:rFonts w:ascii="Lucida Sans"/>
          <w:color w:val="414042"/>
          <w:spacing w:val="-18"/>
          <w:w w:val="105"/>
        </w:rPr>
        <w:t xml:space="preserve"> </w:t>
      </w:r>
      <w:r>
        <w:rPr>
          <w:rFonts w:ascii="Lucida Sans"/>
          <w:color w:val="414042"/>
          <w:w w:val="105"/>
        </w:rPr>
        <w:t>allow</w:t>
      </w:r>
      <w:r>
        <w:rPr>
          <w:rFonts w:ascii="Lucida Sans"/>
          <w:color w:val="414042"/>
          <w:spacing w:val="-18"/>
          <w:w w:val="105"/>
        </w:rPr>
        <w:t xml:space="preserve"> </w:t>
      </w:r>
      <w:r>
        <w:rPr>
          <w:rFonts w:ascii="Lucida Sans"/>
          <w:color w:val="414042"/>
          <w:w w:val="105"/>
        </w:rPr>
        <w:t>it</w:t>
      </w:r>
      <w:r>
        <w:rPr>
          <w:rFonts w:ascii="Lucida Sans"/>
          <w:color w:val="414042"/>
          <w:spacing w:val="-18"/>
          <w:w w:val="105"/>
        </w:rPr>
        <w:t xml:space="preserve"> </w:t>
      </w:r>
      <w:r>
        <w:rPr>
          <w:rFonts w:ascii="Lucida Sans"/>
          <w:color w:val="414042"/>
          <w:w w:val="105"/>
        </w:rPr>
        <w:t>to</w:t>
      </w:r>
      <w:r>
        <w:rPr>
          <w:rFonts w:ascii="Lucida Sans"/>
          <w:color w:val="414042"/>
          <w:spacing w:val="-18"/>
          <w:w w:val="105"/>
        </w:rPr>
        <w:t xml:space="preserve"> </w:t>
      </w:r>
      <w:r>
        <w:rPr>
          <w:rFonts w:ascii="Lucida Sans"/>
          <w:color w:val="414042"/>
          <w:w w:val="105"/>
        </w:rPr>
        <w:t>drink</w:t>
      </w:r>
      <w:r>
        <w:rPr>
          <w:rFonts w:ascii="Lucida Sans"/>
          <w:color w:val="414042"/>
          <w:spacing w:val="-18"/>
          <w:w w:val="105"/>
        </w:rPr>
        <w:t xml:space="preserve"> </w:t>
      </w:r>
      <w:r>
        <w:rPr>
          <w:rFonts w:ascii="Lucida Sans"/>
          <w:color w:val="414042"/>
          <w:w w:val="105"/>
        </w:rPr>
        <w:t>at</w:t>
      </w:r>
      <w:r>
        <w:rPr>
          <w:rFonts w:ascii="Lucida Sans"/>
          <w:color w:val="414042"/>
          <w:spacing w:val="-18"/>
          <w:w w:val="105"/>
        </w:rPr>
        <w:t xml:space="preserve"> </w:t>
      </w:r>
      <w:r>
        <w:rPr>
          <w:rFonts w:ascii="Lucida Sans"/>
          <w:color w:val="414042"/>
          <w:w w:val="105"/>
        </w:rPr>
        <w:t>will.</w:t>
      </w:r>
    </w:p>
    <w:p w14:paraId="25286AF3" w14:textId="77777777" w:rsidR="00BF689C" w:rsidRDefault="00A37CD1">
      <w:pPr>
        <w:pStyle w:val="BodyText"/>
        <w:spacing w:before="177" w:line="218" w:lineRule="auto"/>
        <w:ind w:left="333" w:right="1139"/>
      </w:pPr>
      <w:r>
        <w:rPr>
          <w:color w:val="414042"/>
        </w:rPr>
        <w:t xml:space="preserve">Further information on supplementary feeding and provision of water for wildlife can be found at </w:t>
      </w:r>
      <w:r>
        <w:rPr>
          <w:rFonts w:ascii="VIC"/>
          <w:color w:val="414042"/>
          <w:u w:val="single" w:color="000000"/>
        </w:rPr>
        <w:t>https://</w:t>
      </w:r>
      <w:hyperlink r:id="rId53">
        <w:r>
          <w:rPr>
            <w:rFonts w:ascii="VIC"/>
            <w:color w:val="414042"/>
            <w:u w:val="single" w:color="000000"/>
          </w:rPr>
          <w:t>www.wildlife.vic.gov.au/wildlife-</w:t>
        </w:r>
      </w:hyperlink>
      <w:r>
        <w:rPr>
          <w:rFonts w:ascii="VIC"/>
          <w:color w:val="414042"/>
        </w:rPr>
        <w:t xml:space="preserve"> </w:t>
      </w:r>
      <w:r>
        <w:rPr>
          <w:rFonts w:ascii="VIC"/>
          <w:color w:val="414042"/>
          <w:u w:val="single" w:color="000000"/>
        </w:rPr>
        <w:t>emergencies/wildlife-fire-emergencies</w:t>
      </w:r>
      <w:r>
        <w:rPr>
          <w:color w:val="414042"/>
        </w:rPr>
        <w:t>.</w:t>
      </w:r>
    </w:p>
    <w:p w14:paraId="25286AF4" w14:textId="77777777" w:rsidR="00BF689C" w:rsidRDefault="00BF689C">
      <w:pPr>
        <w:spacing w:line="218" w:lineRule="auto"/>
        <w:sectPr w:rsidR="00BF689C">
          <w:type w:val="continuous"/>
          <w:pgSz w:w="11910" w:h="16840"/>
          <w:pgMar w:top="760" w:right="300" w:bottom="280" w:left="800" w:header="720" w:footer="720" w:gutter="0"/>
          <w:cols w:num="2" w:space="720" w:equalWidth="0">
            <w:col w:w="4947" w:space="42"/>
            <w:col w:w="5821"/>
          </w:cols>
        </w:sectPr>
      </w:pPr>
    </w:p>
    <w:p w14:paraId="25286AF5" w14:textId="77777777" w:rsidR="00BF689C" w:rsidRDefault="00BF689C">
      <w:pPr>
        <w:pStyle w:val="BodyText"/>
        <w:rPr>
          <w:sz w:val="20"/>
        </w:rPr>
      </w:pPr>
    </w:p>
    <w:p w14:paraId="25286AF6" w14:textId="77777777" w:rsidR="00BF689C" w:rsidRDefault="00BF689C">
      <w:pPr>
        <w:pStyle w:val="BodyText"/>
        <w:rPr>
          <w:sz w:val="20"/>
        </w:rPr>
      </w:pPr>
    </w:p>
    <w:p w14:paraId="25286AF7" w14:textId="77777777" w:rsidR="00BF689C" w:rsidRDefault="00BF689C">
      <w:pPr>
        <w:pStyle w:val="BodyText"/>
        <w:spacing w:before="9"/>
        <w:rPr>
          <w:sz w:val="23"/>
        </w:rPr>
      </w:pPr>
    </w:p>
    <w:p w14:paraId="25286AF8" w14:textId="77777777" w:rsidR="00BF689C" w:rsidRDefault="00A37CD1">
      <w:pPr>
        <w:pStyle w:val="Heading1"/>
        <w:numPr>
          <w:ilvl w:val="0"/>
          <w:numId w:val="7"/>
        </w:numPr>
        <w:tabs>
          <w:tab w:val="left" w:pos="901"/>
        </w:tabs>
      </w:pPr>
      <w:bookmarkStart w:id="27" w:name="_bookmark27"/>
      <w:bookmarkEnd w:id="27"/>
      <w:r>
        <w:rPr>
          <w:color w:val="100249"/>
          <w:spacing w:val="-4"/>
        </w:rPr>
        <w:t>Public</w:t>
      </w:r>
      <w:r>
        <w:rPr>
          <w:color w:val="100249"/>
          <w:spacing w:val="-1"/>
        </w:rPr>
        <w:t xml:space="preserve"> </w:t>
      </w:r>
      <w:r>
        <w:rPr>
          <w:color w:val="100249"/>
          <w:spacing w:val="-4"/>
        </w:rPr>
        <w:t>communications</w:t>
      </w:r>
    </w:p>
    <w:p w14:paraId="25286AF9" w14:textId="77777777" w:rsidR="00BF689C" w:rsidRDefault="00BF689C">
      <w:pPr>
        <w:pStyle w:val="BodyText"/>
        <w:rPr>
          <w:rFonts w:ascii="VIC"/>
          <w:b/>
          <w:sz w:val="20"/>
        </w:rPr>
      </w:pPr>
    </w:p>
    <w:p w14:paraId="25286AFA" w14:textId="77777777" w:rsidR="00BF689C" w:rsidRDefault="00BF689C">
      <w:pPr>
        <w:pStyle w:val="BodyText"/>
        <w:spacing w:before="6"/>
        <w:rPr>
          <w:rFonts w:ascii="VIC"/>
          <w:b/>
          <w:sz w:val="13"/>
        </w:rPr>
      </w:pPr>
    </w:p>
    <w:p w14:paraId="25286AFB" w14:textId="77777777" w:rsidR="00BF689C" w:rsidRDefault="00BF689C">
      <w:pPr>
        <w:rPr>
          <w:rFonts w:ascii="VIC"/>
          <w:sz w:val="13"/>
        </w:rPr>
        <w:sectPr w:rsidR="00BF689C">
          <w:pgSz w:w="11910" w:h="16840"/>
          <w:pgMar w:top="760" w:right="300" w:bottom="600" w:left="800" w:header="560" w:footer="414" w:gutter="0"/>
          <w:cols w:space="720"/>
        </w:sectPr>
      </w:pPr>
    </w:p>
    <w:p w14:paraId="25286AFC" w14:textId="77777777" w:rsidR="00BF689C" w:rsidRDefault="00A37CD1">
      <w:pPr>
        <w:pStyle w:val="BodyText"/>
        <w:spacing w:before="104" w:line="218" w:lineRule="auto"/>
        <w:ind w:left="333" w:right="28"/>
      </w:pPr>
      <w:r>
        <w:rPr>
          <w:color w:val="414042"/>
        </w:rPr>
        <w:t>For any fire incident, the provision of timely and accurate information to the community is critical.</w:t>
      </w:r>
    </w:p>
    <w:p w14:paraId="25286AFD" w14:textId="77777777" w:rsidR="00BF689C" w:rsidRDefault="00A37CD1">
      <w:pPr>
        <w:pStyle w:val="BodyText"/>
        <w:spacing w:line="218" w:lineRule="auto"/>
        <w:ind w:left="333" w:right="28"/>
      </w:pPr>
      <w:r>
        <w:rPr>
          <w:color w:val="414042"/>
        </w:rPr>
        <w:t>In the early stages of a fire, the IMT will be focused on communicating safety and warning messages to impacted and surrounding areas. As the fire situation becomes clearer, communication messaging will change and include information</w:t>
      </w:r>
    </w:p>
    <w:p w14:paraId="25286AFE" w14:textId="77777777" w:rsidR="00BF689C" w:rsidRDefault="00A37CD1">
      <w:pPr>
        <w:pStyle w:val="BodyText"/>
        <w:spacing w:line="221" w:lineRule="exact"/>
        <w:ind w:left="333"/>
      </w:pPr>
      <w:r>
        <w:rPr>
          <w:color w:val="414042"/>
        </w:rPr>
        <w:t>on wildlife where appropriate.</w:t>
      </w:r>
    </w:p>
    <w:p w14:paraId="25286AFF" w14:textId="77777777" w:rsidR="00BF689C" w:rsidRDefault="00A37CD1">
      <w:pPr>
        <w:pStyle w:val="BodyText"/>
        <w:spacing w:before="161" w:line="218" w:lineRule="auto"/>
        <w:ind w:left="333" w:right="28"/>
      </w:pPr>
      <w:r>
        <w:rPr>
          <w:color w:val="414042"/>
        </w:rPr>
        <w:t>Dissemination of information to the wider community is important to the success of wildlife response operations as it may assist with:</w:t>
      </w:r>
    </w:p>
    <w:p w14:paraId="25286B00" w14:textId="77777777" w:rsidR="00BF689C" w:rsidRDefault="00A37CD1">
      <w:pPr>
        <w:pStyle w:val="ListParagraph"/>
        <w:numPr>
          <w:ilvl w:val="0"/>
          <w:numId w:val="5"/>
        </w:numPr>
        <w:tabs>
          <w:tab w:val="left" w:pos="561"/>
        </w:tabs>
        <w:spacing w:before="94"/>
        <w:rPr>
          <w:sz w:val="18"/>
        </w:rPr>
      </w:pPr>
      <w:r>
        <w:rPr>
          <w:color w:val="414042"/>
          <w:sz w:val="18"/>
        </w:rPr>
        <w:t>information gathering to support the</w:t>
      </w:r>
      <w:r>
        <w:rPr>
          <w:color w:val="414042"/>
          <w:spacing w:val="7"/>
          <w:sz w:val="18"/>
        </w:rPr>
        <w:t xml:space="preserve"> </w:t>
      </w:r>
      <w:r>
        <w:rPr>
          <w:color w:val="414042"/>
          <w:sz w:val="18"/>
        </w:rPr>
        <w:t>response</w:t>
      </w:r>
    </w:p>
    <w:p w14:paraId="25286B01" w14:textId="77777777" w:rsidR="00BF689C" w:rsidRDefault="00A37CD1">
      <w:pPr>
        <w:pStyle w:val="ListParagraph"/>
        <w:numPr>
          <w:ilvl w:val="0"/>
          <w:numId w:val="5"/>
        </w:numPr>
        <w:tabs>
          <w:tab w:val="left" w:pos="561"/>
        </w:tabs>
        <w:spacing w:before="90"/>
        <w:rPr>
          <w:sz w:val="18"/>
        </w:rPr>
      </w:pPr>
      <w:r>
        <w:rPr>
          <w:color w:val="414042"/>
          <w:sz w:val="18"/>
        </w:rPr>
        <w:t>obtaining assistance from the</w:t>
      </w:r>
      <w:r>
        <w:rPr>
          <w:color w:val="414042"/>
          <w:spacing w:val="-2"/>
          <w:sz w:val="18"/>
        </w:rPr>
        <w:t xml:space="preserve"> </w:t>
      </w:r>
      <w:r>
        <w:rPr>
          <w:color w:val="414042"/>
          <w:sz w:val="18"/>
        </w:rPr>
        <w:t>public</w:t>
      </w:r>
    </w:p>
    <w:p w14:paraId="25286B02" w14:textId="77777777" w:rsidR="00BF689C" w:rsidRDefault="00A37CD1">
      <w:pPr>
        <w:pStyle w:val="ListParagraph"/>
        <w:numPr>
          <w:ilvl w:val="0"/>
          <w:numId w:val="5"/>
        </w:numPr>
        <w:tabs>
          <w:tab w:val="left" w:pos="561"/>
        </w:tabs>
        <w:spacing w:before="91"/>
        <w:rPr>
          <w:sz w:val="18"/>
        </w:rPr>
      </w:pPr>
      <w:r>
        <w:rPr>
          <w:color w:val="414042"/>
          <w:sz w:val="18"/>
        </w:rPr>
        <w:t>managing the safety of community</w:t>
      </w:r>
      <w:r>
        <w:rPr>
          <w:color w:val="414042"/>
          <w:spacing w:val="5"/>
          <w:sz w:val="18"/>
        </w:rPr>
        <w:t xml:space="preserve"> </w:t>
      </w:r>
      <w:r>
        <w:rPr>
          <w:color w:val="414042"/>
          <w:sz w:val="18"/>
        </w:rPr>
        <w:t>members</w:t>
      </w:r>
    </w:p>
    <w:p w14:paraId="25286B03" w14:textId="77777777" w:rsidR="00BF689C" w:rsidRDefault="00A37CD1">
      <w:pPr>
        <w:pStyle w:val="ListParagraph"/>
        <w:numPr>
          <w:ilvl w:val="0"/>
          <w:numId w:val="5"/>
        </w:numPr>
        <w:tabs>
          <w:tab w:val="left" w:pos="561"/>
        </w:tabs>
        <w:spacing w:before="106" w:line="218" w:lineRule="auto"/>
        <w:ind w:right="475"/>
        <w:rPr>
          <w:sz w:val="18"/>
        </w:rPr>
      </w:pPr>
      <w:r>
        <w:rPr>
          <w:color w:val="414042"/>
          <w:sz w:val="18"/>
        </w:rPr>
        <w:t>managing the media and public response to the</w:t>
      </w:r>
      <w:r>
        <w:rPr>
          <w:color w:val="414042"/>
          <w:spacing w:val="-1"/>
          <w:sz w:val="18"/>
        </w:rPr>
        <w:t xml:space="preserve"> </w:t>
      </w:r>
      <w:r>
        <w:rPr>
          <w:color w:val="414042"/>
          <w:sz w:val="18"/>
        </w:rPr>
        <w:t>incident.</w:t>
      </w:r>
    </w:p>
    <w:p w14:paraId="25286B04" w14:textId="77777777" w:rsidR="00BF689C" w:rsidRDefault="00A37CD1">
      <w:pPr>
        <w:pStyle w:val="BodyText"/>
        <w:spacing w:before="111" w:line="218" w:lineRule="auto"/>
        <w:ind w:left="333" w:right="45"/>
      </w:pPr>
      <w:r>
        <w:rPr>
          <w:color w:val="414042"/>
        </w:rPr>
        <w:t>The public and the media should receive accurate and timely information on wildlife response operations. Information supplied to the media and to the public should include:</w:t>
      </w:r>
    </w:p>
    <w:p w14:paraId="25286B05" w14:textId="77777777" w:rsidR="00BF689C" w:rsidRDefault="00A37CD1">
      <w:pPr>
        <w:pStyle w:val="ListParagraph"/>
        <w:numPr>
          <w:ilvl w:val="0"/>
          <w:numId w:val="5"/>
        </w:numPr>
        <w:tabs>
          <w:tab w:val="left" w:pos="561"/>
        </w:tabs>
        <w:spacing w:before="109" w:line="218" w:lineRule="auto"/>
        <w:ind w:right="755"/>
        <w:rPr>
          <w:sz w:val="18"/>
        </w:rPr>
      </w:pPr>
      <w:r>
        <w:rPr>
          <w:color w:val="414042"/>
          <w:sz w:val="18"/>
        </w:rPr>
        <w:t>the roles of the various agencies involved in the wildlife response and number of personnel participating</w:t>
      </w:r>
    </w:p>
    <w:p w14:paraId="25286B06" w14:textId="77777777" w:rsidR="00BF689C" w:rsidRDefault="00A37CD1">
      <w:pPr>
        <w:pStyle w:val="ListParagraph"/>
        <w:numPr>
          <w:ilvl w:val="0"/>
          <w:numId w:val="5"/>
        </w:numPr>
        <w:tabs>
          <w:tab w:val="left" w:pos="561"/>
        </w:tabs>
        <w:spacing w:before="110" w:line="218" w:lineRule="auto"/>
        <w:ind w:right="688"/>
        <w:rPr>
          <w:sz w:val="18"/>
        </w:rPr>
      </w:pPr>
      <w:r>
        <w:rPr>
          <w:color w:val="414042"/>
          <w:sz w:val="18"/>
        </w:rPr>
        <w:t>what actions are being taken with respect to wildlife and the justification</w:t>
      </w:r>
    </w:p>
    <w:p w14:paraId="25286B07" w14:textId="77777777" w:rsidR="00BF689C" w:rsidRDefault="00A37CD1">
      <w:pPr>
        <w:pStyle w:val="ListParagraph"/>
        <w:numPr>
          <w:ilvl w:val="0"/>
          <w:numId w:val="5"/>
        </w:numPr>
        <w:tabs>
          <w:tab w:val="left" w:pos="561"/>
        </w:tabs>
        <w:spacing w:before="95"/>
        <w:rPr>
          <w:sz w:val="18"/>
        </w:rPr>
      </w:pPr>
      <w:r>
        <w:rPr>
          <w:color w:val="414042"/>
          <w:sz w:val="18"/>
        </w:rPr>
        <w:t>outline what the public can do to help</w:t>
      </w:r>
    </w:p>
    <w:p w14:paraId="25286B08" w14:textId="77777777" w:rsidR="00BF689C" w:rsidRDefault="00A37CD1">
      <w:pPr>
        <w:pStyle w:val="ListParagraph"/>
        <w:numPr>
          <w:ilvl w:val="0"/>
          <w:numId w:val="5"/>
        </w:numPr>
        <w:tabs>
          <w:tab w:val="left" w:pos="561"/>
        </w:tabs>
        <w:spacing w:before="106" w:line="218" w:lineRule="auto"/>
        <w:ind w:right="330"/>
        <w:rPr>
          <w:sz w:val="18"/>
        </w:rPr>
      </w:pPr>
      <w:r>
        <w:rPr>
          <w:color w:val="414042"/>
          <w:sz w:val="18"/>
        </w:rPr>
        <w:t>outline the risks of inexperienced or untrained people handling wildlife and discourage this from</w:t>
      </w:r>
      <w:r>
        <w:rPr>
          <w:color w:val="414042"/>
          <w:spacing w:val="-1"/>
          <w:sz w:val="18"/>
        </w:rPr>
        <w:t xml:space="preserve"> </w:t>
      </w:r>
      <w:r>
        <w:rPr>
          <w:color w:val="414042"/>
          <w:sz w:val="18"/>
        </w:rPr>
        <w:t>happening</w:t>
      </w:r>
    </w:p>
    <w:p w14:paraId="25286B09" w14:textId="77777777" w:rsidR="00BF689C" w:rsidRDefault="00A37CD1">
      <w:pPr>
        <w:pStyle w:val="ListParagraph"/>
        <w:numPr>
          <w:ilvl w:val="0"/>
          <w:numId w:val="5"/>
        </w:numPr>
        <w:tabs>
          <w:tab w:val="left" w:pos="561"/>
        </w:tabs>
        <w:spacing w:before="110" w:line="218" w:lineRule="auto"/>
        <w:ind w:right="333"/>
        <w:rPr>
          <w:sz w:val="18"/>
        </w:rPr>
      </w:pPr>
      <w:r>
        <w:rPr>
          <w:color w:val="414042"/>
          <w:sz w:val="18"/>
        </w:rPr>
        <w:t xml:space="preserve">information on reporting injured wildlife to the IMT via the allocated </w:t>
      </w:r>
      <w:r>
        <w:rPr>
          <w:color w:val="414042"/>
          <w:spacing w:val="2"/>
          <w:sz w:val="18"/>
        </w:rPr>
        <w:t xml:space="preserve">1300 </w:t>
      </w:r>
      <w:r>
        <w:rPr>
          <w:color w:val="414042"/>
          <w:sz w:val="18"/>
        </w:rPr>
        <w:t>number</w:t>
      </w:r>
      <w:r>
        <w:rPr>
          <w:color w:val="414042"/>
          <w:spacing w:val="1"/>
          <w:sz w:val="18"/>
        </w:rPr>
        <w:t xml:space="preserve"> </w:t>
      </w:r>
      <w:r>
        <w:rPr>
          <w:color w:val="414042"/>
          <w:sz w:val="18"/>
        </w:rPr>
        <w:t>or</w:t>
      </w:r>
    </w:p>
    <w:p w14:paraId="25286B0A" w14:textId="77777777" w:rsidR="00BF689C" w:rsidRDefault="00A37CD1">
      <w:pPr>
        <w:pStyle w:val="BodyText"/>
        <w:spacing w:line="218" w:lineRule="auto"/>
        <w:ind w:left="560" w:right="980"/>
      </w:pPr>
      <w:r>
        <w:rPr>
          <w:color w:val="414042"/>
        </w:rPr>
        <w:t>via the electronic app or the DELWP or Wildlife Victoria call centres.</w:t>
      </w:r>
    </w:p>
    <w:p w14:paraId="25286B0B" w14:textId="77777777" w:rsidR="00BF689C" w:rsidRDefault="00A37CD1">
      <w:pPr>
        <w:pStyle w:val="Heading2"/>
        <w:numPr>
          <w:ilvl w:val="1"/>
          <w:numId w:val="7"/>
        </w:numPr>
        <w:tabs>
          <w:tab w:val="left" w:pos="900"/>
          <w:tab w:val="left" w:pos="901"/>
        </w:tabs>
        <w:spacing w:before="88"/>
        <w:rPr>
          <w:b/>
        </w:rPr>
      </w:pPr>
      <w:r>
        <w:rPr>
          <w:b/>
          <w:color w:val="0CBBB5"/>
          <w:spacing w:val="-1"/>
        </w:rPr>
        <w:br w:type="column"/>
      </w:r>
      <w:r>
        <w:rPr>
          <w:b/>
          <w:color w:val="0CBBB5"/>
        </w:rPr>
        <w:t>Engagement with the</w:t>
      </w:r>
      <w:r>
        <w:rPr>
          <w:b/>
          <w:color w:val="0CBBB5"/>
          <w:spacing w:val="-6"/>
        </w:rPr>
        <w:t xml:space="preserve"> </w:t>
      </w:r>
      <w:r>
        <w:rPr>
          <w:b/>
          <w:color w:val="0CBBB5"/>
        </w:rPr>
        <w:t>community</w:t>
      </w:r>
    </w:p>
    <w:p w14:paraId="25286B0C" w14:textId="77777777" w:rsidR="00BF689C" w:rsidRDefault="00A37CD1">
      <w:pPr>
        <w:pStyle w:val="BodyText"/>
        <w:spacing w:before="143" w:line="218" w:lineRule="auto"/>
        <w:ind w:left="333" w:right="844"/>
      </w:pPr>
      <w:r>
        <w:rPr>
          <w:color w:val="414042"/>
        </w:rPr>
        <w:t>DELWP supported by wildlife welfare organisations will provide information to the wider community on wildlife welfare preparedness and response arrangements in Victoria. This will utilise multiple channels and include the provision of printed material, information on the DELWP wildlife website (</w:t>
      </w:r>
      <w:hyperlink r:id="rId54">
        <w:r>
          <w:rPr>
            <w:rFonts w:ascii="VIC"/>
            <w:color w:val="414042"/>
            <w:u w:val="single" w:color="000000"/>
          </w:rPr>
          <w:t>https://www.wildlife.vic.gov.au/wildlife-emergencies/</w:t>
        </w:r>
      </w:hyperlink>
      <w:r>
        <w:rPr>
          <w:rFonts w:ascii="VIC"/>
          <w:color w:val="414042"/>
        </w:rPr>
        <w:t xml:space="preserve"> </w:t>
      </w:r>
      <w:hyperlink r:id="rId55">
        <w:r>
          <w:rPr>
            <w:rFonts w:ascii="VIC"/>
            <w:color w:val="414042"/>
            <w:u w:val="single" w:color="000000"/>
          </w:rPr>
          <w:t>wildlife-fire-emergencies</w:t>
        </w:r>
      </w:hyperlink>
      <w:r>
        <w:rPr>
          <w:color w:val="414042"/>
        </w:rPr>
        <w:t>), fact sheets and through social media.</w:t>
      </w:r>
    </w:p>
    <w:p w14:paraId="25286B0D" w14:textId="77777777" w:rsidR="00BF689C" w:rsidRDefault="00A37CD1">
      <w:pPr>
        <w:pStyle w:val="BodyText"/>
        <w:spacing w:before="159" w:line="218" w:lineRule="auto"/>
        <w:ind w:left="333" w:right="926"/>
      </w:pPr>
      <w:r>
        <w:rPr>
          <w:color w:val="414042"/>
        </w:rPr>
        <w:t>A 1300 number will be established within each IMT for the Wildlife Coordinator and used in local media and community newsletters.</w:t>
      </w:r>
    </w:p>
    <w:p w14:paraId="25286B0E" w14:textId="77777777" w:rsidR="00BF689C" w:rsidRDefault="00A37CD1">
      <w:pPr>
        <w:pStyle w:val="BodyText"/>
        <w:spacing w:before="167" w:line="218" w:lineRule="auto"/>
        <w:ind w:left="333" w:right="882"/>
      </w:pPr>
      <w:r>
        <w:rPr>
          <w:color w:val="414042"/>
        </w:rPr>
        <w:t>Wildlife welfare organisations will have access to the same information that is produced by the relevant emergency response agencies, to enable them to communicate this effectively through their channels to ensure that there is consistent messaging at a local or incident level.</w:t>
      </w:r>
    </w:p>
    <w:p w14:paraId="25286B0F" w14:textId="77777777" w:rsidR="00BF689C" w:rsidRDefault="00BF689C">
      <w:pPr>
        <w:spacing w:line="218" w:lineRule="auto"/>
        <w:sectPr w:rsidR="00BF689C">
          <w:type w:val="continuous"/>
          <w:pgSz w:w="11910" w:h="16840"/>
          <w:pgMar w:top="760" w:right="300" w:bottom="280" w:left="800" w:header="720" w:footer="720" w:gutter="0"/>
          <w:cols w:num="2" w:space="720" w:equalWidth="0">
            <w:col w:w="4940" w:space="49"/>
            <w:col w:w="5821"/>
          </w:cols>
        </w:sectPr>
      </w:pPr>
    </w:p>
    <w:p w14:paraId="25286B10" w14:textId="77777777" w:rsidR="00BF689C" w:rsidRDefault="00BF689C">
      <w:pPr>
        <w:pStyle w:val="BodyText"/>
        <w:rPr>
          <w:sz w:val="20"/>
        </w:rPr>
      </w:pPr>
    </w:p>
    <w:p w14:paraId="25286B11" w14:textId="77777777" w:rsidR="00BF689C" w:rsidRDefault="00BF689C">
      <w:pPr>
        <w:pStyle w:val="BodyText"/>
        <w:rPr>
          <w:sz w:val="20"/>
        </w:rPr>
      </w:pPr>
    </w:p>
    <w:p w14:paraId="25286B12" w14:textId="77777777" w:rsidR="00BF689C" w:rsidRDefault="00BF689C">
      <w:pPr>
        <w:pStyle w:val="BodyText"/>
        <w:rPr>
          <w:sz w:val="20"/>
        </w:rPr>
      </w:pPr>
    </w:p>
    <w:p w14:paraId="25286B13" w14:textId="77777777" w:rsidR="00BF689C" w:rsidRDefault="00BF689C">
      <w:pPr>
        <w:pStyle w:val="BodyText"/>
        <w:rPr>
          <w:sz w:val="20"/>
        </w:rPr>
      </w:pPr>
    </w:p>
    <w:p w14:paraId="25286B14" w14:textId="77777777" w:rsidR="00BF689C" w:rsidRDefault="00BF689C">
      <w:pPr>
        <w:pStyle w:val="BodyText"/>
        <w:rPr>
          <w:sz w:val="20"/>
        </w:rPr>
      </w:pPr>
    </w:p>
    <w:p w14:paraId="25286B15" w14:textId="77777777" w:rsidR="00BF689C" w:rsidRDefault="00BF689C">
      <w:pPr>
        <w:pStyle w:val="BodyText"/>
        <w:rPr>
          <w:sz w:val="20"/>
        </w:rPr>
      </w:pPr>
    </w:p>
    <w:p w14:paraId="25286B16" w14:textId="77777777" w:rsidR="00BF689C" w:rsidRDefault="00BF689C">
      <w:pPr>
        <w:pStyle w:val="BodyText"/>
        <w:spacing w:before="3"/>
        <w:rPr>
          <w:sz w:val="27"/>
        </w:rPr>
      </w:pPr>
    </w:p>
    <w:p w14:paraId="25286B17" w14:textId="77777777" w:rsidR="00BF689C" w:rsidRDefault="00BF689C">
      <w:pPr>
        <w:rPr>
          <w:sz w:val="27"/>
        </w:rPr>
        <w:sectPr w:rsidR="00BF689C">
          <w:pgSz w:w="11910" w:h="16840"/>
          <w:pgMar w:top="760" w:right="300" w:bottom="600" w:left="800" w:header="560" w:footer="414" w:gutter="0"/>
          <w:cols w:space="720"/>
        </w:sectPr>
      </w:pPr>
    </w:p>
    <w:p w14:paraId="25286B18" w14:textId="77777777" w:rsidR="00BF689C" w:rsidRDefault="00A37CD1">
      <w:pPr>
        <w:pStyle w:val="Heading2"/>
        <w:numPr>
          <w:ilvl w:val="1"/>
          <w:numId w:val="7"/>
        </w:numPr>
        <w:tabs>
          <w:tab w:val="left" w:pos="900"/>
          <w:tab w:val="left" w:pos="901"/>
        </w:tabs>
        <w:spacing w:before="120" w:line="206" w:lineRule="auto"/>
        <w:ind w:right="1415"/>
        <w:rPr>
          <w:b/>
        </w:rPr>
      </w:pPr>
      <w:bookmarkStart w:id="28" w:name="_bookmark28"/>
      <w:bookmarkEnd w:id="28"/>
      <w:r>
        <w:rPr>
          <w:b/>
          <w:color w:val="0CBBB5"/>
        </w:rPr>
        <w:t xml:space="preserve">Incident Management </w:t>
      </w:r>
      <w:r>
        <w:rPr>
          <w:b/>
          <w:color w:val="0CBBB5"/>
          <w:spacing w:val="-7"/>
        </w:rPr>
        <w:t>Team</w:t>
      </w:r>
      <w:r>
        <w:rPr>
          <w:b/>
          <w:color w:val="0CBBB5"/>
          <w:spacing w:val="9"/>
        </w:rPr>
        <w:t xml:space="preserve"> </w:t>
      </w:r>
      <w:r>
        <w:rPr>
          <w:b/>
          <w:color w:val="0CBBB5"/>
          <w:spacing w:val="-3"/>
        </w:rPr>
        <w:t>communications</w:t>
      </w:r>
    </w:p>
    <w:p w14:paraId="25286B19" w14:textId="77777777" w:rsidR="00BF689C" w:rsidRDefault="00A37CD1">
      <w:pPr>
        <w:pStyle w:val="BodyText"/>
        <w:spacing w:before="156" w:line="218" w:lineRule="auto"/>
        <w:ind w:left="333" w:right="330"/>
      </w:pPr>
      <w:r>
        <w:rPr>
          <w:color w:val="414042"/>
        </w:rPr>
        <w:t>The Public Information Officer (PIO) role situated within the Public Information Unit of the IMT is responsible for collecting relevant incident information and providing updates and briefings to the community and other agencies and organisations involved, as requested by the IC.</w:t>
      </w:r>
    </w:p>
    <w:p w14:paraId="25286B1A" w14:textId="77777777" w:rsidR="00BF689C" w:rsidRDefault="00A37CD1">
      <w:pPr>
        <w:pStyle w:val="BodyText"/>
        <w:spacing w:before="163" w:line="218" w:lineRule="auto"/>
        <w:ind w:left="333" w:right="101"/>
      </w:pPr>
      <w:r>
        <w:rPr>
          <w:color w:val="414042"/>
        </w:rPr>
        <w:t>The Wildlife Coordinator will work with the PIO to develop or access and disseminate previously endorsed key messages on the impact of the incident on wildlife and the wildlife response activities. The Wildlife Coordinator will also form the contact point for local rehabilitators and be the key person to engage with them directly regarding wildlife impacts and potential for incoming wildlife.</w:t>
      </w:r>
    </w:p>
    <w:p w14:paraId="25286B1B" w14:textId="77777777" w:rsidR="00BF689C" w:rsidRDefault="00A37CD1">
      <w:pPr>
        <w:pStyle w:val="BodyText"/>
        <w:spacing w:before="161" w:line="218" w:lineRule="auto"/>
        <w:ind w:left="333" w:right="-6"/>
      </w:pPr>
      <w:r>
        <w:rPr>
          <w:color w:val="414042"/>
        </w:rPr>
        <w:t xml:space="preserve">The PIO </w:t>
      </w:r>
      <w:r>
        <w:rPr>
          <w:color w:val="414042"/>
          <w:spacing w:val="-3"/>
        </w:rPr>
        <w:t xml:space="preserve">will </w:t>
      </w:r>
      <w:r>
        <w:rPr>
          <w:color w:val="414042"/>
        </w:rPr>
        <w:t xml:space="preserve">handle all media queries relating to impacted </w:t>
      </w:r>
      <w:r>
        <w:rPr>
          <w:color w:val="414042"/>
          <w:spacing w:val="-3"/>
        </w:rPr>
        <w:t xml:space="preserve">wildlife. </w:t>
      </w:r>
      <w:r>
        <w:rPr>
          <w:color w:val="414042"/>
          <w:spacing w:val="-9"/>
        </w:rPr>
        <w:t xml:space="preserve">To </w:t>
      </w:r>
      <w:r>
        <w:rPr>
          <w:color w:val="414042"/>
          <w:spacing w:val="-3"/>
        </w:rPr>
        <w:t xml:space="preserve">provide </w:t>
      </w:r>
      <w:r>
        <w:rPr>
          <w:color w:val="414042"/>
        </w:rPr>
        <w:t>a coordinated media response,</w:t>
      </w:r>
      <w:r>
        <w:rPr>
          <w:color w:val="414042"/>
          <w:spacing w:val="-8"/>
        </w:rPr>
        <w:t xml:space="preserve"> </w:t>
      </w:r>
      <w:r>
        <w:rPr>
          <w:color w:val="414042"/>
        </w:rPr>
        <w:t>the</w:t>
      </w:r>
      <w:r>
        <w:rPr>
          <w:color w:val="414042"/>
          <w:spacing w:val="-8"/>
        </w:rPr>
        <w:t xml:space="preserve"> </w:t>
      </w:r>
      <w:r>
        <w:rPr>
          <w:color w:val="414042"/>
        </w:rPr>
        <w:t>PIO</w:t>
      </w:r>
      <w:r>
        <w:rPr>
          <w:color w:val="414042"/>
          <w:spacing w:val="-8"/>
        </w:rPr>
        <w:t xml:space="preserve"> </w:t>
      </w:r>
      <w:r>
        <w:rPr>
          <w:color w:val="414042"/>
        </w:rPr>
        <w:t>is</w:t>
      </w:r>
      <w:r>
        <w:rPr>
          <w:color w:val="414042"/>
          <w:spacing w:val="-8"/>
        </w:rPr>
        <w:t xml:space="preserve"> </w:t>
      </w:r>
      <w:r>
        <w:rPr>
          <w:color w:val="414042"/>
          <w:spacing w:val="-3"/>
        </w:rPr>
        <w:t>required</w:t>
      </w:r>
      <w:r>
        <w:rPr>
          <w:color w:val="414042"/>
          <w:spacing w:val="-8"/>
        </w:rPr>
        <w:t xml:space="preserve"> </w:t>
      </w:r>
      <w:r>
        <w:rPr>
          <w:color w:val="414042"/>
        </w:rPr>
        <w:t>to</w:t>
      </w:r>
      <w:r>
        <w:rPr>
          <w:color w:val="414042"/>
          <w:spacing w:val="-8"/>
        </w:rPr>
        <w:t xml:space="preserve"> </w:t>
      </w:r>
      <w:r>
        <w:rPr>
          <w:color w:val="414042"/>
          <w:spacing w:val="-3"/>
        </w:rPr>
        <w:t>liaise</w:t>
      </w:r>
      <w:r>
        <w:rPr>
          <w:color w:val="414042"/>
          <w:spacing w:val="-8"/>
        </w:rPr>
        <w:t xml:space="preserve"> </w:t>
      </w:r>
      <w:r>
        <w:rPr>
          <w:color w:val="414042"/>
        </w:rPr>
        <w:t>closely</w:t>
      </w:r>
      <w:r>
        <w:rPr>
          <w:color w:val="414042"/>
          <w:spacing w:val="-8"/>
        </w:rPr>
        <w:t xml:space="preserve"> </w:t>
      </w:r>
      <w:r>
        <w:rPr>
          <w:color w:val="414042"/>
        </w:rPr>
        <w:t>with</w:t>
      </w:r>
      <w:r>
        <w:rPr>
          <w:color w:val="414042"/>
          <w:spacing w:val="-8"/>
        </w:rPr>
        <w:t xml:space="preserve"> </w:t>
      </w:r>
      <w:r>
        <w:rPr>
          <w:color w:val="414042"/>
        </w:rPr>
        <w:t xml:space="preserve">their counterparts in all Emergency Management </w:t>
      </w:r>
      <w:r>
        <w:rPr>
          <w:color w:val="414042"/>
          <w:spacing w:val="-6"/>
        </w:rPr>
        <w:t xml:space="preserve">Team </w:t>
      </w:r>
      <w:r>
        <w:rPr>
          <w:color w:val="414042"/>
        </w:rPr>
        <w:t xml:space="preserve">partner agencies participating in the emergency response. They </w:t>
      </w:r>
      <w:r>
        <w:rPr>
          <w:color w:val="414042"/>
          <w:spacing w:val="-3"/>
        </w:rPr>
        <w:t xml:space="preserve">will </w:t>
      </w:r>
      <w:r>
        <w:rPr>
          <w:color w:val="414042"/>
        </w:rPr>
        <w:t xml:space="preserve">work with the </w:t>
      </w:r>
      <w:r>
        <w:rPr>
          <w:color w:val="414042"/>
          <w:spacing w:val="-3"/>
        </w:rPr>
        <w:t xml:space="preserve">Wildlife </w:t>
      </w:r>
      <w:r>
        <w:rPr>
          <w:color w:val="414042"/>
        </w:rPr>
        <w:t xml:space="preserve">Coordinator to prepare </w:t>
      </w:r>
      <w:r>
        <w:rPr>
          <w:color w:val="414042"/>
          <w:spacing w:val="-4"/>
        </w:rPr>
        <w:t xml:space="preserve">key </w:t>
      </w:r>
      <w:r>
        <w:rPr>
          <w:color w:val="414042"/>
        </w:rPr>
        <w:t>messages and media</w:t>
      </w:r>
      <w:r>
        <w:rPr>
          <w:color w:val="414042"/>
          <w:spacing w:val="-33"/>
        </w:rPr>
        <w:t xml:space="preserve"> </w:t>
      </w:r>
      <w:r>
        <w:rPr>
          <w:color w:val="414042"/>
        </w:rPr>
        <w:t>releases.</w:t>
      </w:r>
    </w:p>
    <w:p w14:paraId="25286B1C" w14:textId="77777777" w:rsidR="00BF689C" w:rsidRDefault="00A37CD1">
      <w:pPr>
        <w:pStyle w:val="BodyText"/>
        <w:spacing w:before="162" w:line="218" w:lineRule="auto"/>
        <w:ind w:left="333" w:right="498"/>
      </w:pPr>
      <w:r>
        <w:rPr>
          <w:color w:val="414042"/>
        </w:rPr>
        <w:t>In addition to media releases and interviews, information can be provided in the form of fact sheets, maps, brochures, photos and signs.</w:t>
      </w:r>
    </w:p>
    <w:p w14:paraId="25286B1D" w14:textId="77777777" w:rsidR="00BF689C" w:rsidRDefault="00A37CD1">
      <w:pPr>
        <w:pStyle w:val="Heading2"/>
        <w:numPr>
          <w:ilvl w:val="1"/>
          <w:numId w:val="7"/>
        </w:numPr>
        <w:tabs>
          <w:tab w:val="left" w:pos="878"/>
          <w:tab w:val="left" w:pos="879"/>
        </w:tabs>
        <w:spacing w:before="87"/>
        <w:ind w:left="878"/>
        <w:rPr>
          <w:b/>
        </w:rPr>
      </w:pPr>
      <w:r>
        <w:rPr>
          <w:b/>
          <w:color w:val="0CBBB5"/>
          <w:spacing w:val="-3"/>
        </w:rPr>
        <w:br w:type="column"/>
      </w:r>
      <w:r>
        <w:rPr>
          <w:b/>
          <w:color w:val="0CBBB5"/>
          <w:spacing w:val="-3"/>
        </w:rPr>
        <w:t>Statewide</w:t>
      </w:r>
      <w:r>
        <w:rPr>
          <w:b/>
          <w:color w:val="0CBBB5"/>
        </w:rPr>
        <w:t xml:space="preserve"> </w:t>
      </w:r>
      <w:r>
        <w:rPr>
          <w:b/>
          <w:color w:val="0CBBB5"/>
          <w:spacing w:val="-3"/>
        </w:rPr>
        <w:t>communications</w:t>
      </w:r>
    </w:p>
    <w:p w14:paraId="25286B1E" w14:textId="77777777" w:rsidR="00BF689C" w:rsidRDefault="00A37CD1">
      <w:pPr>
        <w:pStyle w:val="BodyText"/>
        <w:spacing w:before="142" w:line="218" w:lineRule="auto"/>
        <w:ind w:left="311" w:right="1104"/>
      </w:pPr>
      <w:r>
        <w:rPr>
          <w:color w:val="414042"/>
        </w:rPr>
        <w:t>Statewide messaging will occur through the State Control Centre. Generic advice for the public on what to do if they see injured wildlife will be circulated with incident warnings through the State level communication channels including the VicEmergency app and social media. The provision of this information will be supported, and fact checked by the State Duty Officer Wildlife Emergencies.</w:t>
      </w:r>
    </w:p>
    <w:p w14:paraId="25286B1F" w14:textId="77777777" w:rsidR="00BF689C" w:rsidRDefault="00A37CD1">
      <w:pPr>
        <w:pStyle w:val="BodyText"/>
        <w:spacing w:before="160" w:line="218" w:lineRule="auto"/>
        <w:ind w:left="311" w:right="1308"/>
      </w:pPr>
      <w:r>
        <w:rPr>
          <w:color w:val="414042"/>
        </w:rPr>
        <w:t>DELWP will share information with the Victorian Emergency Animal Welfare Committee and provide operational updates as needed.</w:t>
      </w:r>
    </w:p>
    <w:p w14:paraId="25286B20" w14:textId="77777777" w:rsidR="00BF689C" w:rsidRDefault="00BF689C">
      <w:pPr>
        <w:pStyle w:val="BodyText"/>
        <w:spacing w:before="7"/>
        <w:rPr>
          <w:sz w:val="19"/>
        </w:rPr>
      </w:pPr>
    </w:p>
    <w:p w14:paraId="25286B21" w14:textId="77777777" w:rsidR="00BF689C" w:rsidRDefault="00A37CD1">
      <w:pPr>
        <w:pStyle w:val="Heading2"/>
        <w:numPr>
          <w:ilvl w:val="1"/>
          <w:numId w:val="7"/>
        </w:numPr>
        <w:tabs>
          <w:tab w:val="left" w:pos="878"/>
          <w:tab w:val="left" w:pos="879"/>
        </w:tabs>
        <w:ind w:left="878"/>
        <w:rPr>
          <w:b/>
        </w:rPr>
      </w:pPr>
      <w:r>
        <w:rPr>
          <w:b/>
          <w:color w:val="0CBBB5"/>
        </w:rPr>
        <w:t xml:space="preserve">Engagement with </w:t>
      </w:r>
      <w:r>
        <w:rPr>
          <w:b/>
          <w:color w:val="0CBBB5"/>
          <w:spacing w:val="-3"/>
        </w:rPr>
        <w:t>wildlife</w:t>
      </w:r>
      <w:r>
        <w:rPr>
          <w:b/>
          <w:color w:val="0CBBB5"/>
          <w:spacing w:val="-4"/>
        </w:rPr>
        <w:t xml:space="preserve"> </w:t>
      </w:r>
      <w:r>
        <w:rPr>
          <w:b/>
          <w:color w:val="0CBBB5"/>
        </w:rPr>
        <w:t>sector</w:t>
      </w:r>
    </w:p>
    <w:p w14:paraId="25286B22" w14:textId="77777777" w:rsidR="00BF689C" w:rsidRDefault="00A37CD1">
      <w:pPr>
        <w:pStyle w:val="BodyText"/>
        <w:spacing w:before="143" w:line="218" w:lineRule="auto"/>
        <w:ind w:left="311" w:right="875"/>
      </w:pPr>
      <w:r>
        <w:rPr>
          <w:color w:val="414042"/>
        </w:rPr>
        <w:t>DELWP will engage with key wildlife groups over the course of the fire season. The timing and regularity of this engagement will be determined based on the situation at the time. These meetings will:</w:t>
      </w:r>
    </w:p>
    <w:p w14:paraId="25286B23" w14:textId="77777777" w:rsidR="00BF689C" w:rsidRDefault="00A37CD1">
      <w:pPr>
        <w:pStyle w:val="ListParagraph"/>
        <w:numPr>
          <w:ilvl w:val="0"/>
          <w:numId w:val="5"/>
        </w:numPr>
        <w:tabs>
          <w:tab w:val="left" w:pos="539"/>
        </w:tabs>
        <w:spacing w:before="108" w:line="218" w:lineRule="auto"/>
        <w:ind w:left="538" w:right="1534"/>
        <w:rPr>
          <w:sz w:val="18"/>
        </w:rPr>
      </w:pPr>
      <w:r>
        <w:rPr>
          <w:color w:val="414042"/>
          <w:sz w:val="18"/>
        </w:rPr>
        <w:t>provide accurate and timely information on the incident and projected or identified wildlife impacts</w:t>
      </w:r>
    </w:p>
    <w:p w14:paraId="25286B24" w14:textId="77777777" w:rsidR="00BF689C" w:rsidRDefault="00A37CD1">
      <w:pPr>
        <w:pStyle w:val="ListParagraph"/>
        <w:numPr>
          <w:ilvl w:val="0"/>
          <w:numId w:val="5"/>
        </w:numPr>
        <w:tabs>
          <w:tab w:val="left" w:pos="539"/>
        </w:tabs>
        <w:spacing w:before="94"/>
        <w:ind w:left="538"/>
        <w:rPr>
          <w:sz w:val="18"/>
        </w:rPr>
      </w:pPr>
      <w:r>
        <w:rPr>
          <w:color w:val="414042"/>
          <w:sz w:val="18"/>
        </w:rPr>
        <w:t>inform on wildlife response</w:t>
      </w:r>
      <w:r>
        <w:rPr>
          <w:color w:val="414042"/>
          <w:spacing w:val="-1"/>
          <w:sz w:val="18"/>
        </w:rPr>
        <w:t xml:space="preserve"> </w:t>
      </w:r>
      <w:r>
        <w:rPr>
          <w:color w:val="414042"/>
          <w:sz w:val="18"/>
        </w:rPr>
        <w:t>activities</w:t>
      </w:r>
    </w:p>
    <w:p w14:paraId="25286B25" w14:textId="77777777" w:rsidR="00BF689C" w:rsidRDefault="00A37CD1">
      <w:pPr>
        <w:pStyle w:val="ListParagraph"/>
        <w:numPr>
          <w:ilvl w:val="0"/>
          <w:numId w:val="5"/>
        </w:numPr>
        <w:tabs>
          <w:tab w:val="left" w:pos="539"/>
        </w:tabs>
        <w:spacing w:before="107" w:line="218" w:lineRule="auto"/>
        <w:ind w:left="538" w:right="1654"/>
        <w:rPr>
          <w:sz w:val="18"/>
        </w:rPr>
      </w:pPr>
      <w:r>
        <w:rPr>
          <w:color w:val="414042"/>
          <w:sz w:val="18"/>
        </w:rPr>
        <w:t xml:space="preserve">provide an opportunity to discuss common and </w:t>
      </w:r>
      <w:r>
        <w:rPr>
          <w:color w:val="414042"/>
          <w:spacing w:val="-2"/>
          <w:sz w:val="18"/>
        </w:rPr>
        <w:t xml:space="preserve">key </w:t>
      </w:r>
      <w:r>
        <w:rPr>
          <w:color w:val="414042"/>
          <w:sz w:val="18"/>
        </w:rPr>
        <w:t>messages to the public and wildlife</w:t>
      </w:r>
      <w:r>
        <w:rPr>
          <w:color w:val="414042"/>
          <w:spacing w:val="-1"/>
          <w:sz w:val="18"/>
        </w:rPr>
        <w:t xml:space="preserve"> </w:t>
      </w:r>
      <w:r>
        <w:rPr>
          <w:color w:val="414042"/>
          <w:sz w:val="18"/>
        </w:rPr>
        <w:t>community</w:t>
      </w:r>
    </w:p>
    <w:p w14:paraId="25286B26" w14:textId="77777777" w:rsidR="00BF689C" w:rsidRDefault="00A37CD1">
      <w:pPr>
        <w:pStyle w:val="ListParagraph"/>
        <w:numPr>
          <w:ilvl w:val="0"/>
          <w:numId w:val="5"/>
        </w:numPr>
        <w:tabs>
          <w:tab w:val="left" w:pos="539"/>
        </w:tabs>
        <w:spacing w:before="109" w:line="218" w:lineRule="auto"/>
        <w:ind w:left="538" w:right="1447"/>
        <w:rPr>
          <w:sz w:val="18"/>
        </w:rPr>
      </w:pPr>
      <w:r>
        <w:rPr>
          <w:color w:val="414042"/>
          <w:sz w:val="18"/>
        </w:rPr>
        <w:t>collate information and concerns identified by the</w:t>
      </w:r>
      <w:r>
        <w:rPr>
          <w:color w:val="414042"/>
          <w:spacing w:val="-1"/>
          <w:sz w:val="18"/>
        </w:rPr>
        <w:t xml:space="preserve"> </w:t>
      </w:r>
      <w:r>
        <w:rPr>
          <w:color w:val="414042"/>
          <w:sz w:val="18"/>
        </w:rPr>
        <w:t>community.</w:t>
      </w:r>
    </w:p>
    <w:p w14:paraId="25286B27" w14:textId="77777777" w:rsidR="00BF689C" w:rsidRDefault="00A37CD1">
      <w:pPr>
        <w:pStyle w:val="ListParagraph"/>
        <w:numPr>
          <w:ilvl w:val="0"/>
          <w:numId w:val="5"/>
        </w:numPr>
        <w:tabs>
          <w:tab w:val="left" w:pos="539"/>
        </w:tabs>
        <w:spacing w:before="112" w:line="218" w:lineRule="auto"/>
        <w:ind w:left="538" w:right="1182"/>
        <w:rPr>
          <w:sz w:val="18"/>
        </w:rPr>
      </w:pPr>
      <w:r>
        <w:rPr>
          <w:color w:val="414042"/>
          <w:sz w:val="18"/>
        </w:rPr>
        <w:t xml:space="preserve">specific issues arising  within  smaller incidents may also be discussed by this group. These meetings will be convened by the State </w:t>
      </w:r>
      <w:r>
        <w:rPr>
          <w:color w:val="414042"/>
          <w:spacing w:val="2"/>
          <w:sz w:val="18"/>
        </w:rPr>
        <w:t xml:space="preserve">Duty Officer </w:t>
      </w:r>
      <w:r>
        <w:rPr>
          <w:color w:val="414042"/>
          <w:sz w:val="18"/>
        </w:rPr>
        <w:t>Wildlife Emergencies or the State Controller (Wildlife) (if</w:t>
      </w:r>
      <w:r>
        <w:rPr>
          <w:color w:val="414042"/>
          <w:spacing w:val="-4"/>
          <w:sz w:val="18"/>
        </w:rPr>
        <w:t xml:space="preserve"> </w:t>
      </w:r>
      <w:r>
        <w:rPr>
          <w:color w:val="414042"/>
          <w:sz w:val="18"/>
        </w:rPr>
        <w:t>appointed).</w:t>
      </w:r>
    </w:p>
    <w:p w14:paraId="25286B28" w14:textId="77777777" w:rsidR="00BF689C" w:rsidRDefault="00BF689C">
      <w:pPr>
        <w:pStyle w:val="BodyText"/>
        <w:spacing w:before="7"/>
        <w:rPr>
          <w:sz w:val="20"/>
        </w:rPr>
      </w:pPr>
    </w:p>
    <w:p w14:paraId="25286B29" w14:textId="77777777" w:rsidR="00BF689C" w:rsidRDefault="00A37CD1">
      <w:pPr>
        <w:pStyle w:val="BodyText"/>
        <w:spacing w:line="218" w:lineRule="auto"/>
        <w:ind w:left="311" w:right="945"/>
      </w:pPr>
      <w:r>
        <w:rPr>
          <w:color w:val="414042"/>
        </w:rPr>
        <w:t xml:space="preserve">When appointed, the Wildlife Welfare Sector Liaison will engage strategically with </w:t>
      </w:r>
      <w:r>
        <w:rPr>
          <w:color w:val="414042"/>
          <w:spacing w:val="-2"/>
        </w:rPr>
        <w:t xml:space="preserve">key </w:t>
      </w:r>
      <w:r>
        <w:rPr>
          <w:color w:val="414042"/>
        </w:rPr>
        <w:t xml:space="preserve">welfare organisations to ensure that their intelligence or concerns are raised with the State Controller (Wildlife), as well as communicating back </w:t>
      </w:r>
      <w:r>
        <w:rPr>
          <w:color w:val="414042"/>
          <w:spacing w:val="-2"/>
        </w:rPr>
        <w:t xml:space="preserve">key </w:t>
      </w:r>
      <w:r>
        <w:rPr>
          <w:color w:val="414042"/>
        </w:rPr>
        <w:t>messages and information on response activities  to the wildlife</w:t>
      </w:r>
      <w:r>
        <w:rPr>
          <w:color w:val="414042"/>
          <w:spacing w:val="-1"/>
        </w:rPr>
        <w:t xml:space="preserve"> </w:t>
      </w:r>
      <w:r>
        <w:rPr>
          <w:color w:val="414042"/>
        </w:rPr>
        <w:t>sector.</w:t>
      </w:r>
    </w:p>
    <w:p w14:paraId="25286B2A" w14:textId="77777777" w:rsidR="00BF689C" w:rsidRDefault="00BF689C">
      <w:pPr>
        <w:spacing w:line="218" w:lineRule="auto"/>
        <w:sectPr w:rsidR="00BF689C">
          <w:type w:val="continuous"/>
          <w:pgSz w:w="11910" w:h="16840"/>
          <w:pgMar w:top="760" w:right="300" w:bottom="280" w:left="800" w:header="720" w:footer="720" w:gutter="0"/>
          <w:cols w:num="2" w:space="720" w:equalWidth="0">
            <w:col w:w="4971" w:space="40"/>
            <w:col w:w="5799"/>
          </w:cols>
        </w:sectPr>
      </w:pPr>
    </w:p>
    <w:p w14:paraId="25286B2B" w14:textId="77777777" w:rsidR="00BF689C" w:rsidRDefault="00BF689C">
      <w:pPr>
        <w:pStyle w:val="BodyText"/>
        <w:rPr>
          <w:sz w:val="20"/>
        </w:rPr>
      </w:pPr>
    </w:p>
    <w:p w14:paraId="25286B2C" w14:textId="77777777" w:rsidR="00BF689C" w:rsidRDefault="00BF689C">
      <w:pPr>
        <w:pStyle w:val="BodyText"/>
        <w:rPr>
          <w:sz w:val="20"/>
        </w:rPr>
      </w:pPr>
    </w:p>
    <w:p w14:paraId="25286B2D" w14:textId="77777777" w:rsidR="00BF689C" w:rsidRDefault="00BF689C">
      <w:pPr>
        <w:pStyle w:val="BodyText"/>
        <w:spacing w:before="9"/>
        <w:rPr>
          <w:sz w:val="23"/>
        </w:rPr>
      </w:pPr>
    </w:p>
    <w:p w14:paraId="25286B2E" w14:textId="77777777" w:rsidR="00BF689C" w:rsidRDefault="00A37CD1">
      <w:pPr>
        <w:pStyle w:val="Heading1"/>
        <w:numPr>
          <w:ilvl w:val="0"/>
          <w:numId w:val="7"/>
        </w:numPr>
        <w:tabs>
          <w:tab w:val="left" w:pos="900"/>
          <w:tab w:val="left" w:pos="902"/>
        </w:tabs>
        <w:ind w:left="901" w:hanging="568"/>
      </w:pPr>
      <w:bookmarkStart w:id="29" w:name="_bookmark29"/>
      <w:bookmarkEnd w:id="29"/>
      <w:r>
        <w:rPr>
          <w:color w:val="100249"/>
          <w:spacing w:val="-3"/>
        </w:rPr>
        <w:t>Donations</w:t>
      </w:r>
    </w:p>
    <w:p w14:paraId="25286B2F" w14:textId="77777777" w:rsidR="00BF689C" w:rsidRDefault="00BF689C">
      <w:pPr>
        <w:pStyle w:val="BodyText"/>
        <w:rPr>
          <w:rFonts w:ascii="VIC"/>
          <w:b/>
          <w:sz w:val="20"/>
        </w:rPr>
      </w:pPr>
    </w:p>
    <w:p w14:paraId="25286B30" w14:textId="77777777" w:rsidR="00BF689C" w:rsidRDefault="00BF689C">
      <w:pPr>
        <w:pStyle w:val="BodyText"/>
        <w:spacing w:before="6"/>
        <w:rPr>
          <w:rFonts w:ascii="VIC"/>
          <w:b/>
          <w:sz w:val="13"/>
        </w:rPr>
      </w:pPr>
    </w:p>
    <w:p w14:paraId="25286B31" w14:textId="77777777" w:rsidR="00BF689C" w:rsidRDefault="00BF689C">
      <w:pPr>
        <w:rPr>
          <w:rFonts w:ascii="VIC"/>
          <w:sz w:val="13"/>
        </w:rPr>
        <w:sectPr w:rsidR="00BF689C">
          <w:pgSz w:w="11910" w:h="16840"/>
          <w:pgMar w:top="760" w:right="300" w:bottom="600" w:left="800" w:header="560" w:footer="414" w:gutter="0"/>
          <w:cols w:space="720"/>
        </w:sectPr>
      </w:pPr>
    </w:p>
    <w:p w14:paraId="25286B32" w14:textId="77777777" w:rsidR="00BF689C" w:rsidRDefault="00A37CD1">
      <w:pPr>
        <w:pStyle w:val="BodyText"/>
        <w:spacing w:before="104" w:line="218" w:lineRule="auto"/>
        <w:ind w:left="333" w:right="89"/>
      </w:pPr>
      <w:r>
        <w:rPr>
          <w:color w:val="414042"/>
        </w:rPr>
        <w:t>During wildlife emergency events, response agencies, wildlife organisations and individuals receive offers of donations to assist the response. While these offers are appreciated and come from the community’s desire to assist and help impacted wildlife, often donations of physical goods cannot be utilised and the requirement to manage and store them diverts human resources away from critical activities of the wildlife response.</w:t>
      </w:r>
    </w:p>
    <w:p w14:paraId="25286B33" w14:textId="77777777" w:rsidR="00BF689C" w:rsidRDefault="001B63E7">
      <w:pPr>
        <w:pStyle w:val="BodyText"/>
        <w:spacing w:before="1"/>
        <w:rPr>
          <w:sz w:val="11"/>
        </w:rPr>
      </w:pPr>
      <w:r>
        <w:pict w14:anchorId="25286CEE">
          <v:shape id="_x0000_s1083" type="#_x0000_t202" style="position:absolute;margin-left:56.7pt;margin-top:8.7pt;width:226.8pt;height:174.4pt;z-index:251661824;mso-wrap-distance-left:0;mso-wrap-distance-right:0;mso-position-horizontal-relative:page" fillcolor="#d7e26b" stroked="f">
            <v:textbox inset="0,0,0,0">
              <w:txbxContent>
                <w:p w14:paraId="25286DE1" w14:textId="77777777" w:rsidR="00A37CD1" w:rsidRDefault="00A37CD1">
                  <w:pPr>
                    <w:pStyle w:val="BodyText"/>
                    <w:spacing w:before="10"/>
                    <w:rPr>
                      <w:sz w:val="16"/>
                    </w:rPr>
                  </w:pPr>
                </w:p>
                <w:p w14:paraId="25286DE2" w14:textId="77777777" w:rsidR="00A37CD1" w:rsidRDefault="00A37CD1">
                  <w:pPr>
                    <w:ind w:left="226"/>
                    <w:rPr>
                      <w:rFonts w:ascii="VIC"/>
                      <w:b/>
                      <w:sz w:val="18"/>
                    </w:rPr>
                  </w:pPr>
                  <w:r>
                    <w:rPr>
                      <w:rFonts w:ascii="VIC"/>
                      <w:b/>
                      <w:sz w:val="18"/>
                    </w:rPr>
                    <w:t>Can I help during emergency events?</w:t>
                  </w:r>
                </w:p>
                <w:p w14:paraId="25286DE3" w14:textId="77777777" w:rsidR="00A37CD1" w:rsidRDefault="00A37CD1">
                  <w:pPr>
                    <w:spacing w:before="86"/>
                    <w:ind w:left="226" w:right="610"/>
                    <w:rPr>
                      <w:rFonts w:ascii="Lucida Sans"/>
                      <w:sz w:val="17"/>
                    </w:rPr>
                  </w:pPr>
                  <w:r>
                    <w:rPr>
                      <w:rFonts w:ascii="Lucida Sans"/>
                      <w:sz w:val="17"/>
                    </w:rPr>
                    <w:t>Yes. The best way to help wildlife during fire events is through financial support.</w:t>
                  </w:r>
                </w:p>
                <w:p w14:paraId="25286DE4" w14:textId="77777777" w:rsidR="00A37CD1" w:rsidRDefault="00A37CD1">
                  <w:pPr>
                    <w:pStyle w:val="BodyText"/>
                    <w:spacing w:before="8"/>
                    <w:rPr>
                      <w:sz w:val="12"/>
                    </w:rPr>
                  </w:pPr>
                </w:p>
                <w:p w14:paraId="25286DE5" w14:textId="77777777" w:rsidR="00A37CD1" w:rsidRDefault="00A37CD1">
                  <w:pPr>
                    <w:ind w:left="226" w:right="408"/>
                    <w:rPr>
                      <w:rFonts w:ascii="Lucida Sans"/>
                      <w:sz w:val="17"/>
                    </w:rPr>
                  </w:pPr>
                  <w:r>
                    <w:rPr>
                      <w:rFonts w:ascii="Lucida Sans"/>
                      <w:sz w:val="17"/>
                    </w:rPr>
                    <w:t>Despite the best intentions of our community, the donation of materials and goods (including those purchased from veterinary suppliers) often hinder our ability to respond effectively to wildlife emergency events.</w:t>
                  </w:r>
                </w:p>
                <w:p w14:paraId="25286DE6" w14:textId="77777777" w:rsidR="00A37CD1" w:rsidRDefault="00A37CD1">
                  <w:pPr>
                    <w:pStyle w:val="BodyText"/>
                    <w:rPr>
                      <w:sz w:val="13"/>
                    </w:rPr>
                  </w:pPr>
                </w:p>
                <w:p w14:paraId="25286DE7" w14:textId="77777777" w:rsidR="00A37CD1" w:rsidRDefault="00A37CD1">
                  <w:pPr>
                    <w:spacing w:line="230" w:lineRule="auto"/>
                    <w:ind w:left="226" w:right="810"/>
                    <w:rPr>
                      <w:rFonts w:ascii="VIC"/>
                      <w:sz w:val="17"/>
                    </w:rPr>
                  </w:pPr>
                  <w:r>
                    <w:rPr>
                      <w:rFonts w:ascii="Lucida Sans"/>
                      <w:sz w:val="17"/>
                    </w:rPr>
                    <w:t xml:space="preserve">Up to date information on what members of the public can do to support wildlife during emergencies can be found at: </w:t>
                  </w:r>
                  <w:r>
                    <w:rPr>
                      <w:rFonts w:ascii="VIC"/>
                      <w:color w:val="414042"/>
                      <w:sz w:val="17"/>
                      <w:u w:val="single" w:color="000000"/>
                    </w:rPr>
                    <w:t>https://</w:t>
                  </w:r>
                  <w:hyperlink r:id="rId56">
                    <w:r>
                      <w:rPr>
                        <w:rFonts w:ascii="VIC"/>
                        <w:color w:val="414042"/>
                        <w:sz w:val="17"/>
                        <w:u w:val="single" w:color="000000"/>
                      </w:rPr>
                      <w:t>www.wildlife.vic.gov.au/wildlife-</w:t>
                    </w:r>
                  </w:hyperlink>
                  <w:r>
                    <w:rPr>
                      <w:rFonts w:ascii="VIC"/>
                      <w:color w:val="414042"/>
                      <w:sz w:val="17"/>
                    </w:rPr>
                    <w:t xml:space="preserve"> </w:t>
                  </w:r>
                  <w:r>
                    <w:rPr>
                      <w:rFonts w:ascii="VIC"/>
                      <w:color w:val="414042"/>
                      <w:sz w:val="17"/>
                      <w:u w:val="single" w:color="000000"/>
                    </w:rPr>
                    <w:t>emergencies/wildlife-fire-emergencies</w:t>
                  </w:r>
                </w:p>
              </w:txbxContent>
            </v:textbox>
            <w10:wrap type="topAndBottom" anchorx="page"/>
          </v:shape>
        </w:pict>
      </w:r>
    </w:p>
    <w:p w14:paraId="25286B34" w14:textId="77777777" w:rsidR="00BF689C" w:rsidRDefault="00A37CD1">
      <w:pPr>
        <w:pStyle w:val="Heading2"/>
        <w:numPr>
          <w:ilvl w:val="1"/>
          <w:numId w:val="7"/>
        </w:numPr>
        <w:tabs>
          <w:tab w:val="left" w:pos="900"/>
          <w:tab w:val="left" w:pos="901"/>
        </w:tabs>
        <w:spacing w:before="175"/>
        <w:rPr>
          <w:b/>
        </w:rPr>
      </w:pPr>
      <w:r>
        <w:rPr>
          <w:b/>
          <w:color w:val="0CBBB5"/>
        </w:rPr>
        <w:t>Material</w:t>
      </w:r>
      <w:r>
        <w:rPr>
          <w:b/>
          <w:color w:val="0CBBB5"/>
          <w:spacing w:val="-2"/>
        </w:rPr>
        <w:t xml:space="preserve"> </w:t>
      </w:r>
      <w:r>
        <w:rPr>
          <w:b/>
          <w:color w:val="0CBBB5"/>
        </w:rPr>
        <w:t>donations</w:t>
      </w:r>
    </w:p>
    <w:p w14:paraId="25286B35" w14:textId="77777777" w:rsidR="00BF689C" w:rsidRDefault="00A37CD1">
      <w:pPr>
        <w:pStyle w:val="BodyText"/>
        <w:spacing w:before="142" w:line="218" w:lineRule="auto"/>
        <w:ind w:left="333"/>
      </w:pPr>
      <w:r>
        <w:rPr>
          <w:color w:val="414042"/>
        </w:rPr>
        <w:t>While it is appreciated that community members wish to assist in supporting wildlife response activities during fire, material donations are often problematic for response agencies. Previous events have shown that donations divert significant human resources to sorting, transporting and storing materials. In addition, many donated goods are not useable and have to be disposed of. This includes homemade equipment such as joey pouches.</w:t>
      </w:r>
    </w:p>
    <w:p w14:paraId="25286B36" w14:textId="77777777" w:rsidR="00BF689C" w:rsidRDefault="00A37CD1">
      <w:pPr>
        <w:pStyle w:val="BodyText"/>
        <w:spacing w:before="160" w:line="218" w:lineRule="auto"/>
        <w:ind w:left="333" w:right="84"/>
      </w:pPr>
      <w:r>
        <w:rPr>
          <w:color w:val="414042"/>
        </w:rPr>
        <w:t>All equipment and resources required to assess and care for injured wildlife in the field and at triage units will be provided by the IMT through standard incident response arrangements.</w:t>
      </w:r>
    </w:p>
    <w:p w14:paraId="25286B37" w14:textId="77777777" w:rsidR="00BF689C" w:rsidRDefault="00BF689C">
      <w:pPr>
        <w:pStyle w:val="BodyText"/>
        <w:spacing w:before="4"/>
        <w:rPr>
          <w:sz w:val="15"/>
        </w:rPr>
      </w:pPr>
    </w:p>
    <w:p w14:paraId="25286B38" w14:textId="77777777" w:rsidR="00BF689C" w:rsidRDefault="00A37CD1">
      <w:pPr>
        <w:pStyle w:val="Heading2"/>
        <w:numPr>
          <w:ilvl w:val="1"/>
          <w:numId w:val="7"/>
        </w:numPr>
        <w:tabs>
          <w:tab w:val="left" w:pos="900"/>
          <w:tab w:val="left" w:pos="901"/>
        </w:tabs>
        <w:rPr>
          <w:b/>
        </w:rPr>
      </w:pPr>
      <w:r>
        <w:rPr>
          <w:b/>
          <w:color w:val="0CBBB5"/>
        </w:rPr>
        <w:t>Medical</w:t>
      </w:r>
      <w:r>
        <w:rPr>
          <w:b/>
          <w:color w:val="0CBBB5"/>
          <w:spacing w:val="-1"/>
        </w:rPr>
        <w:t xml:space="preserve"> </w:t>
      </w:r>
      <w:r>
        <w:rPr>
          <w:b/>
          <w:color w:val="0CBBB5"/>
        </w:rPr>
        <w:t>donations</w:t>
      </w:r>
    </w:p>
    <w:p w14:paraId="25286B39" w14:textId="77777777" w:rsidR="00BF689C" w:rsidRDefault="00A37CD1">
      <w:pPr>
        <w:pStyle w:val="BodyText"/>
        <w:spacing w:before="142" w:line="218" w:lineRule="auto"/>
        <w:ind w:left="333" w:right="51"/>
      </w:pPr>
      <w:r>
        <w:rPr>
          <w:color w:val="414042"/>
        </w:rPr>
        <w:t>Over the 2019/20 fire season, numerous veterinary supply companies offered a range of donations of both drugs and equipment. It was identified that in some cases this led to a shortage in the availability of some drugs in the marketplace, as well as the frequent donation of unsuitable drugs and equipment for wildlife veterinary response activities.</w:t>
      </w:r>
    </w:p>
    <w:p w14:paraId="25286B3A" w14:textId="77777777" w:rsidR="00BF689C" w:rsidRDefault="00A37CD1">
      <w:pPr>
        <w:pStyle w:val="BodyText"/>
        <w:spacing w:before="162" w:line="218" w:lineRule="auto"/>
        <w:ind w:left="333"/>
      </w:pPr>
      <w:r>
        <w:rPr>
          <w:color w:val="414042"/>
        </w:rPr>
        <w:t>DELWP and Zoos Victoria will engage with the key veterinary supply companies prior to each season to discuss potential needs and the purchase of targeted medications and supplies. Donations of out of date medical and first aid supplies from the wider community will not be accepted as they are unlikely to be suitable for use on wildlife.</w:t>
      </w:r>
    </w:p>
    <w:p w14:paraId="25286B3B" w14:textId="77777777" w:rsidR="00BF689C" w:rsidRDefault="00A37CD1">
      <w:pPr>
        <w:pStyle w:val="Heading2"/>
        <w:numPr>
          <w:ilvl w:val="1"/>
          <w:numId w:val="7"/>
        </w:numPr>
        <w:tabs>
          <w:tab w:val="left" w:pos="884"/>
          <w:tab w:val="left" w:pos="885"/>
        </w:tabs>
        <w:spacing w:before="88"/>
        <w:ind w:left="884"/>
        <w:rPr>
          <w:b/>
        </w:rPr>
      </w:pPr>
      <w:r>
        <w:rPr>
          <w:b/>
          <w:color w:val="0CBBB5"/>
          <w:spacing w:val="-3"/>
        </w:rPr>
        <w:br w:type="column"/>
      </w:r>
      <w:r>
        <w:rPr>
          <w:b/>
          <w:color w:val="0CBBB5"/>
          <w:spacing w:val="-3"/>
        </w:rPr>
        <w:t>Financial</w:t>
      </w:r>
      <w:r>
        <w:rPr>
          <w:b/>
          <w:color w:val="0CBBB5"/>
          <w:spacing w:val="-1"/>
        </w:rPr>
        <w:t xml:space="preserve"> </w:t>
      </w:r>
      <w:r>
        <w:rPr>
          <w:b/>
          <w:color w:val="0CBBB5"/>
        </w:rPr>
        <w:t>donations</w:t>
      </w:r>
    </w:p>
    <w:p w14:paraId="25286B3C" w14:textId="77777777" w:rsidR="00BF689C" w:rsidRDefault="00A37CD1">
      <w:pPr>
        <w:pStyle w:val="Heading3"/>
        <w:numPr>
          <w:ilvl w:val="2"/>
          <w:numId w:val="7"/>
        </w:numPr>
        <w:tabs>
          <w:tab w:val="left" w:pos="898"/>
        </w:tabs>
        <w:spacing w:before="183"/>
        <w:ind w:left="897"/>
      </w:pPr>
      <w:r>
        <w:rPr>
          <w:color w:val="100249"/>
        </w:rPr>
        <w:t>How to donate</w:t>
      </w:r>
    </w:p>
    <w:p w14:paraId="25286B3D" w14:textId="77777777" w:rsidR="00BF689C" w:rsidRDefault="00A37CD1">
      <w:pPr>
        <w:pStyle w:val="BodyText"/>
        <w:spacing w:before="100" w:line="218" w:lineRule="auto"/>
        <w:ind w:left="317" w:right="1062"/>
      </w:pPr>
      <w:r>
        <w:rPr>
          <w:color w:val="414042"/>
        </w:rPr>
        <w:t>The most effective way to support communities during fires and to undertake recovery activities is through financial donations. There are generally</w:t>
      </w:r>
    </w:p>
    <w:p w14:paraId="25286B3E" w14:textId="77777777" w:rsidR="00BF689C" w:rsidRDefault="00A37CD1">
      <w:pPr>
        <w:pStyle w:val="BodyText"/>
        <w:spacing w:line="218" w:lineRule="auto"/>
        <w:ind w:left="317" w:right="962"/>
      </w:pPr>
      <w:r>
        <w:rPr>
          <w:color w:val="414042"/>
        </w:rPr>
        <w:t>a range of options of who you can donate to from government and bank-led appeals to targeted fundraising campaigns by not-for-profit organisations, wildlife welfare groups or individuals.</w:t>
      </w:r>
    </w:p>
    <w:p w14:paraId="25286B3F" w14:textId="77777777" w:rsidR="00BF689C" w:rsidRDefault="00A37CD1">
      <w:pPr>
        <w:pStyle w:val="BodyText"/>
        <w:spacing w:before="162" w:line="218" w:lineRule="auto"/>
        <w:ind w:left="317" w:right="832"/>
      </w:pPr>
      <w:r>
        <w:rPr>
          <w:color w:val="414042"/>
        </w:rPr>
        <w:t xml:space="preserve">Members of the community should research options, including who the recipient of the donation will be and how donations will be spent. Further information on donating can be found on the website of the consumer advocacy group CHOICE at </w:t>
      </w:r>
      <w:r>
        <w:rPr>
          <w:rFonts w:ascii="VIC"/>
          <w:color w:val="414042"/>
          <w:u w:val="single" w:color="000000"/>
        </w:rPr>
        <w:t>https://</w:t>
      </w:r>
      <w:hyperlink r:id="rId57">
        <w:r>
          <w:rPr>
            <w:rFonts w:ascii="VIC"/>
            <w:color w:val="414042"/>
            <w:u w:val="single" w:color="000000"/>
          </w:rPr>
          <w:t>www</w:t>
        </w:r>
        <w:r>
          <w:rPr>
            <w:rFonts w:ascii="VIC"/>
            <w:color w:val="414042"/>
          </w:rPr>
          <w:t>.</w:t>
        </w:r>
      </w:hyperlink>
      <w:r>
        <w:rPr>
          <w:rFonts w:ascii="VIC"/>
          <w:color w:val="414042"/>
        </w:rPr>
        <w:t xml:space="preserve"> </w:t>
      </w:r>
      <w:r>
        <w:rPr>
          <w:rFonts w:ascii="VIC"/>
          <w:color w:val="414042"/>
          <w:u w:val="single" w:color="000000"/>
        </w:rPr>
        <w:t>choice.com.au/shopping/everyday-shopping/</w:t>
      </w:r>
      <w:r>
        <w:rPr>
          <w:rFonts w:ascii="VIC"/>
          <w:color w:val="414042"/>
        </w:rPr>
        <w:t xml:space="preserve"> </w:t>
      </w:r>
      <w:r>
        <w:rPr>
          <w:rFonts w:ascii="VIC"/>
          <w:color w:val="414042"/>
          <w:u w:val="single" w:color="000000"/>
        </w:rPr>
        <w:t>ethical-buying-and-giving/buying-guides/donating-</w:t>
      </w:r>
      <w:r>
        <w:rPr>
          <w:rFonts w:ascii="VIC"/>
          <w:color w:val="414042"/>
        </w:rPr>
        <w:t xml:space="preserve"> </w:t>
      </w:r>
      <w:r>
        <w:rPr>
          <w:rFonts w:ascii="VIC"/>
          <w:color w:val="414042"/>
          <w:u w:val="single" w:color="000000"/>
        </w:rPr>
        <w:t>to-charity</w:t>
      </w:r>
      <w:r>
        <w:rPr>
          <w:color w:val="414042"/>
        </w:rPr>
        <w:t>.</w:t>
      </w:r>
    </w:p>
    <w:p w14:paraId="25286B40" w14:textId="77777777" w:rsidR="00BF689C" w:rsidRDefault="001B63E7">
      <w:pPr>
        <w:pStyle w:val="BodyText"/>
        <w:spacing w:before="160" w:line="218" w:lineRule="auto"/>
        <w:ind w:left="317" w:right="1073"/>
      </w:pPr>
      <w:r>
        <w:pict w14:anchorId="25286CEF">
          <v:line id="_x0000_s1082" style="position:absolute;left:0;text-align:left;z-index:-251539968;mso-position-horizontal-relative:page" from="306.15pt,95.2pt" to="521.5pt,95.2pt" strokeweight=".25pt">
            <w10:wrap anchorx="page"/>
          </v:line>
        </w:pict>
      </w:r>
      <w:r w:rsidR="00A37CD1">
        <w:rPr>
          <w:color w:val="414042"/>
        </w:rPr>
        <w:t xml:space="preserve">Unfortunately, during emergency events, charity scams can be established under the guise of raising money to support emergency support activities, relief or recovery. Consumer Affairs Victoria has developed some information to assist members of the public to donate safely and avoid charity scams. This information can be found at </w:t>
      </w:r>
      <w:r w:rsidR="00A37CD1">
        <w:rPr>
          <w:rFonts w:ascii="VIC"/>
          <w:color w:val="414042"/>
        </w:rPr>
        <w:t>https:/</w:t>
      </w:r>
      <w:hyperlink r:id="rId58">
        <w:r w:rsidR="00A37CD1">
          <w:rPr>
            <w:rFonts w:ascii="VIC"/>
            <w:color w:val="414042"/>
          </w:rPr>
          <w:t>/www.consumer.vic.gov.au/resources-and-</w:t>
        </w:r>
      </w:hyperlink>
      <w:r w:rsidR="00A37CD1">
        <w:rPr>
          <w:rFonts w:ascii="VIC"/>
          <w:color w:val="414042"/>
        </w:rPr>
        <w:t xml:space="preserve"> </w:t>
      </w:r>
      <w:r w:rsidR="00A37CD1">
        <w:rPr>
          <w:rFonts w:ascii="VIC"/>
          <w:color w:val="414042"/>
          <w:u w:val="single" w:color="000000"/>
        </w:rPr>
        <w:t>tools/advice-in-a-disaster/fundraising-scams</w:t>
      </w:r>
      <w:r w:rsidR="00A37CD1">
        <w:rPr>
          <w:color w:val="414042"/>
        </w:rPr>
        <w:t>.</w:t>
      </w:r>
    </w:p>
    <w:p w14:paraId="25286B41" w14:textId="77777777" w:rsidR="00BF689C" w:rsidRDefault="00BF689C">
      <w:pPr>
        <w:pStyle w:val="BodyText"/>
        <w:spacing w:before="12"/>
        <w:rPr>
          <w:sz w:val="14"/>
        </w:rPr>
      </w:pPr>
    </w:p>
    <w:p w14:paraId="25286B42" w14:textId="77777777" w:rsidR="00BF689C" w:rsidRDefault="00A37CD1">
      <w:pPr>
        <w:pStyle w:val="Heading3"/>
        <w:numPr>
          <w:ilvl w:val="2"/>
          <w:numId w:val="7"/>
        </w:numPr>
        <w:tabs>
          <w:tab w:val="left" w:pos="898"/>
        </w:tabs>
        <w:ind w:left="897"/>
      </w:pPr>
      <w:r>
        <w:rPr>
          <w:color w:val="100249"/>
        </w:rPr>
        <w:t>Seeking</w:t>
      </w:r>
      <w:r>
        <w:rPr>
          <w:color w:val="100249"/>
          <w:spacing w:val="-1"/>
        </w:rPr>
        <w:t xml:space="preserve"> </w:t>
      </w:r>
      <w:r>
        <w:rPr>
          <w:color w:val="100249"/>
        </w:rPr>
        <w:t>donations</w:t>
      </w:r>
    </w:p>
    <w:p w14:paraId="25286B43" w14:textId="77777777" w:rsidR="00BF689C" w:rsidRDefault="00A37CD1">
      <w:pPr>
        <w:pStyle w:val="BodyText"/>
        <w:spacing w:before="100" w:line="218" w:lineRule="auto"/>
        <w:ind w:left="317" w:right="1079"/>
      </w:pPr>
      <w:r>
        <w:rPr>
          <w:color w:val="414042"/>
        </w:rPr>
        <w:t xml:space="preserve">Individuals or groups who wish to raise money via community-based or online appeals must ensure they understand the legal obligations that arise from this type of activity and ensure they comply with the </w:t>
      </w:r>
      <w:r>
        <w:rPr>
          <w:rFonts w:ascii="VIC Light Italic"/>
          <w:i/>
          <w:color w:val="414042"/>
        </w:rPr>
        <w:t>Fundraising Act 1998</w:t>
      </w:r>
      <w:r>
        <w:rPr>
          <w:color w:val="414042"/>
        </w:rPr>
        <w:t xml:space="preserve">. Further information can be found on the Consumer Affairs website at </w:t>
      </w:r>
      <w:r>
        <w:rPr>
          <w:rFonts w:ascii="VIC"/>
          <w:color w:val="414042"/>
          <w:u w:val="single" w:color="000000"/>
        </w:rPr>
        <w:t>https://</w:t>
      </w:r>
      <w:hyperlink r:id="rId59">
        <w:r>
          <w:rPr>
            <w:rFonts w:ascii="VIC"/>
            <w:color w:val="414042"/>
            <w:u w:val="single" w:color="000000"/>
          </w:rPr>
          <w:t>www.consumer.vic.gov.au/clubs-and-</w:t>
        </w:r>
      </w:hyperlink>
      <w:r>
        <w:rPr>
          <w:rFonts w:ascii="VIC"/>
          <w:color w:val="414042"/>
        </w:rPr>
        <w:t xml:space="preserve"> </w:t>
      </w:r>
      <w:r>
        <w:rPr>
          <w:rFonts w:ascii="VIC"/>
          <w:color w:val="414042"/>
          <w:u w:val="single" w:color="000000"/>
        </w:rPr>
        <w:t>fundraising/fundraisers</w:t>
      </w:r>
      <w:r>
        <w:rPr>
          <w:color w:val="414042"/>
        </w:rPr>
        <w:t>.</w:t>
      </w:r>
    </w:p>
    <w:p w14:paraId="25286B44" w14:textId="77777777" w:rsidR="00BF689C" w:rsidRDefault="00BF689C">
      <w:pPr>
        <w:spacing w:line="218" w:lineRule="auto"/>
        <w:sectPr w:rsidR="00BF689C">
          <w:type w:val="continuous"/>
          <w:pgSz w:w="11910" w:h="16840"/>
          <w:pgMar w:top="760" w:right="300" w:bottom="280" w:left="800" w:header="720" w:footer="720" w:gutter="0"/>
          <w:cols w:num="2" w:space="720" w:equalWidth="0">
            <w:col w:w="4966" w:space="40"/>
            <w:col w:w="5804"/>
          </w:cols>
        </w:sectPr>
      </w:pPr>
    </w:p>
    <w:p w14:paraId="25286B45" w14:textId="77777777" w:rsidR="00BF689C" w:rsidRDefault="001B63E7">
      <w:pPr>
        <w:pStyle w:val="BodyText"/>
        <w:rPr>
          <w:sz w:val="20"/>
        </w:rPr>
      </w:pPr>
      <w:r>
        <w:lastRenderedPageBreak/>
        <w:pict w14:anchorId="25286CF0">
          <v:group id="_x0000_s1078" style="position:absolute;margin-left:132.3pt;margin-top:293.1pt;width:463pt;height:506.3pt;z-index:251679232;mso-position-horizontal-relative:page;mso-position-vertical-relative:page" coordorigin="2646,5862" coordsize="9260,10126">
            <v:shape id="_x0000_s1081" style="position:absolute;left:7262;top:10413;width:4644;height:4912" coordorigin="7262,10414" coordsize="4644,4912" path="m9584,10414l7262,15325r4643,l9584,10414xe" fillcolor="#7f7a9f" stroked="f">
              <v:path arrowok="t"/>
            </v:shape>
            <v:shape id="_x0000_s1080" style="position:absolute;left:2645;top:10413;width:5270;height:5574" coordorigin="2646,10414" coordsize="5270,5574" path="m5280,10414l2646,15987r5269,l5280,10414xe" fillcolor="#cadb2e" stroked="f">
              <v:path arrowok="t"/>
            </v:shape>
            <v:shape id="_x0000_s1079" style="position:absolute;left:5280;top:5861;width:4304;height:9104" coordorigin="5280,5862" coordsize="4304,9104" path="m9584,10414l7432,5862,5280,10414r2152,4552l9584,10414e" fillcolor="#7f7a9f" stroked="f">
              <v:path arrowok="t"/>
            </v:shape>
            <w10:wrap anchorx="page" anchory="page"/>
          </v:group>
        </w:pict>
      </w:r>
    </w:p>
    <w:p w14:paraId="25286B46" w14:textId="77777777" w:rsidR="00BF689C" w:rsidRDefault="00BF689C">
      <w:pPr>
        <w:pStyle w:val="BodyText"/>
        <w:rPr>
          <w:sz w:val="20"/>
        </w:rPr>
      </w:pPr>
    </w:p>
    <w:p w14:paraId="25286B47" w14:textId="77777777" w:rsidR="00BF689C" w:rsidRDefault="00BF689C">
      <w:pPr>
        <w:pStyle w:val="BodyText"/>
        <w:spacing w:before="9"/>
        <w:rPr>
          <w:sz w:val="23"/>
        </w:rPr>
      </w:pPr>
    </w:p>
    <w:p w14:paraId="25286B48" w14:textId="77777777" w:rsidR="00BF689C" w:rsidRDefault="00A37CD1">
      <w:pPr>
        <w:pStyle w:val="Heading1"/>
        <w:numPr>
          <w:ilvl w:val="0"/>
          <w:numId w:val="7"/>
        </w:numPr>
        <w:tabs>
          <w:tab w:val="left" w:pos="901"/>
        </w:tabs>
      </w:pPr>
      <w:bookmarkStart w:id="30" w:name="_bookmark30"/>
      <w:bookmarkEnd w:id="30"/>
      <w:r>
        <w:rPr>
          <w:color w:val="100249"/>
        </w:rPr>
        <w:t xml:space="preserve">End of </w:t>
      </w:r>
      <w:r>
        <w:rPr>
          <w:color w:val="100249"/>
          <w:spacing w:val="-3"/>
        </w:rPr>
        <w:t>season</w:t>
      </w:r>
      <w:r>
        <w:rPr>
          <w:color w:val="100249"/>
          <w:spacing w:val="-1"/>
        </w:rPr>
        <w:t xml:space="preserve"> </w:t>
      </w:r>
      <w:r>
        <w:rPr>
          <w:color w:val="100249"/>
        </w:rPr>
        <w:t>reporting</w:t>
      </w:r>
    </w:p>
    <w:p w14:paraId="25286B49" w14:textId="77777777" w:rsidR="00BF689C" w:rsidRDefault="00BF689C">
      <w:pPr>
        <w:pStyle w:val="BodyText"/>
        <w:rPr>
          <w:rFonts w:ascii="VIC"/>
          <w:b/>
          <w:sz w:val="20"/>
        </w:rPr>
      </w:pPr>
    </w:p>
    <w:p w14:paraId="25286B4A" w14:textId="77777777" w:rsidR="00BF689C" w:rsidRDefault="00BF689C">
      <w:pPr>
        <w:pStyle w:val="BodyText"/>
        <w:spacing w:before="6"/>
        <w:rPr>
          <w:rFonts w:ascii="VIC"/>
          <w:b/>
          <w:sz w:val="13"/>
        </w:rPr>
      </w:pPr>
    </w:p>
    <w:p w14:paraId="25286B4B" w14:textId="77777777" w:rsidR="00BF689C" w:rsidRDefault="00A37CD1">
      <w:pPr>
        <w:pStyle w:val="BodyText"/>
        <w:spacing w:before="104" w:line="218" w:lineRule="auto"/>
        <w:ind w:left="333" w:right="5658"/>
      </w:pPr>
      <w:r>
        <w:rPr>
          <w:color w:val="414042"/>
        </w:rPr>
        <w:t>DELWP will provide a report on wildlife welfare response activities at the conclusion of each fire season. The report will include at a minimum:</w:t>
      </w:r>
    </w:p>
    <w:p w14:paraId="25286B4C" w14:textId="77777777" w:rsidR="00BF689C" w:rsidRDefault="00A37CD1">
      <w:pPr>
        <w:pStyle w:val="ListParagraph"/>
        <w:numPr>
          <w:ilvl w:val="0"/>
          <w:numId w:val="5"/>
        </w:numPr>
        <w:tabs>
          <w:tab w:val="left" w:pos="561"/>
        </w:tabs>
        <w:spacing w:before="110" w:line="218" w:lineRule="auto"/>
        <w:ind w:right="5978"/>
        <w:rPr>
          <w:sz w:val="18"/>
        </w:rPr>
      </w:pPr>
      <w:r>
        <w:rPr>
          <w:color w:val="414042"/>
          <w:sz w:val="18"/>
        </w:rPr>
        <w:t>counts of animals assessed, triaged, euthanised, rehabilitated and released</w:t>
      </w:r>
    </w:p>
    <w:p w14:paraId="25286B4D" w14:textId="77777777" w:rsidR="00BF689C" w:rsidRDefault="00A37CD1">
      <w:pPr>
        <w:pStyle w:val="ListParagraph"/>
        <w:numPr>
          <w:ilvl w:val="0"/>
          <w:numId w:val="5"/>
        </w:numPr>
        <w:tabs>
          <w:tab w:val="left" w:pos="561"/>
        </w:tabs>
        <w:spacing w:before="111" w:line="218" w:lineRule="auto"/>
        <w:ind w:right="6570"/>
        <w:rPr>
          <w:sz w:val="18"/>
        </w:rPr>
      </w:pPr>
      <w:r>
        <w:rPr>
          <w:color w:val="414042"/>
          <w:sz w:val="18"/>
        </w:rPr>
        <w:t>the scale and location of wildlife response activities undertaken</w:t>
      </w:r>
    </w:p>
    <w:p w14:paraId="25286B4E" w14:textId="77777777" w:rsidR="00BF689C" w:rsidRDefault="00A37CD1">
      <w:pPr>
        <w:pStyle w:val="ListParagraph"/>
        <w:numPr>
          <w:ilvl w:val="0"/>
          <w:numId w:val="5"/>
        </w:numPr>
        <w:tabs>
          <w:tab w:val="left" w:pos="561"/>
        </w:tabs>
        <w:spacing w:before="112" w:line="218" w:lineRule="auto"/>
        <w:ind w:right="6084"/>
        <w:rPr>
          <w:sz w:val="18"/>
        </w:rPr>
      </w:pPr>
      <w:r>
        <w:rPr>
          <w:color w:val="414042"/>
          <w:sz w:val="18"/>
        </w:rPr>
        <w:t>the frequency and types of welfare concerns or injuries</w:t>
      </w:r>
      <w:r>
        <w:rPr>
          <w:color w:val="414042"/>
          <w:spacing w:val="-2"/>
          <w:sz w:val="18"/>
        </w:rPr>
        <w:t xml:space="preserve"> </w:t>
      </w:r>
      <w:r>
        <w:rPr>
          <w:color w:val="414042"/>
          <w:sz w:val="18"/>
        </w:rPr>
        <w:t>identified</w:t>
      </w:r>
    </w:p>
    <w:p w14:paraId="25286B4F" w14:textId="77777777" w:rsidR="00BF689C" w:rsidRDefault="00A37CD1">
      <w:pPr>
        <w:pStyle w:val="ListParagraph"/>
        <w:numPr>
          <w:ilvl w:val="0"/>
          <w:numId w:val="5"/>
        </w:numPr>
        <w:tabs>
          <w:tab w:val="left" w:pos="561"/>
        </w:tabs>
        <w:spacing w:before="94"/>
        <w:rPr>
          <w:sz w:val="18"/>
        </w:rPr>
      </w:pPr>
      <w:r>
        <w:rPr>
          <w:color w:val="414042"/>
          <w:sz w:val="18"/>
        </w:rPr>
        <w:t>case studies of specific incidents or interventions.</w:t>
      </w:r>
    </w:p>
    <w:p w14:paraId="25286B50" w14:textId="77777777" w:rsidR="00BF689C" w:rsidRDefault="00BF689C">
      <w:pPr>
        <w:rPr>
          <w:sz w:val="18"/>
        </w:rPr>
        <w:sectPr w:rsidR="00BF689C">
          <w:pgSz w:w="11910" w:h="16840"/>
          <w:pgMar w:top="760" w:right="300" w:bottom="600" w:left="800" w:header="560" w:footer="414" w:gutter="0"/>
          <w:cols w:space="720"/>
        </w:sectPr>
      </w:pPr>
    </w:p>
    <w:p w14:paraId="25286B51" w14:textId="77777777" w:rsidR="00BF689C" w:rsidRDefault="00BF689C">
      <w:pPr>
        <w:pStyle w:val="BodyText"/>
        <w:rPr>
          <w:sz w:val="20"/>
        </w:rPr>
      </w:pPr>
    </w:p>
    <w:p w14:paraId="25286B52" w14:textId="77777777" w:rsidR="00BF689C" w:rsidRDefault="00BF689C">
      <w:pPr>
        <w:pStyle w:val="BodyText"/>
        <w:rPr>
          <w:sz w:val="20"/>
        </w:rPr>
      </w:pPr>
    </w:p>
    <w:p w14:paraId="25286B53" w14:textId="77777777" w:rsidR="00BF689C" w:rsidRDefault="00BF689C">
      <w:pPr>
        <w:pStyle w:val="BodyText"/>
        <w:spacing w:before="9"/>
        <w:rPr>
          <w:sz w:val="23"/>
        </w:rPr>
      </w:pPr>
    </w:p>
    <w:p w14:paraId="25286B54" w14:textId="77777777" w:rsidR="00BF689C" w:rsidRDefault="00A37CD1">
      <w:pPr>
        <w:pStyle w:val="Heading1"/>
        <w:numPr>
          <w:ilvl w:val="0"/>
          <w:numId w:val="7"/>
        </w:numPr>
        <w:tabs>
          <w:tab w:val="left" w:pos="901"/>
        </w:tabs>
      </w:pPr>
      <w:bookmarkStart w:id="31" w:name="_bookmark31"/>
      <w:bookmarkEnd w:id="31"/>
      <w:r>
        <w:rPr>
          <w:color w:val="100249"/>
          <w:spacing w:val="-3"/>
        </w:rPr>
        <w:t>Continuous</w:t>
      </w:r>
      <w:r>
        <w:rPr>
          <w:color w:val="100249"/>
        </w:rPr>
        <w:t xml:space="preserve"> </w:t>
      </w:r>
      <w:r>
        <w:rPr>
          <w:color w:val="100249"/>
          <w:spacing w:val="-5"/>
        </w:rPr>
        <w:t>improvement</w:t>
      </w:r>
    </w:p>
    <w:p w14:paraId="25286B55" w14:textId="77777777" w:rsidR="00BF689C" w:rsidRDefault="00BF689C">
      <w:pPr>
        <w:pStyle w:val="BodyText"/>
        <w:rPr>
          <w:rFonts w:ascii="VIC"/>
          <w:b/>
          <w:sz w:val="20"/>
        </w:rPr>
      </w:pPr>
    </w:p>
    <w:p w14:paraId="25286B56" w14:textId="77777777" w:rsidR="00BF689C" w:rsidRDefault="00BF689C">
      <w:pPr>
        <w:pStyle w:val="BodyText"/>
        <w:spacing w:before="6"/>
        <w:rPr>
          <w:rFonts w:ascii="VIC"/>
          <w:b/>
          <w:sz w:val="13"/>
        </w:rPr>
      </w:pPr>
    </w:p>
    <w:p w14:paraId="25286B57" w14:textId="77777777" w:rsidR="00BF689C" w:rsidRDefault="00BF689C">
      <w:pPr>
        <w:rPr>
          <w:rFonts w:ascii="VIC"/>
          <w:sz w:val="13"/>
        </w:rPr>
        <w:sectPr w:rsidR="00BF689C">
          <w:pgSz w:w="11910" w:h="16840"/>
          <w:pgMar w:top="760" w:right="300" w:bottom="600" w:left="800" w:header="560" w:footer="414" w:gutter="0"/>
          <w:cols w:space="720"/>
        </w:sectPr>
      </w:pPr>
    </w:p>
    <w:p w14:paraId="25286B58" w14:textId="77777777" w:rsidR="00BF689C" w:rsidRDefault="00A37CD1">
      <w:pPr>
        <w:pStyle w:val="BodyText"/>
        <w:spacing w:before="104" w:line="218" w:lineRule="auto"/>
        <w:ind w:left="333" w:right="-1"/>
      </w:pPr>
      <w:r>
        <w:rPr>
          <w:color w:val="414042"/>
        </w:rPr>
        <w:t>DELWP is committed to reviewing activities and identifying ways to continuously improve how it responds to wildlife emergencies. Continuous improvement occurs through reviewing past performance, understanding key issues or circumstances that may have led to an outcome, seeking input and feedback from participants as well as reviewing the veterinary outcomes of the response process. This plan will be revised and updated as required at the conclusion of each fire season. All review activities will be undertaken in line with DELWP and Emergency Management</w:t>
      </w:r>
    </w:p>
    <w:p w14:paraId="25286B59" w14:textId="77777777" w:rsidR="00BF689C" w:rsidRDefault="00A37CD1">
      <w:pPr>
        <w:pStyle w:val="BodyText"/>
        <w:spacing w:line="213" w:lineRule="exact"/>
        <w:ind w:left="333"/>
      </w:pPr>
      <w:r>
        <w:rPr>
          <w:color w:val="414042"/>
        </w:rPr>
        <w:t>Victoria requirements.</w:t>
      </w:r>
    </w:p>
    <w:p w14:paraId="25286B5A" w14:textId="77777777" w:rsidR="00BF689C" w:rsidRDefault="00BF689C">
      <w:pPr>
        <w:pStyle w:val="BodyText"/>
        <w:spacing w:before="5"/>
        <w:rPr>
          <w:sz w:val="19"/>
        </w:rPr>
      </w:pPr>
    </w:p>
    <w:p w14:paraId="25286B5B" w14:textId="77777777" w:rsidR="00BF689C" w:rsidRDefault="00A37CD1">
      <w:pPr>
        <w:pStyle w:val="Heading2"/>
        <w:numPr>
          <w:ilvl w:val="1"/>
          <w:numId w:val="7"/>
        </w:numPr>
        <w:tabs>
          <w:tab w:val="left" w:pos="900"/>
          <w:tab w:val="left" w:pos="901"/>
        </w:tabs>
        <w:rPr>
          <w:b/>
        </w:rPr>
      </w:pPr>
      <w:r>
        <w:rPr>
          <w:b/>
          <w:color w:val="0CBBB5"/>
        </w:rPr>
        <w:t>Incident</w:t>
      </w:r>
      <w:r>
        <w:rPr>
          <w:b/>
          <w:color w:val="0CBBB5"/>
          <w:spacing w:val="-1"/>
        </w:rPr>
        <w:t xml:space="preserve"> </w:t>
      </w:r>
      <w:r>
        <w:rPr>
          <w:b/>
          <w:color w:val="0CBBB5"/>
        </w:rPr>
        <w:t>Debriefs</w:t>
      </w:r>
    </w:p>
    <w:p w14:paraId="25286B5C" w14:textId="77777777" w:rsidR="00BF689C" w:rsidRDefault="00A37CD1">
      <w:pPr>
        <w:pStyle w:val="BodyText"/>
        <w:spacing w:before="142" w:line="218" w:lineRule="auto"/>
        <w:ind w:left="333" w:right="-1"/>
      </w:pPr>
      <w:r>
        <w:rPr>
          <w:color w:val="414042"/>
        </w:rPr>
        <w:t>At the end of each shift, and before standing down personnel, it is important to hold a ‘hot debrief’ on site to ensure that all operational personnel (including volunteers) have the opportunity to provide immediate feedback on incident management. This must be led by the relevant team leader, with feedback passed back into the IMT to allow modification or improvement of any operational activity.</w:t>
      </w:r>
    </w:p>
    <w:p w14:paraId="25286B5D" w14:textId="77777777" w:rsidR="00BF689C" w:rsidRDefault="00A37CD1">
      <w:pPr>
        <w:pStyle w:val="BodyText"/>
        <w:spacing w:before="160" w:line="218" w:lineRule="auto"/>
        <w:ind w:left="333" w:right="-1"/>
      </w:pPr>
      <w:r>
        <w:rPr>
          <w:color w:val="414042"/>
        </w:rPr>
        <w:t>A formal incident debrief or After Action Review (AAR) should also be conducted involving the wider IMT. This is usually undertaken days or weeks after the event by the Lead Agency. Debriefing should focus on assessing operational objectives, performance and success as well as safety, communications, costs and recommendations.</w:t>
      </w:r>
    </w:p>
    <w:p w14:paraId="25286B5E" w14:textId="77777777" w:rsidR="00BF689C" w:rsidRDefault="00A37CD1">
      <w:pPr>
        <w:pStyle w:val="BodyText"/>
        <w:spacing w:before="162" w:line="218" w:lineRule="auto"/>
        <w:ind w:left="333" w:right="-1"/>
      </w:pPr>
      <w:r>
        <w:rPr>
          <w:color w:val="414042"/>
        </w:rPr>
        <w:t>Both the ‘hot debrief’ and the formal debrief or AAR will be recorded, so that outcomes and learning can be formally documented. Debriefing is the responsibility of the Incident Controller.</w:t>
      </w:r>
    </w:p>
    <w:p w14:paraId="25286B5F" w14:textId="77777777" w:rsidR="00BF689C" w:rsidRDefault="00A37CD1">
      <w:pPr>
        <w:pStyle w:val="Heading2"/>
        <w:numPr>
          <w:ilvl w:val="1"/>
          <w:numId w:val="7"/>
        </w:numPr>
        <w:tabs>
          <w:tab w:val="left" w:pos="900"/>
          <w:tab w:val="left" w:pos="901"/>
        </w:tabs>
        <w:spacing w:before="88"/>
        <w:rPr>
          <w:b/>
        </w:rPr>
      </w:pPr>
      <w:r>
        <w:rPr>
          <w:b/>
          <w:color w:val="0CBBB5"/>
          <w:spacing w:val="-14"/>
        </w:rPr>
        <w:br w:type="column"/>
      </w:r>
      <w:r>
        <w:rPr>
          <w:b/>
          <w:color w:val="0CBBB5"/>
          <w:spacing w:val="-3"/>
        </w:rPr>
        <w:t xml:space="preserve">Veterinary </w:t>
      </w:r>
      <w:r>
        <w:rPr>
          <w:b/>
          <w:color w:val="0CBBB5"/>
        </w:rPr>
        <w:t>team</w:t>
      </w:r>
      <w:r>
        <w:rPr>
          <w:b/>
          <w:color w:val="0CBBB5"/>
          <w:spacing w:val="2"/>
        </w:rPr>
        <w:t xml:space="preserve"> </w:t>
      </w:r>
      <w:r>
        <w:rPr>
          <w:b/>
          <w:color w:val="0CBBB5"/>
        </w:rPr>
        <w:t>debriefs</w:t>
      </w:r>
    </w:p>
    <w:p w14:paraId="25286B60" w14:textId="77777777" w:rsidR="00BF689C" w:rsidRDefault="00A37CD1">
      <w:pPr>
        <w:pStyle w:val="BodyText"/>
        <w:spacing w:before="143" w:line="218" w:lineRule="auto"/>
        <w:ind w:left="333" w:right="776"/>
      </w:pPr>
      <w:r>
        <w:rPr>
          <w:color w:val="414042"/>
        </w:rPr>
        <w:t>At the conclusion of each season, a formal debrief will be held with accredited veterinary staff who were deployed through the season to discuss and identify issues and improvements in wildlife assessment and treatment. This will involve and outcomes-based review of wildlife veterinary records.</w:t>
      </w:r>
    </w:p>
    <w:p w14:paraId="25286B61" w14:textId="77777777" w:rsidR="00BF689C" w:rsidRDefault="00A37CD1">
      <w:pPr>
        <w:pStyle w:val="BodyText"/>
        <w:spacing w:before="163" w:line="218" w:lineRule="auto"/>
        <w:ind w:left="333" w:right="1223"/>
      </w:pPr>
      <w:r>
        <w:rPr>
          <w:color w:val="414042"/>
        </w:rPr>
        <w:t>Information gathered from this debrief will be incorporated into veterinary guidance manuals and training.</w:t>
      </w:r>
    </w:p>
    <w:p w14:paraId="25286B62" w14:textId="77777777" w:rsidR="00BF689C" w:rsidRDefault="00BF689C">
      <w:pPr>
        <w:pStyle w:val="BodyText"/>
        <w:spacing w:before="7"/>
        <w:rPr>
          <w:sz w:val="19"/>
        </w:rPr>
      </w:pPr>
    </w:p>
    <w:p w14:paraId="25286B63" w14:textId="77777777" w:rsidR="00BF689C" w:rsidRDefault="00A37CD1">
      <w:pPr>
        <w:pStyle w:val="Heading2"/>
        <w:numPr>
          <w:ilvl w:val="1"/>
          <w:numId w:val="7"/>
        </w:numPr>
        <w:tabs>
          <w:tab w:val="left" w:pos="900"/>
          <w:tab w:val="left" w:pos="901"/>
        </w:tabs>
        <w:rPr>
          <w:b/>
        </w:rPr>
      </w:pPr>
      <w:r>
        <w:rPr>
          <w:b/>
          <w:color w:val="0CBBB5"/>
          <w:spacing w:val="-3"/>
        </w:rPr>
        <w:t xml:space="preserve">Wildlife welfare </w:t>
      </w:r>
      <w:r>
        <w:rPr>
          <w:b/>
          <w:color w:val="0CBBB5"/>
        </w:rPr>
        <w:t>sector</w:t>
      </w:r>
      <w:r>
        <w:rPr>
          <w:b/>
          <w:color w:val="0CBBB5"/>
          <w:spacing w:val="5"/>
        </w:rPr>
        <w:t xml:space="preserve"> </w:t>
      </w:r>
      <w:r>
        <w:rPr>
          <w:b/>
          <w:color w:val="0CBBB5"/>
        </w:rPr>
        <w:t>debrief</w:t>
      </w:r>
    </w:p>
    <w:p w14:paraId="25286B64" w14:textId="77777777" w:rsidR="00BF689C" w:rsidRDefault="00A37CD1">
      <w:pPr>
        <w:pStyle w:val="BodyText"/>
        <w:spacing w:before="142" w:line="218" w:lineRule="auto"/>
        <w:ind w:left="333" w:right="853"/>
      </w:pPr>
      <w:r>
        <w:rPr>
          <w:color w:val="414042"/>
        </w:rPr>
        <w:t>On the conclusion of the fire season, DELWP will convene a meeting of the wildlife welfare groups to seek input and feedback on key issues. This information will then be used to undertake improvements to this plan, training, equipment or other organisational arrangements as appropriate.</w:t>
      </w:r>
    </w:p>
    <w:p w14:paraId="25286B65" w14:textId="77777777" w:rsidR="00BF689C" w:rsidRDefault="00BF689C">
      <w:pPr>
        <w:pStyle w:val="BodyText"/>
        <w:spacing w:before="4"/>
        <w:rPr>
          <w:sz w:val="19"/>
        </w:rPr>
      </w:pPr>
    </w:p>
    <w:p w14:paraId="25286B66" w14:textId="77777777" w:rsidR="00BF689C" w:rsidRDefault="00A37CD1">
      <w:pPr>
        <w:pStyle w:val="Heading2"/>
        <w:numPr>
          <w:ilvl w:val="1"/>
          <w:numId w:val="7"/>
        </w:numPr>
        <w:tabs>
          <w:tab w:val="left" w:pos="900"/>
          <w:tab w:val="left" w:pos="901"/>
        </w:tabs>
        <w:rPr>
          <w:b/>
        </w:rPr>
      </w:pPr>
      <w:r>
        <w:rPr>
          <w:b/>
          <w:color w:val="0CBBB5"/>
        </w:rPr>
        <w:t>Annual</w:t>
      </w:r>
      <w:r>
        <w:rPr>
          <w:b/>
          <w:color w:val="0CBBB5"/>
          <w:spacing w:val="-2"/>
        </w:rPr>
        <w:t xml:space="preserve"> </w:t>
      </w:r>
      <w:r>
        <w:rPr>
          <w:b/>
          <w:color w:val="0CBBB5"/>
          <w:spacing w:val="-4"/>
        </w:rPr>
        <w:t>exercise</w:t>
      </w:r>
    </w:p>
    <w:p w14:paraId="25286B67" w14:textId="77777777" w:rsidR="00BF689C" w:rsidRDefault="00A37CD1">
      <w:pPr>
        <w:pStyle w:val="BodyText"/>
        <w:spacing w:before="143" w:line="218" w:lineRule="auto"/>
        <w:ind w:left="333" w:right="970"/>
      </w:pPr>
      <w:r>
        <w:rPr>
          <w:color w:val="414042"/>
        </w:rPr>
        <w:t>Prior to each fire season, DELWP will conduct an exercise to test the organisational arrangements in relation to wildlife response. These exercises will be designed based on changes to procedures, feedback from the previous season or to test new arrangements. These may be desk top type exercises, or field based and will include relevant agencies and partners.</w:t>
      </w:r>
    </w:p>
    <w:p w14:paraId="25286B68" w14:textId="77777777" w:rsidR="00BF689C" w:rsidRDefault="00BF689C">
      <w:pPr>
        <w:spacing w:line="218" w:lineRule="auto"/>
        <w:sectPr w:rsidR="00BF689C">
          <w:type w:val="continuous"/>
          <w:pgSz w:w="11910" w:h="16840"/>
          <w:pgMar w:top="760" w:right="300" w:bottom="280" w:left="800" w:header="720" w:footer="720" w:gutter="0"/>
          <w:cols w:num="2" w:space="720" w:equalWidth="0">
            <w:col w:w="4926" w:space="63"/>
            <w:col w:w="5821"/>
          </w:cols>
        </w:sectPr>
      </w:pPr>
    </w:p>
    <w:p w14:paraId="25286B69" w14:textId="77777777" w:rsidR="00BF689C" w:rsidRDefault="00BF689C">
      <w:pPr>
        <w:pStyle w:val="BodyText"/>
        <w:rPr>
          <w:sz w:val="20"/>
        </w:rPr>
      </w:pPr>
    </w:p>
    <w:p w14:paraId="25286B6A" w14:textId="77777777" w:rsidR="00BF689C" w:rsidRDefault="00BF689C">
      <w:pPr>
        <w:pStyle w:val="BodyText"/>
        <w:rPr>
          <w:sz w:val="20"/>
        </w:rPr>
      </w:pPr>
    </w:p>
    <w:p w14:paraId="25286B6B" w14:textId="77777777" w:rsidR="00BF689C" w:rsidRDefault="00BF689C">
      <w:pPr>
        <w:pStyle w:val="BodyText"/>
        <w:spacing w:before="9"/>
        <w:rPr>
          <w:sz w:val="23"/>
        </w:rPr>
      </w:pPr>
    </w:p>
    <w:p w14:paraId="25286B6C" w14:textId="77777777" w:rsidR="00BF689C" w:rsidRDefault="00A37CD1">
      <w:pPr>
        <w:pStyle w:val="Heading1"/>
        <w:numPr>
          <w:ilvl w:val="0"/>
          <w:numId w:val="7"/>
        </w:numPr>
        <w:tabs>
          <w:tab w:val="left" w:pos="1353"/>
          <w:tab w:val="left" w:pos="1354"/>
        </w:tabs>
        <w:ind w:left="1353" w:hanging="1020"/>
      </w:pPr>
      <w:bookmarkStart w:id="32" w:name="_bookmark32"/>
      <w:bookmarkEnd w:id="32"/>
      <w:r>
        <w:rPr>
          <w:color w:val="100249"/>
          <w:spacing w:val="-3"/>
        </w:rPr>
        <w:t>Appendices</w:t>
      </w:r>
    </w:p>
    <w:p w14:paraId="25286B6D" w14:textId="77777777" w:rsidR="00BF689C" w:rsidRDefault="00BF689C">
      <w:pPr>
        <w:pStyle w:val="BodyText"/>
        <w:rPr>
          <w:rFonts w:ascii="VIC"/>
          <w:b/>
          <w:sz w:val="40"/>
        </w:rPr>
      </w:pPr>
    </w:p>
    <w:p w14:paraId="25286B6E" w14:textId="77777777" w:rsidR="00BF689C" w:rsidRDefault="00A37CD1">
      <w:pPr>
        <w:pStyle w:val="Heading2"/>
        <w:ind w:left="333" w:firstLine="0"/>
        <w:rPr>
          <w:b/>
        </w:rPr>
      </w:pPr>
      <w:r>
        <w:rPr>
          <w:b/>
          <w:color w:val="0CBBB5"/>
        </w:rPr>
        <w:t>Appendix 1: Command and Control arrangements for wildlife and fire emergencies</w:t>
      </w:r>
    </w:p>
    <w:p w14:paraId="25286B6F" w14:textId="77777777" w:rsidR="00BF689C" w:rsidRDefault="001B63E7">
      <w:pPr>
        <w:pStyle w:val="BodyText"/>
        <w:spacing w:before="12"/>
        <w:rPr>
          <w:rFonts w:ascii="VIC SemiBold"/>
          <w:b/>
          <w:sz w:val="10"/>
        </w:rPr>
      </w:pPr>
      <w:r>
        <w:pict w14:anchorId="25286CF1">
          <v:group id="_x0000_s1033" style="position:absolute;margin-left:56.7pt;margin-top:9.3pt;width:481.9pt;height:434.45pt;z-index:251662848;mso-wrap-distance-left:0;mso-wrap-distance-right:0;mso-position-horizontal-relative:page" coordorigin="1134,186" coordsize="9638,8689">
            <v:rect id="_x0000_s1077" style="position:absolute;left:1133;top:186;width:2248;height:8689" fillcolor="#c3d6ab" stroked="f"/>
            <v:rect id="_x0000_s1076" style="position:absolute;left:3597;top:186;width:2248;height:8689" fillcolor="#fbbe97" stroked="f"/>
            <v:rect id="_x0000_s1075" style="position:absolute;left:6060;top:186;width:2248;height:8689" fillcolor="#f9aa8f" stroked="f"/>
            <v:shape id="_x0000_s1074" style="position:absolute;left:2148;top:3253;width:4872;height:1666" coordorigin="2149,3253" coordsize="4872,1666" path="m2149,4918r7,-1665l7020,3253r,705e" filled="f" strokecolor="#414042" strokeweight="1pt">
              <v:path arrowok="t"/>
            </v:shape>
            <v:rect id="_x0000_s1073" style="position:absolute;left:8524;top:186;width:2248;height:8689" fillcolor="#a8badc" stroked="f"/>
            <v:shape id="_x0000_s1072" style="position:absolute;left:4975;top:4384;width:3901;height:266" coordorigin="4976,4384" coordsize="3901,266" path="m4976,4384r,265l8877,4649r,-245e" filled="f" strokecolor="#ef4330" strokeweight="1pt">
              <v:path arrowok="t"/>
            </v:shape>
            <v:rect id="_x0000_s1071" style="position:absolute;left:1257;top:3481;width:2001;height:883" stroked="f"/>
            <v:rect id="_x0000_s1070" style="position:absolute;left:1257;top:3481;width:2001;height:883" filled="f" strokecolor="#a7a9ac" strokeweight="1pt"/>
            <v:rect id="_x0000_s1069" style="position:absolute;left:8647;top:4160;width:2001;height:883" fillcolor="#a7a9ac" stroked="f"/>
            <v:rect id="_x0000_s1068" style="position:absolute;left:8647;top:4160;width:2001;height:883" filled="f" strokecolor="white" strokeweight="1pt"/>
            <v:rect id="_x0000_s1067" style="position:absolute;left:1257;top:4851;width:2001;height:883" stroked="f"/>
            <v:line id="_x0000_s1066" style="position:absolute" from="7202,3004" to="7202,3482" strokecolor="#414042" strokeweight="1pt"/>
            <v:line id="_x0000_s1065" style="position:absolute" from="7202,4364" to="7202,5253" strokecolor="#414042" strokeweight="1pt"/>
            <v:line id="_x0000_s1064" style="position:absolute" from="7384,4659" to="7384,4374" strokecolor="#ef4330" strokeweight="1pt"/>
            <v:rect id="_x0000_s1063" style="position:absolute;left:6189;top:3481;width:1996;height:883" stroked="f"/>
            <v:rect id="_x0000_s1062" style="position:absolute;left:6189;top:3481;width:1996;height:883" filled="f" strokecolor="#a7a9ac" strokeweight="1pt"/>
            <v:line id="_x0000_s1061" style="position:absolute" from="4821,3004" to="4821,3482" strokecolor="#414042" strokeweight="1pt"/>
            <v:line id="_x0000_s1060" style="position:absolute" from="4821,4364" to="4821,4852" strokecolor="#414042" strokeweight="1pt"/>
            <v:line id="_x0000_s1059" style="position:absolute" from="4821,5734" to="4821,6222" strokecolor="#414042" strokeweight="1pt"/>
            <v:line id="_x0000_s1058" style="position:absolute" from="4821,7104" to="4821,7592" strokecolor="#414042" strokeweight="1pt"/>
            <v:line id="_x0000_s1057" style="position:absolute" from="5721,3913" to="6169,3913" strokecolor="#414042" strokeweight="1pt"/>
            <v:line id="_x0000_s1056" style="position:absolute" from="3219,3913" to="3721,3913" strokecolor="#414042" strokeweight="1pt"/>
            <v:line id="_x0000_s1055" style="position:absolute" from="5807,8023" to="6258,8023" strokecolor="#414042" strokeweight="1pt">
              <v:stroke dashstyle="3 1"/>
            </v:line>
            <v:line id="_x0000_s1054" style="position:absolute" from="6305,7952" to="6305,4435" strokecolor="#414042" strokeweight="1pt">
              <v:stroke dashstyle="3 1"/>
            </v:line>
            <v:line id="_x0000_s1053" style="position:absolute" from="5741,8023" to="5770,8023" strokecolor="#414042" strokeweight="1pt"/>
            <v:shape id="_x0000_s1052" style="position:absolute;left:6276;top:7992;width:29;height:31" coordorigin="6277,7993" coordsize="29,31" path="m6277,8023r28,l6305,7993e" filled="f" strokecolor="#414042" strokeweight="1pt">
              <v:path arrowok="t"/>
            </v:shape>
            <v:line id="_x0000_s1051" style="position:absolute" from="6295,4399" to="6315,4399" strokecolor="#414042" strokeweight=".53375mm"/>
            <v:rect id="_x0000_s1050" style="position:absolute;left:3720;top:4851;width:2001;height:883" stroked="f"/>
            <v:line id="_x0000_s1049" style="position:absolute" from="5746,6673" to="6305,6673" strokecolor="#414042" strokeweight="1pt">
              <v:stroke dashstyle="3 1"/>
            </v:line>
            <v:shape id="_x0000_s1048" type="#_x0000_t202" style="position:absolute;left:1399;top:294;width:1737;height:908" filled="f" stroked="f">
              <v:textbox inset="0,0,0,0">
                <w:txbxContent>
                  <w:p w14:paraId="25286DE8" w14:textId="77777777" w:rsidR="00A37CD1" w:rsidRDefault="00A37CD1">
                    <w:pPr>
                      <w:spacing w:line="276" w:lineRule="exact"/>
                      <w:ind w:left="245"/>
                      <w:rPr>
                        <w:rFonts w:ascii="Lucida Sans"/>
                        <w:sz w:val="24"/>
                      </w:rPr>
                    </w:pPr>
                    <w:r>
                      <w:rPr>
                        <w:rFonts w:ascii="Lucida Sans"/>
                        <w:w w:val="105"/>
                        <w:sz w:val="24"/>
                      </w:rPr>
                      <w:t>Command</w:t>
                    </w:r>
                  </w:p>
                  <w:p w14:paraId="25286DE9" w14:textId="77777777" w:rsidR="00A37CD1" w:rsidRDefault="00A37CD1">
                    <w:pPr>
                      <w:spacing w:before="107" w:line="261" w:lineRule="auto"/>
                      <w:ind w:right="18"/>
                      <w:jc w:val="center"/>
                      <w:rPr>
                        <w:rFonts w:ascii="Lucida Sans"/>
                        <w:sz w:val="14"/>
                      </w:rPr>
                    </w:pPr>
                    <w:r>
                      <w:rPr>
                        <w:rFonts w:ascii="Lucida Sans"/>
                        <w:w w:val="105"/>
                        <w:sz w:val="14"/>
                      </w:rPr>
                      <w:t>(Internal direction of personnel</w:t>
                    </w:r>
                    <w:r>
                      <w:rPr>
                        <w:rFonts w:ascii="Lucida Sans"/>
                        <w:spacing w:val="-23"/>
                        <w:w w:val="105"/>
                        <w:sz w:val="14"/>
                      </w:rPr>
                      <w:t xml:space="preserve"> </w:t>
                    </w:r>
                    <w:r>
                      <w:rPr>
                        <w:rFonts w:ascii="Lucida Sans"/>
                        <w:w w:val="105"/>
                        <w:sz w:val="14"/>
                      </w:rPr>
                      <w:t>and</w:t>
                    </w:r>
                    <w:r>
                      <w:rPr>
                        <w:rFonts w:ascii="Lucida Sans"/>
                        <w:spacing w:val="-23"/>
                        <w:w w:val="105"/>
                        <w:sz w:val="14"/>
                      </w:rPr>
                      <w:t xml:space="preserve"> </w:t>
                    </w:r>
                    <w:r>
                      <w:rPr>
                        <w:rFonts w:ascii="Lucida Sans"/>
                        <w:w w:val="105"/>
                        <w:sz w:val="14"/>
                      </w:rPr>
                      <w:t>resources within an</w:t>
                    </w:r>
                    <w:r>
                      <w:rPr>
                        <w:rFonts w:ascii="Lucida Sans"/>
                        <w:spacing w:val="-25"/>
                        <w:w w:val="105"/>
                        <w:sz w:val="14"/>
                      </w:rPr>
                      <w:t xml:space="preserve"> </w:t>
                    </w:r>
                    <w:r>
                      <w:rPr>
                        <w:rFonts w:ascii="Lucida Sans"/>
                        <w:w w:val="105"/>
                        <w:sz w:val="14"/>
                      </w:rPr>
                      <w:t>agency)</w:t>
                    </w:r>
                  </w:p>
                </w:txbxContent>
              </v:textbox>
            </v:shape>
            <v:shape id="_x0000_s1047" type="#_x0000_t202" style="position:absolute;left:3857;top:294;width:1748;height:728" filled="f" stroked="f">
              <v:textbox inset="0,0,0,0">
                <w:txbxContent>
                  <w:p w14:paraId="25286DEA" w14:textId="77777777" w:rsidR="00A37CD1" w:rsidRDefault="00A37CD1">
                    <w:pPr>
                      <w:spacing w:line="276" w:lineRule="exact"/>
                      <w:ind w:left="429"/>
                      <w:rPr>
                        <w:rFonts w:ascii="Lucida Sans"/>
                        <w:sz w:val="24"/>
                      </w:rPr>
                    </w:pPr>
                    <w:r>
                      <w:rPr>
                        <w:rFonts w:ascii="Lucida Sans"/>
                        <w:sz w:val="24"/>
                      </w:rPr>
                      <w:t>Control</w:t>
                    </w:r>
                  </w:p>
                  <w:p w14:paraId="25286DEB" w14:textId="77777777" w:rsidR="00A37CD1" w:rsidRDefault="00A37CD1">
                    <w:pPr>
                      <w:spacing w:before="107" w:line="261" w:lineRule="auto"/>
                      <w:ind w:right="18"/>
                      <w:jc w:val="center"/>
                      <w:rPr>
                        <w:rFonts w:ascii="Lucida Sans"/>
                        <w:sz w:val="14"/>
                      </w:rPr>
                    </w:pPr>
                    <w:r>
                      <w:rPr>
                        <w:rFonts w:ascii="Lucida Sans"/>
                        <w:w w:val="105"/>
                        <w:sz w:val="14"/>
                      </w:rPr>
                      <w:t>(Overall direction of response across</w:t>
                    </w:r>
                    <w:r>
                      <w:rPr>
                        <w:rFonts w:ascii="Lucida Sans"/>
                        <w:spacing w:val="-27"/>
                        <w:w w:val="105"/>
                        <w:sz w:val="14"/>
                      </w:rPr>
                      <w:t xml:space="preserve"> </w:t>
                    </w:r>
                    <w:r>
                      <w:rPr>
                        <w:rFonts w:ascii="Lucida Sans"/>
                        <w:w w:val="105"/>
                        <w:sz w:val="14"/>
                      </w:rPr>
                      <w:t>agency)</w:t>
                    </w:r>
                  </w:p>
                </w:txbxContent>
              </v:textbox>
            </v:shape>
            <v:shape id="_x0000_s1046" type="#_x0000_t202" style="position:absolute;left:6330;top:294;width:1728;height:1608" filled="f" stroked="f">
              <v:textbox inset="0,0,0,0">
                <w:txbxContent>
                  <w:p w14:paraId="25286DEC" w14:textId="77777777" w:rsidR="00A37CD1" w:rsidRDefault="00A37CD1">
                    <w:pPr>
                      <w:spacing w:before="11" w:line="220" w:lineRule="auto"/>
                      <w:ind w:left="3" w:right="22"/>
                      <w:jc w:val="center"/>
                      <w:rPr>
                        <w:rFonts w:ascii="Lucida Sans"/>
                        <w:sz w:val="24"/>
                      </w:rPr>
                    </w:pPr>
                    <w:r>
                      <w:rPr>
                        <w:rFonts w:ascii="Lucida Sans"/>
                        <w:w w:val="105"/>
                        <w:sz w:val="24"/>
                      </w:rPr>
                      <w:t>Wildlife emergency arrangements</w:t>
                    </w:r>
                  </w:p>
                  <w:p w14:paraId="25286DED" w14:textId="77777777" w:rsidR="00A37CD1" w:rsidRDefault="00A37CD1">
                    <w:pPr>
                      <w:spacing w:before="111" w:line="261" w:lineRule="auto"/>
                      <w:ind w:left="106" w:right="124" w:hanging="1"/>
                      <w:jc w:val="center"/>
                      <w:rPr>
                        <w:rFonts w:ascii="Lucida Sans"/>
                        <w:sz w:val="14"/>
                      </w:rPr>
                    </w:pPr>
                    <w:r>
                      <w:rPr>
                        <w:rFonts w:ascii="Lucida Sans"/>
                        <w:w w:val="105"/>
                        <w:sz w:val="14"/>
                      </w:rPr>
                      <w:t>(Lead Agency roles and structures when responding</w:t>
                    </w:r>
                    <w:r>
                      <w:rPr>
                        <w:rFonts w:ascii="Lucida Sans"/>
                        <w:spacing w:val="-35"/>
                        <w:w w:val="105"/>
                        <w:sz w:val="14"/>
                      </w:rPr>
                      <w:t xml:space="preserve"> </w:t>
                    </w:r>
                    <w:r>
                      <w:rPr>
                        <w:rFonts w:ascii="Lucida Sans"/>
                        <w:w w:val="105"/>
                        <w:sz w:val="14"/>
                      </w:rPr>
                      <w:t>to</w:t>
                    </w:r>
                    <w:r>
                      <w:rPr>
                        <w:rFonts w:ascii="Lucida Sans"/>
                        <w:spacing w:val="-35"/>
                        <w:w w:val="105"/>
                        <w:sz w:val="14"/>
                      </w:rPr>
                      <w:t xml:space="preserve"> </w:t>
                    </w:r>
                    <w:r>
                      <w:rPr>
                        <w:rFonts w:ascii="Lucida Sans"/>
                        <w:w w:val="105"/>
                        <w:sz w:val="14"/>
                      </w:rPr>
                      <w:t>wildlife</w:t>
                    </w:r>
                  </w:p>
                  <w:p w14:paraId="25286DEE" w14:textId="77777777" w:rsidR="00A37CD1" w:rsidRDefault="00A37CD1">
                    <w:pPr>
                      <w:spacing w:before="1" w:line="164" w:lineRule="exact"/>
                      <w:ind w:left="-1" w:right="18"/>
                      <w:jc w:val="center"/>
                      <w:rPr>
                        <w:rFonts w:ascii="Lucida Sans"/>
                        <w:sz w:val="14"/>
                      </w:rPr>
                    </w:pPr>
                    <w:r>
                      <w:rPr>
                        <w:rFonts w:ascii="Lucida Sans"/>
                        <w:sz w:val="14"/>
                      </w:rPr>
                      <w:t>welfare arising from</w:t>
                    </w:r>
                    <w:r>
                      <w:rPr>
                        <w:rFonts w:ascii="Lucida Sans"/>
                        <w:spacing w:val="8"/>
                        <w:sz w:val="14"/>
                      </w:rPr>
                      <w:t xml:space="preserve"> </w:t>
                    </w:r>
                    <w:r>
                      <w:rPr>
                        <w:rFonts w:ascii="Lucida Sans"/>
                        <w:sz w:val="14"/>
                      </w:rPr>
                      <w:t>fire)</w:t>
                    </w:r>
                  </w:p>
                </w:txbxContent>
              </v:textbox>
            </v:shape>
            <v:shape id="_x0000_s1045" type="#_x0000_t202" style="position:absolute;left:6361;top:3733;width:1671;height:384" filled="f" stroked="f">
              <v:textbox inset="0,0,0,0">
                <w:txbxContent>
                  <w:p w14:paraId="25286DEF" w14:textId="77777777" w:rsidR="00A37CD1" w:rsidRDefault="00A37CD1">
                    <w:pPr>
                      <w:spacing w:line="254" w:lineRule="auto"/>
                      <w:ind w:right="5" w:firstLine="101"/>
                      <w:rPr>
                        <w:rFonts w:ascii="Lucida Sans"/>
                        <w:sz w:val="16"/>
                      </w:rPr>
                    </w:pPr>
                    <w:r>
                      <w:rPr>
                        <w:rFonts w:ascii="Lucida Sans"/>
                        <w:w w:val="105"/>
                        <w:sz w:val="16"/>
                      </w:rPr>
                      <w:t xml:space="preserve">State </w:t>
                    </w:r>
                    <w:r>
                      <w:rPr>
                        <w:rFonts w:ascii="Lucida Sans"/>
                        <w:spacing w:val="2"/>
                        <w:w w:val="105"/>
                        <w:sz w:val="16"/>
                      </w:rPr>
                      <w:t xml:space="preserve">Duty Officer </w:t>
                    </w:r>
                    <w:r>
                      <w:rPr>
                        <w:rFonts w:ascii="Lucida Sans"/>
                        <w:w w:val="105"/>
                        <w:sz w:val="16"/>
                      </w:rPr>
                      <w:t>Wildlife</w:t>
                    </w:r>
                    <w:r>
                      <w:rPr>
                        <w:rFonts w:ascii="Lucida Sans"/>
                        <w:spacing w:val="-33"/>
                        <w:w w:val="105"/>
                        <w:sz w:val="16"/>
                      </w:rPr>
                      <w:t xml:space="preserve"> </w:t>
                    </w:r>
                    <w:r>
                      <w:rPr>
                        <w:rFonts w:ascii="Lucida Sans"/>
                        <w:w w:val="105"/>
                        <w:sz w:val="16"/>
                      </w:rPr>
                      <w:t>Emergencies</w:t>
                    </w:r>
                  </w:p>
                </w:txbxContent>
              </v:textbox>
            </v:shape>
            <v:shape id="_x0000_s1044" type="#_x0000_t202" style="position:absolute;left:3720;top:7591;width:2001;height:883" strokecolor="#a7a9ac" strokeweight="1pt">
              <v:textbox inset="0,0,0,0">
                <w:txbxContent>
                  <w:p w14:paraId="25286DF0" w14:textId="77777777" w:rsidR="00A37CD1" w:rsidRDefault="00A37CD1">
                    <w:pPr>
                      <w:spacing w:before="136" w:line="266" w:lineRule="auto"/>
                      <w:ind w:left="197" w:right="195"/>
                      <w:jc w:val="center"/>
                      <w:rPr>
                        <w:rFonts w:ascii="Lucida Sans"/>
                        <w:sz w:val="14"/>
                      </w:rPr>
                    </w:pPr>
                    <w:r>
                      <w:rPr>
                        <w:rFonts w:ascii="Lucida Sans"/>
                        <w:w w:val="105"/>
                        <w:sz w:val="16"/>
                      </w:rPr>
                      <w:t xml:space="preserve">Incident Management Team </w:t>
                    </w:r>
                    <w:r>
                      <w:rPr>
                        <w:rFonts w:ascii="Lucida Sans"/>
                        <w:w w:val="105"/>
                        <w:sz w:val="14"/>
                      </w:rPr>
                      <w:t>(as per AIIMS)</w:t>
                    </w:r>
                  </w:p>
                </w:txbxContent>
              </v:textbox>
            </v:shape>
            <v:shape id="_x0000_s1043" type="#_x0000_t202" style="position:absolute;left:3720;top:6221;width:2001;height:883" strokecolor="#a7a9ac" strokeweight="1pt">
              <v:textbox inset="0,0,0,0">
                <w:txbxContent>
                  <w:p w14:paraId="25286DF1" w14:textId="77777777" w:rsidR="00A37CD1" w:rsidRDefault="00A37CD1">
                    <w:pPr>
                      <w:spacing w:before="12"/>
                      <w:rPr>
                        <w:rFonts w:ascii="VIC SemiBold"/>
                        <w:b/>
                        <w:sz w:val="24"/>
                      </w:rPr>
                    </w:pPr>
                  </w:p>
                  <w:p w14:paraId="25286DF2" w14:textId="77777777" w:rsidR="00A37CD1" w:rsidRDefault="00A37CD1">
                    <w:pPr>
                      <w:ind w:left="247"/>
                      <w:rPr>
                        <w:rFonts w:ascii="Lucida Sans"/>
                        <w:sz w:val="16"/>
                      </w:rPr>
                    </w:pPr>
                    <w:r>
                      <w:rPr>
                        <w:rFonts w:ascii="Lucida Sans"/>
                        <w:sz w:val="16"/>
                      </w:rPr>
                      <w:t>Incident Controller</w:t>
                    </w:r>
                  </w:p>
                </w:txbxContent>
              </v:textbox>
            </v:shape>
            <v:shape id="_x0000_s1042" type="#_x0000_t202" style="position:absolute;left:6414;top:5252;width:1546;height:2007" strokecolor="#a7a9ac" strokeweight="1pt">
              <v:textbox inset="0,0,0,0">
                <w:txbxContent>
                  <w:p w14:paraId="25286DF3" w14:textId="77777777" w:rsidR="00A37CD1" w:rsidRDefault="00A37CD1">
                    <w:pPr>
                      <w:spacing w:before="98" w:line="254" w:lineRule="auto"/>
                      <w:ind w:left="113" w:right="506"/>
                      <w:rPr>
                        <w:rFonts w:ascii="Lucida Sans"/>
                        <w:sz w:val="16"/>
                      </w:rPr>
                    </w:pPr>
                    <w:r>
                      <w:rPr>
                        <w:rFonts w:ascii="Lucida Sans"/>
                        <w:w w:val="105"/>
                        <w:sz w:val="16"/>
                      </w:rPr>
                      <w:t>Wildlife Emergency Support Network (WESN)</w:t>
                    </w:r>
                  </w:p>
                  <w:p w14:paraId="25286DF4" w14:textId="77777777" w:rsidR="00A37CD1" w:rsidRDefault="00A37CD1">
                    <w:pPr>
                      <w:numPr>
                        <w:ilvl w:val="0"/>
                        <w:numId w:val="2"/>
                      </w:numPr>
                      <w:tabs>
                        <w:tab w:val="left" w:pos="275"/>
                      </w:tabs>
                      <w:spacing w:line="204" w:lineRule="exact"/>
                      <w:rPr>
                        <w:rFonts w:ascii="VIC"/>
                        <w:sz w:val="16"/>
                      </w:rPr>
                    </w:pPr>
                    <w:r>
                      <w:rPr>
                        <w:rFonts w:ascii="VIC"/>
                        <w:sz w:val="16"/>
                      </w:rPr>
                      <w:t>Veterinarians</w:t>
                    </w:r>
                  </w:p>
                  <w:p w14:paraId="25286DF5" w14:textId="77777777" w:rsidR="00A37CD1" w:rsidRDefault="00A37CD1">
                    <w:pPr>
                      <w:numPr>
                        <w:ilvl w:val="0"/>
                        <w:numId w:val="2"/>
                      </w:numPr>
                      <w:tabs>
                        <w:tab w:val="left" w:pos="275"/>
                      </w:tabs>
                      <w:spacing w:line="200" w:lineRule="exact"/>
                      <w:rPr>
                        <w:rFonts w:ascii="VIC"/>
                        <w:sz w:val="16"/>
                      </w:rPr>
                    </w:pPr>
                    <w:r>
                      <w:rPr>
                        <w:rFonts w:ascii="VIC"/>
                        <w:sz w:val="16"/>
                      </w:rPr>
                      <w:t>Vet</w:t>
                    </w:r>
                    <w:r>
                      <w:rPr>
                        <w:rFonts w:ascii="VIC"/>
                        <w:spacing w:val="-3"/>
                        <w:sz w:val="16"/>
                      </w:rPr>
                      <w:t xml:space="preserve"> </w:t>
                    </w:r>
                    <w:r>
                      <w:rPr>
                        <w:rFonts w:ascii="VIC"/>
                        <w:sz w:val="16"/>
                      </w:rPr>
                      <w:t>nurses</w:t>
                    </w:r>
                  </w:p>
                  <w:p w14:paraId="25286DF6" w14:textId="77777777" w:rsidR="00A37CD1" w:rsidRDefault="00A37CD1">
                    <w:pPr>
                      <w:numPr>
                        <w:ilvl w:val="0"/>
                        <w:numId w:val="2"/>
                      </w:numPr>
                      <w:tabs>
                        <w:tab w:val="left" w:pos="275"/>
                      </w:tabs>
                      <w:spacing w:line="200" w:lineRule="exact"/>
                      <w:rPr>
                        <w:rFonts w:ascii="VIC"/>
                        <w:sz w:val="16"/>
                      </w:rPr>
                    </w:pPr>
                    <w:r>
                      <w:rPr>
                        <w:rFonts w:ascii="VIC"/>
                        <w:sz w:val="16"/>
                      </w:rPr>
                      <w:t>Keepers</w:t>
                    </w:r>
                  </w:p>
                  <w:p w14:paraId="25286DF7" w14:textId="77777777" w:rsidR="00A37CD1" w:rsidRDefault="00A37CD1">
                    <w:pPr>
                      <w:numPr>
                        <w:ilvl w:val="0"/>
                        <w:numId w:val="2"/>
                      </w:numPr>
                      <w:tabs>
                        <w:tab w:val="left" w:pos="275"/>
                      </w:tabs>
                      <w:spacing w:line="208" w:lineRule="exact"/>
                      <w:rPr>
                        <w:rFonts w:ascii="VIC"/>
                        <w:sz w:val="16"/>
                      </w:rPr>
                    </w:pPr>
                    <w:r>
                      <w:rPr>
                        <w:rFonts w:ascii="VIC"/>
                        <w:sz w:val="16"/>
                      </w:rPr>
                      <w:t>Volunteers</w:t>
                    </w:r>
                  </w:p>
                </w:txbxContent>
              </v:textbox>
            </v:shape>
            <v:shape id="_x0000_s1041" type="#_x0000_t202" style="position:absolute;left:3720;top:4851;width:2001;height:883" filled="f" strokecolor="#a7a9ac" strokeweight="1pt">
              <v:textbox inset="0,0,0,0">
                <w:txbxContent>
                  <w:p w14:paraId="25286DF8" w14:textId="77777777" w:rsidR="00A37CD1" w:rsidRDefault="00A37CD1">
                    <w:pPr>
                      <w:spacing w:before="6"/>
                      <w:rPr>
                        <w:rFonts w:ascii="VIC SemiBold"/>
                        <w:b/>
                        <w:sz w:val="17"/>
                      </w:rPr>
                    </w:pPr>
                  </w:p>
                  <w:p w14:paraId="25286DF9" w14:textId="77777777" w:rsidR="00A37CD1" w:rsidRDefault="00A37CD1">
                    <w:pPr>
                      <w:spacing w:before="1"/>
                      <w:ind w:left="195" w:right="195"/>
                      <w:jc w:val="center"/>
                      <w:rPr>
                        <w:rFonts w:ascii="Lucida Sans"/>
                        <w:sz w:val="16"/>
                      </w:rPr>
                    </w:pPr>
                    <w:r>
                      <w:rPr>
                        <w:rFonts w:ascii="Lucida Sans"/>
                        <w:sz w:val="16"/>
                      </w:rPr>
                      <w:t>Regional Controller</w:t>
                    </w:r>
                  </w:p>
                  <w:p w14:paraId="25286DFA" w14:textId="77777777" w:rsidR="00A37CD1" w:rsidRDefault="00A37CD1">
                    <w:pPr>
                      <w:spacing w:before="30"/>
                      <w:ind w:left="195" w:right="195"/>
                      <w:jc w:val="center"/>
                      <w:rPr>
                        <w:rFonts w:ascii="Lucida Sans"/>
                        <w:sz w:val="14"/>
                      </w:rPr>
                    </w:pPr>
                    <w:r>
                      <w:rPr>
                        <w:rFonts w:ascii="Lucida Sans"/>
                        <w:w w:val="105"/>
                        <w:sz w:val="14"/>
                      </w:rPr>
                      <w:t>(where appointed)</w:t>
                    </w:r>
                  </w:p>
                </w:txbxContent>
              </v:textbox>
            </v:shape>
            <v:shape id="_x0000_s1040" type="#_x0000_t202" style="position:absolute;left:1257;top:4851;width:2001;height:883" filled="f" strokecolor="#a7a9ac" strokeweight="1pt">
              <v:textbox inset="0,0,0,0">
                <w:txbxContent>
                  <w:p w14:paraId="25286DFB" w14:textId="77777777" w:rsidR="00A37CD1" w:rsidRDefault="00A37CD1">
                    <w:pPr>
                      <w:spacing w:before="136" w:line="266" w:lineRule="auto"/>
                      <w:ind w:left="303" w:right="301"/>
                      <w:jc w:val="center"/>
                      <w:rPr>
                        <w:rFonts w:ascii="Lucida Sans"/>
                        <w:sz w:val="14"/>
                      </w:rPr>
                    </w:pPr>
                    <w:r>
                      <w:rPr>
                        <w:rFonts w:ascii="Lucida Sans"/>
                        <w:w w:val="105"/>
                        <w:sz w:val="16"/>
                      </w:rPr>
                      <w:t xml:space="preserve">Regional Agency Commander </w:t>
                    </w:r>
                    <w:r>
                      <w:rPr>
                        <w:rFonts w:ascii="Lucida Sans"/>
                        <w:w w:val="105"/>
                        <w:sz w:val="14"/>
                      </w:rPr>
                      <w:t>(DELWP)</w:t>
                    </w:r>
                  </w:p>
                </w:txbxContent>
              </v:textbox>
            </v:shape>
            <v:shape id="_x0000_s1039" type="#_x0000_t202" style="position:absolute;left:3720;top:3481;width:2001;height:883" strokecolor="#a7a9ac" strokeweight="1pt">
              <v:textbox inset="0,0,0,0">
                <w:txbxContent>
                  <w:p w14:paraId="25286DFC" w14:textId="77777777" w:rsidR="00A37CD1" w:rsidRDefault="00A37CD1">
                    <w:pPr>
                      <w:spacing w:before="136" w:line="254" w:lineRule="auto"/>
                      <w:ind w:left="197" w:right="195"/>
                      <w:jc w:val="center"/>
                      <w:rPr>
                        <w:rFonts w:ascii="Lucida Sans"/>
                        <w:sz w:val="16"/>
                      </w:rPr>
                    </w:pPr>
                    <w:r>
                      <w:rPr>
                        <w:rFonts w:ascii="Lucida Sans"/>
                        <w:sz w:val="16"/>
                      </w:rPr>
                      <w:t>State Controller/ State Controller Wildlife</w:t>
                    </w:r>
                  </w:p>
                </w:txbxContent>
              </v:textbox>
            </v:shape>
            <v:shape id="_x0000_s1038" type="#_x0000_t202" style="position:absolute;left:2162;top:3491;width:1086;height:863" stroked="f">
              <v:textbox inset="0,0,0,0">
                <w:txbxContent>
                  <w:p w14:paraId="25286DFD" w14:textId="77777777" w:rsidR="00A37CD1" w:rsidRDefault="00A37CD1">
                    <w:pPr>
                      <w:spacing w:before="6"/>
                      <w:rPr>
                        <w:rFonts w:ascii="VIC SemiBold"/>
                        <w:b/>
                        <w:sz w:val="17"/>
                      </w:rPr>
                    </w:pPr>
                  </w:p>
                  <w:p w14:paraId="25286DFE" w14:textId="77777777" w:rsidR="00A37CD1" w:rsidRDefault="00A37CD1">
                    <w:pPr>
                      <w:spacing w:before="1" w:line="254" w:lineRule="auto"/>
                      <w:ind w:left="-32" w:firstLine="69"/>
                      <w:rPr>
                        <w:rFonts w:ascii="Lucida Sans"/>
                        <w:sz w:val="16"/>
                      </w:rPr>
                    </w:pPr>
                    <w:r>
                      <w:rPr>
                        <w:rFonts w:ascii="Lucida Sans"/>
                        <w:sz w:val="16"/>
                      </w:rPr>
                      <w:t xml:space="preserve">Agency </w:t>
                    </w:r>
                    <w:r>
                      <w:rPr>
                        <w:rFonts w:ascii="Lucida Sans"/>
                        <w:w w:val="105"/>
                        <w:sz w:val="16"/>
                      </w:rPr>
                      <w:t>mander</w:t>
                    </w:r>
                  </w:p>
                </w:txbxContent>
              </v:textbox>
            </v:shape>
            <v:shape id="_x0000_s1037" type="#_x0000_t202" style="position:absolute;left:1267;top:3491;width:876;height:863" stroked="f">
              <v:textbox inset="0,0,0,0">
                <w:txbxContent>
                  <w:p w14:paraId="25286DFF" w14:textId="77777777" w:rsidR="00A37CD1" w:rsidRDefault="00A37CD1">
                    <w:pPr>
                      <w:spacing w:before="6"/>
                      <w:rPr>
                        <w:rFonts w:ascii="VIC SemiBold"/>
                        <w:b/>
                        <w:sz w:val="17"/>
                      </w:rPr>
                    </w:pPr>
                  </w:p>
                  <w:p w14:paraId="25286E00" w14:textId="77777777" w:rsidR="00A37CD1" w:rsidRDefault="00A37CD1">
                    <w:pPr>
                      <w:spacing w:before="1" w:line="254" w:lineRule="auto"/>
                      <w:ind w:left="492" w:right="-31" w:hanging="33"/>
                      <w:rPr>
                        <w:rFonts w:ascii="Lucida Sans"/>
                        <w:sz w:val="16"/>
                      </w:rPr>
                    </w:pPr>
                    <w:r>
                      <w:rPr>
                        <w:rFonts w:ascii="Lucida Sans"/>
                        <w:w w:val="110"/>
                        <w:sz w:val="16"/>
                      </w:rPr>
                      <w:t>State Com</w:t>
                    </w:r>
                  </w:p>
                </w:txbxContent>
              </v:textbox>
            </v:shape>
            <v:shape id="_x0000_s1036" type="#_x0000_t202" style="position:absolute;left:6189;top:2112;width:1996;height:883" strokecolor="#a7a9ac" strokeweight="1pt">
              <v:textbox inset="0,0,0,0">
                <w:txbxContent>
                  <w:p w14:paraId="25286E01" w14:textId="77777777" w:rsidR="00A37CD1" w:rsidRDefault="00A37CD1">
                    <w:pPr>
                      <w:spacing w:before="6"/>
                      <w:rPr>
                        <w:rFonts w:ascii="VIC SemiBold"/>
                        <w:b/>
                        <w:sz w:val="17"/>
                      </w:rPr>
                    </w:pPr>
                  </w:p>
                  <w:p w14:paraId="25286E02" w14:textId="77777777" w:rsidR="00A37CD1" w:rsidRDefault="00A37CD1">
                    <w:pPr>
                      <w:spacing w:before="1" w:line="254" w:lineRule="auto"/>
                      <w:ind w:left="162" w:firstLine="176"/>
                      <w:rPr>
                        <w:rFonts w:ascii="Lucida Sans"/>
                        <w:sz w:val="16"/>
                      </w:rPr>
                    </w:pPr>
                    <w:r>
                      <w:rPr>
                        <w:rFonts w:ascii="Lucida Sans"/>
                        <w:sz w:val="16"/>
                      </w:rPr>
                      <w:t>Principal Officer Wildlife Emergencies</w:t>
                    </w:r>
                  </w:p>
                </w:txbxContent>
              </v:textbox>
            </v:shape>
            <v:shape id="_x0000_s1035" type="#_x0000_t202" style="position:absolute;left:3720;top:2112;width:2001;height:883" strokecolor="#a7a9ac" strokeweight="1pt">
              <v:textbox inset="0,0,0,0">
                <w:txbxContent>
                  <w:p w14:paraId="25286E03" w14:textId="77777777" w:rsidR="00A37CD1" w:rsidRDefault="00A37CD1">
                    <w:pPr>
                      <w:spacing w:before="136" w:line="254" w:lineRule="auto"/>
                      <w:ind w:left="197" w:right="195"/>
                      <w:jc w:val="center"/>
                      <w:rPr>
                        <w:rFonts w:ascii="Lucida Sans"/>
                        <w:sz w:val="16"/>
                      </w:rPr>
                    </w:pPr>
                    <w:r>
                      <w:rPr>
                        <w:rFonts w:ascii="Lucida Sans"/>
                        <w:w w:val="105"/>
                        <w:sz w:val="16"/>
                      </w:rPr>
                      <w:t xml:space="preserve">Emergency Management </w:t>
                    </w:r>
                    <w:r>
                      <w:rPr>
                        <w:rFonts w:ascii="Lucida Sans"/>
                        <w:sz w:val="16"/>
                      </w:rPr>
                      <w:t>Commissioner</w:t>
                    </w:r>
                  </w:p>
                </w:txbxContent>
              </v:textbox>
            </v:shape>
            <v:shape id="_x0000_s1034" type="#_x0000_t202" style="position:absolute;left:8524;top:186;width:2248;height:8689" filled="f" stroked="f">
              <v:textbox inset="0,0,0,0">
                <w:txbxContent>
                  <w:p w14:paraId="25286E04" w14:textId="77777777" w:rsidR="00A37CD1" w:rsidRDefault="00A37CD1">
                    <w:pPr>
                      <w:spacing w:before="120" w:line="220" w:lineRule="auto"/>
                      <w:ind w:left="291" w:right="290"/>
                      <w:jc w:val="center"/>
                      <w:rPr>
                        <w:rFonts w:ascii="Lucida Sans"/>
                        <w:sz w:val="24"/>
                      </w:rPr>
                    </w:pPr>
                    <w:r>
                      <w:rPr>
                        <w:rFonts w:ascii="Lucida Sans"/>
                        <w:spacing w:val="-3"/>
                        <w:w w:val="105"/>
                        <w:sz w:val="24"/>
                      </w:rPr>
                      <w:t>Wildlife</w:t>
                    </w:r>
                    <w:r>
                      <w:rPr>
                        <w:rFonts w:ascii="Lucida Sans"/>
                        <w:spacing w:val="-57"/>
                        <w:w w:val="105"/>
                        <w:sz w:val="24"/>
                      </w:rPr>
                      <w:t xml:space="preserve"> </w:t>
                    </w:r>
                    <w:r>
                      <w:rPr>
                        <w:rFonts w:ascii="Lucida Sans"/>
                        <w:w w:val="105"/>
                        <w:sz w:val="24"/>
                      </w:rPr>
                      <w:t xml:space="preserve">sector </w:t>
                    </w:r>
                    <w:r>
                      <w:rPr>
                        <w:rFonts w:ascii="Lucida Sans"/>
                        <w:spacing w:val="-3"/>
                        <w:w w:val="105"/>
                        <w:sz w:val="24"/>
                      </w:rPr>
                      <w:t>arrangements</w:t>
                    </w:r>
                  </w:p>
                  <w:p w14:paraId="25286E05" w14:textId="77777777" w:rsidR="00A37CD1" w:rsidRDefault="00A37CD1">
                    <w:pPr>
                      <w:spacing w:before="111" w:line="261" w:lineRule="auto"/>
                      <w:ind w:left="250" w:right="241" w:firstLine="287"/>
                      <w:rPr>
                        <w:rFonts w:ascii="Lucida Sans"/>
                        <w:sz w:val="14"/>
                      </w:rPr>
                    </w:pPr>
                    <w:r>
                      <w:rPr>
                        <w:rFonts w:ascii="Lucida Sans"/>
                        <w:sz w:val="14"/>
                      </w:rPr>
                      <w:t>(External wildlife sector role during Level</w:t>
                    </w:r>
                    <w:r>
                      <w:rPr>
                        <w:rFonts w:ascii="Lucida Sans"/>
                        <w:spacing w:val="2"/>
                        <w:sz w:val="14"/>
                      </w:rPr>
                      <w:t xml:space="preserve"> </w:t>
                    </w:r>
                    <w:r>
                      <w:rPr>
                        <w:rFonts w:ascii="Lucida Sans"/>
                        <w:sz w:val="14"/>
                      </w:rPr>
                      <w:t>3</w:t>
                    </w:r>
                  </w:p>
                  <w:p w14:paraId="25286E06" w14:textId="77777777" w:rsidR="00A37CD1" w:rsidRDefault="00A37CD1">
                    <w:pPr>
                      <w:spacing w:before="1"/>
                      <w:ind w:left="440"/>
                      <w:rPr>
                        <w:rFonts w:ascii="Lucida Sans"/>
                        <w:sz w:val="14"/>
                      </w:rPr>
                    </w:pPr>
                    <w:r>
                      <w:rPr>
                        <w:rFonts w:ascii="Lucida Sans"/>
                        <w:w w:val="105"/>
                        <w:sz w:val="14"/>
                      </w:rPr>
                      <w:t>response activities)</w:t>
                    </w:r>
                  </w:p>
                  <w:p w14:paraId="25286E07" w14:textId="77777777" w:rsidR="00A37CD1" w:rsidRDefault="00A37CD1">
                    <w:pPr>
                      <w:rPr>
                        <w:rFonts w:ascii="VIC SemiBold"/>
                        <w:b/>
                        <w:sz w:val="16"/>
                      </w:rPr>
                    </w:pPr>
                  </w:p>
                  <w:p w14:paraId="25286E08" w14:textId="77777777" w:rsidR="00A37CD1" w:rsidRDefault="00A37CD1">
                    <w:pPr>
                      <w:rPr>
                        <w:rFonts w:ascii="VIC SemiBold"/>
                        <w:b/>
                        <w:sz w:val="16"/>
                      </w:rPr>
                    </w:pPr>
                  </w:p>
                  <w:p w14:paraId="25286E09" w14:textId="77777777" w:rsidR="00A37CD1" w:rsidRDefault="00A37CD1">
                    <w:pPr>
                      <w:rPr>
                        <w:rFonts w:ascii="VIC SemiBold"/>
                        <w:b/>
                        <w:sz w:val="16"/>
                      </w:rPr>
                    </w:pPr>
                  </w:p>
                  <w:p w14:paraId="25286E0A" w14:textId="77777777" w:rsidR="00A37CD1" w:rsidRDefault="00A37CD1">
                    <w:pPr>
                      <w:rPr>
                        <w:rFonts w:ascii="VIC SemiBold"/>
                        <w:b/>
                        <w:sz w:val="16"/>
                      </w:rPr>
                    </w:pPr>
                  </w:p>
                  <w:p w14:paraId="25286E0B" w14:textId="77777777" w:rsidR="00A37CD1" w:rsidRDefault="00A37CD1">
                    <w:pPr>
                      <w:rPr>
                        <w:rFonts w:ascii="VIC SemiBold"/>
                        <w:b/>
                        <w:sz w:val="16"/>
                      </w:rPr>
                    </w:pPr>
                  </w:p>
                  <w:p w14:paraId="25286E0C" w14:textId="77777777" w:rsidR="00A37CD1" w:rsidRDefault="00A37CD1">
                    <w:pPr>
                      <w:rPr>
                        <w:rFonts w:ascii="VIC SemiBold"/>
                        <w:b/>
                        <w:sz w:val="16"/>
                      </w:rPr>
                    </w:pPr>
                  </w:p>
                  <w:p w14:paraId="25286E0D" w14:textId="77777777" w:rsidR="00A37CD1" w:rsidRDefault="00A37CD1">
                    <w:pPr>
                      <w:rPr>
                        <w:rFonts w:ascii="VIC SemiBold"/>
                        <w:b/>
                        <w:sz w:val="16"/>
                      </w:rPr>
                    </w:pPr>
                  </w:p>
                  <w:p w14:paraId="25286E0E" w14:textId="77777777" w:rsidR="00A37CD1" w:rsidRDefault="00A37CD1">
                    <w:pPr>
                      <w:rPr>
                        <w:rFonts w:ascii="VIC SemiBold"/>
                        <w:b/>
                        <w:sz w:val="16"/>
                      </w:rPr>
                    </w:pPr>
                  </w:p>
                  <w:p w14:paraId="25286E0F" w14:textId="77777777" w:rsidR="00A37CD1" w:rsidRDefault="00A37CD1">
                    <w:pPr>
                      <w:rPr>
                        <w:rFonts w:ascii="VIC SemiBold"/>
                        <w:b/>
                        <w:sz w:val="16"/>
                      </w:rPr>
                    </w:pPr>
                  </w:p>
                  <w:p w14:paraId="25286E10" w14:textId="77777777" w:rsidR="00A37CD1" w:rsidRDefault="00A37CD1">
                    <w:pPr>
                      <w:rPr>
                        <w:rFonts w:ascii="VIC SemiBold"/>
                        <w:b/>
                        <w:sz w:val="16"/>
                      </w:rPr>
                    </w:pPr>
                  </w:p>
                  <w:p w14:paraId="25286E11" w14:textId="77777777" w:rsidR="00A37CD1" w:rsidRDefault="00A37CD1">
                    <w:pPr>
                      <w:rPr>
                        <w:rFonts w:ascii="VIC SemiBold"/>
                        <w:b/>
                        <w:sz w:val="16"/>
                      </w:rPr>
                    </w:pPr>
                  </w:p>
                  <w:p w14:paraId="25286E12" w14:textId="77777777" w:rsidR="00A37CD1" w:rsidRDefault="00A37CD1">
                    <w:pPr>
                      <w:rPr>
                        <w:rFonts w:ascii="VIC SemiBold"/>
                        <w:b/>
                        <w:sz w:val="16"/>
                      </w:rPr>
                    </w:pPr>
                  </w:p>
                  <w:p w14:paraId="25286E13" w14:textId="77777777" w:rsidR="00A37CD1" w:rsidRDefault="00A37CD1">
                    <w:pPr>
                      <w:rPr>
                        <w:rFonts w:ascii="VIC SemiBold"/>
                        <w:b/>
                        <w:sz w:val="16"/>
                      </w:rPr>
                    </w:pPr>
                  </w:p>
                  <w:p w14:paraId="25286E14" w14:textId="77777777" w:rsidR="00A37CD1" w:rsidRDefault="00A37CD1">
                    <w:pPr>
                      <w:spacing w:before="136" w:line="254" w:lineRule="auto"/>
                      <w:ind w:left="558" w:right="241" w:hanging="54"/>
                      <w:rPr>
                        <w:rFonts w:ascii="Lucida Sans"/>
                        <w:sz w:val="16"/>
                      </w:rPr>
                    </w:pPr>
                    <w:r>
                      <w:rPr>
                        <w:rFonts w:ascii="Lucida Sans"/>
                        <w:w w:val="105"/>
                        <w:sz w:val="16"/>
                      </w:rPr>
                      <w:t>Wildlife Welfare Sector Liaison</w:t>
                    </w:r>
                  </w:p>
                </w:txbxContent>
              </v:textbox>
            </v:shape>
            <w10:wrap type="topAndBottom" anchorx="page"/>
          </v:group>
        </w:pict>
      </w:r>
    </w:p>
    <w:p w14:paraId="25286B70" w14:textId="77777777" w:rsidR="00BF689C" w:rsidRDefault="00BF689C">
      <w:pPr>
        <w:rPr>
          <w:rFonts w:ascii="VIC SemiBold"/>
          <w:sz w:val="10"/>
        </w:rPr>
        <w:sectPr w:rsidR="00BF689C">
          <w:pgSz w:w="11910" w:h="16840"/>
          <w:pgMar w:top="760" w:right="300" w:bottom="600" w:left="800" w:header="560" w:footer="414" w:gutter="0"/>
          <w:cols w:space="720"/>
        </w:sectPr>
      </w:pPr>
    </w:p>
    <w:p w14:paraId="25286B71" w14:textId="77777777" w:rsidR="00BF689C" w:rsidRDefault="00BF689C">
      <w:pPr>
        <w:pStyle w:val="BodyText"/>
        <w:rPr>
          <w:rFonts w:ascii="VIC SemiBold"/>
          <w:b/>
          <w:sz w:val="20"/>
        </w:rPr>
      </w:pPr>
    </w:p>
    <w:p w14:paraId="25286B72" w14:textId="77777777" w:rsidR="00BF689C" w:rsidRDefault="00BF689C">
      <w:pPr>
        <w:pStyle w:val="BodyText"/>
        <w:rPr>
          <w:rFonts w:ascii="VIC SemiBold"/>
          <w:b/>
          <w:sz w:val="20"/>
        </w:rPr>
      </w:pPr>
    </w:p>
    <w:p w14:paraId="25286B73" w14:textId="77777777" w:rsidR="00BF689C" w:rsidRDefault="00BF689C">
      <w:pPr>
        <w:pStyle w:val="BodyText"/>
        <w:rPr>
          <w:rFonts w:ascii="VIC SemiBold"/>
          <w:b/>
          <w:sz w:val="20"/>
        </w:rPr>
      </w:pPr>
    </w:p>
    <w:p w14:paraId="25286B74" w14:textId="77777777" w:rsidR="00BF689C" w:rsidRDefault="00BF689C">
      <w:pPr>
        <w:pStyle w:val="BodyText"/>
        <w:rPr>
          <w:rFonts w:ascii="VIC SemiBold"/>
          <w:b/>
          <w:sz w:val="20"/>
        </w:rPr>
      </w:pPr>
    </w:p>
    <w:p w14:paraId="25286B75" w14:textId="77777777" w:rsidR="00BF689C" w:rsidRDefault="00BF689C">
      <w:pPr>
        <w:pStyle w:val="BodyText"/>
        <w:rPr>
          <w:rFonts w:ascii="VIC SemiBold"/>
          <w:b/>
          <w:sz w:val="20"/>
        </w:rPr>
      </w:pPr>
    </w:p>
    <w:p w14:paraId="25286B76" w14:textId="77777777" w:rsidR="00BF689C" w:rsidRDefault="00BF689C">
      <w:pPr>
        <w:pStyle w:val="BodyText"/>
        <w:rPr>
          <w:rFonts w:ascii="VIC SemiBold"/>
          <w:b/>
          <w:sz w:val="20"/>
        </w:rPr>
      </w:pPr>
    </w:p>
    <w:p w14:paraId="25286B77" w14:textId="77777777" w:rsidR="00BF689C" w:rsidRDefault="00BF689C">
      <w:pPr>
        <w:pStyle w:val="BodyText"/>
        <w:spacing w:before="3"/>
        <w:rPr>
          <w:rFonts w:ascii="VIC SemiBold"/>
          <w:b/>
          <w:sz w:val="27"/>
        </w:rPr>
      </w:pPr>
    </w:p>
    <w:p w14:paraId="25286B78" w14:textId="77777777" w:rsidR="00BF689C" w:rsidRDefault="00A37CD1">
      <w:pPr>
        <w:spacing w:before="87"/>
        <w:ind w:left="333"/>
        <w:rPr>
          <w:rFonts w:ascii="VIC SemiBold" w:hAnsi="VIC SemiBold"/>
          <w:b/>
          <w:sz w:val="24"/>
        </w:rPr>
      </w:pPr>
      <w:bookmarkStart w:id="33" w:name="_bookmark33"/>
      <w:bookmarkEnd w:id="33"/>
      <w:r>
        <w:rPr>
          <w:rFonts w:ascii="VIC SemiBold" w:hAnsi="VIC SemiBold"/>
          <w:b/>
          <w:color w:val="0CBBB5"/>
          <w:sz w:val="24"/>
        </w:rPr>
        <w:t>Appendix 2: Role statement of a State Controller – Class 2 Emergency</w:t>
      </w:r>
    </w:p>
    <w:p w14:paraId="25286B79" w14:textId="77777777" w:rsidR="00BF689C" w:rsidRDefault="001B63E7">
      <w:pPr>
        <w:spacing w:before="126"/>
        <w:ind w:left="333"/>
        <w:rPr>
          <w:rFonts w:ascii="VIC Light Italic"/>
          <w:i/>
          <w:sz w:val="18"/>
        </w:rPr>
      </w:pPr>
      <w:r>
        <w:pict w14:anchorId="25286CF2">
          <v:rect id="_x0000_s1032" style="position:absolute;left:0;text-align:left;margin-left:56.7pt;margin-top:29.85pt;width:481.9pt;height:375.8pt;z-index:-251538944;mso-position-horizontal-relative:page" filled="f" strokecolor="#cadb2e" strokeweight="1pt">
            <w10:wrap anchorx="page"/>
          </v:rect>
        </w:pict>
      </w:r>
      <w:r w:rsidR="00A37CD1">
        <w:rPr>
          <w:rFonts w:ascii="VIC Light Italic"/>
          <w:i/>
          <w:color w:val="414042"/>
          <w:sz w:val="18"/>
        </w:rPr>
        <w:t>The following role statement has been extracted from page 77 of the SEMP.</w:t>
      </w:r>
    </w:p>
    <w:p w14:paraId="25286B7A" w14:textId="77777777" w:rsidR="00BF689C" w:rsidRDefault="00BF689C">
      <w:pPr>
        <w:pStyle w:val="BodyText"/>
        <w:rPr>
          <w:rFonts w:ascii="VIC Light Italic"/>
          <w:i/>
          <w:sz w:val="20"/>
        </w:rPr>
      </w:pPr>
    </w:p>
    <w:p w14:paraId="25286B7B" w14:textId="77777777" w:rsidR="00BF689C" w:rsidRDefault="00BF689C">
      <w:pPr>
        <w:pStyle w:val="BodyText"/>
        <w:spacing w:before="12"/>
        <w:rPr>
          <w:rFonts w:ascii="VIC Light Italic"/>
          <w:i/>
          <w:sz w:val="14"/>
        </w:rPr>
      </w:pPr>
    </w:p>
    <w:p w14:paraId="25286B7C" w14:textId="77777777" w:rsidR="00BF689C" w:rsidRDefault="00A37CD1">
      <w:pPr>
        <w:pStyle w:val="BodyText"/>
        <w:ind w:left="570"/>
        <w:rPr>
          <w:rFonts w:ascii="Lucida Sans" w:hAnsi="Lucida Sans"/>
        </w:rPr>
      </w:pPr>
      <w:r>
        <w:rPr>
          <w:rFonts w:ascii="Lucida Sans" w:hAnsi="Lucida Sans"/>
          <w:color w:val="414042"/>
        </w:rPr>
        <w:t>The role of the State Controller – Class 2 emergency is to:</w:t>
      </w:r>
    </w:p>
    <w:p w14:paraId="25286B7D" w14:textId="77777777" w:rsidR="00BF689C" w:rsidRDefault="00A37CD1">
      <w:pPr>
        <w:pStyle w:val="ListParagraph"/>
        <w:numPr>
          <w:ilvl w:val="0"/>
          <w:numId w:val="1"/>
        </w:numPr>
        <w:tabs>
          <w:tab w:val="left" w:pos="798"/>
        </w:tabs>
        <w:spacing w:before="115"/>
        <w:rPr>
          <w:sz w:val="18"/>
        </w:rPr>
      </w:pPr>
      <w:r>
        <w:rPr>
          <w:color w:val="414042"/>
          <w:sz w:val="18"/>
        </w:rPr>
        <w:t>lead and manage the response to a Class 2 emergency</w:t>
      </w:r>
    </w:p>
    <w:p w14:paraId="25286B7E" w14:textId="77777777" w:rsidR="00BF689C" w:rsidRDefault="00A37CD1">
      <w:pPr>
        <w:pStyle w:val="ListParagraph"/>
        <w:numPr>
          <w:ilvl w:val="0"/>
          <w:numId w:val="1"/>
        </w:numPr>
        <w:tabs>
          <w:tab w:val="left" w:pos="798"/>
        </w:tabs>
        <w:spacing w:before="107" w:line="218" w:lineRule="auto"/>
        <w:ind w:right="1141"/>
        <w:rPr>
          <w:sz w:val="18"/>
        </w:rPr>
      </w:pPr>
      <w:r>
        <w:rPr>
          <w:color w:val="414042"/>
          <w:sz w:val="18"/>
        </w:rPr>
        <w:t>establish a management structure for the emergency as appropriate and monitor it to ensure it suits the</w:t>
      </w:r>
      <w:r>
        <w:rPr>
          <w:color w:val="414042"/>
          <w:spacing w:val="-1"/>
          <w:sz w:val="18"/>
        </w:rPr>
        <w:t xml:space="preserve"> </w:t>
      </w:r>
      <w:r>
        <w:rPr>
          <w:color w:val="414042"/>
          <w:sz w:val="18"/>
        </w:rPr>
        <w:t>circumstances</w:t>
      </w:r>
    </w:p>
    <w:p w14:paraId="25286B7F" w14:textId="77777777" w:rsidR="00BF689C" w:rsidRDefault="00A37CD1">
      <w:pPr>
        <w:pStyle w:val="ListParagraph"/>
        <w:numPr>
          <w:ilvl w:val="0"/>
          <w:numId w:val="1"/>
        </w:numPr>
        <w:tabs>
          <w:tab w:val="left" w:pos="798"/>
        </w:tabs>
        <w:spacing w:before="111" w:line="218" w:lineRule="auto"/>
        <w:ind w:right="1165"/>
        <w:rPr>
          <w:sz w:val="18"/>
        </w:rPr>
      </w:pPr>
      <w:r>
        <w:rPr>
          <w:color w:val="414042"/>
          <w:sz w:val="18"/>
        </w:rPr>
        <w:t>issue warnings and information to the community in relation to emergency, if regional or incident tier controllers can’t do so promptly, consultation with the</w:t>
      </w:r>
      <w:r>
        <w:rPr>
          <w:color w:val="414042"/>
          <w:spacing w:val="-1"/>
          <w:sz w:val="18"/>
        </w:rPr>
        <w:t xml:space="preserve"> </w:t>
      </w:r>
      <w:r>
        <w:rPr>
          <w:color w:val="414042"/>
          <w:sz w:val="18"/>
        </w:rPr>
        <w:t>EMC</w:t>
      </w:r>
    </w:p>
    <w:p w14:paraId="25286B80" w14:textId="77777777" w:rsidR="00BF689C" w:rsidRDefault="00A37CD1">
      <w:pPr>
        <w:pStyle w:val="ListParagraph"/>
        <w:numPr>
          <w:ilvl w:val="0"/>
          <w:numId w:val="1"/>
        </w:numPr>
        <w:tabs>
          <w:tab w:val="left" w:pos="798"/>
        </w:tabs>
        <w:spacing w:before="111" w:line="218" w:lineRule="auto"/>
        <w:ind w:right="1342"/>
        <w:rPr>
          <w:sz w:val="18"/>
        </w:rPr>
      </w:pPr>
      <w:r>
        <w:rPr>
          <w:color w:val="414042"/>
          <w:sz w:val="18"/>
        </w:rPr>
        <w:t>support the EMC to identify current and emerging risks, or threats in regard to the emergency, and implement proactive response strategies</w:t>
      </w:r>
    </w:p>
    <w:p w14:paraId="25286B81" w14:textId="77777777" w:rsidR="00BF689C" w:rsidRDefault="00A37CD1">
      <w:pPr>
        <w:pStyle w:val="ListParagraph"/>
        <w:numPr>
          <w:ilvl w:val="0"/>
          <w:numId w:val="1"/>
        </w:numPr>
        <w:tabs>
          <w:tab w:val="left" w:pos="798"/>
        </w:tabs>
        <w:spacing w:before="95"/>
        <w:rPr>
          <w:sz w:val="18"/>
        </w:rPr>
      </w:pPr>
      <w:r>
        <w:rPr>
          <w:color w:val="414042"/>
          <w:sz w:val="18"/>
        </w:rPr>
        <w:t>support the EMC in the development of state strategic plan for managing the</w:t>
      </w:r>
      <w:r>
        <w:rPr>
          <w:color w:val="414042"/>
          <w:spacing w:val="4"/>
          <w:sz w:val="18"/>
        </w:rPr>
        <w:t xml:space="preserve"> </w:t>
      </w:r>
      <w:r>
        <w:rPr>
          <w:color w:val="414042"/>
          <w:sz w:val="18"/>
        </w:rPr>
        <w:t>emergency</w:t>
      </w:r>
    </w:p>
    <w:p w14:paraId="25286B82" w14:textId="77777777" w:rsidR="00BF689C" w:rsidRDefault="00A37CD1">
      <w:pPr>
        <w:pStyle w:val="ListParagraph"/>
        <w:numPr>
          <w:ilvl w:val="0"/>
          <w:numId w:val="1"/>
        </w:numPr>
        <w:tabs>
          <w:tab w:val="left" w:pos="798"/>
        </w:tabs>
        <w:spacing w:before="90"/>
        <w:rPr>
          <w:sz w:val="18"/>
        </w:rPr>
      </w:pPr>
      <w:r>
        <w:rPr>
          <w:color w:val="414042"/>
          <w:sz w:val="18"/>
        </w:rPr>
        <w:t>give directions to regional and/or incident controllers as</w:t>
      </w:r>
      <w:r>
        <w:rPr>
          <w:color w:val="414042"/>
          <w:spacing w:val="-1"/>
          <w:sz w:val="18"/>
        </w:rPr>
        <w:t xml:space="preserve"> </w:t>
      </w:r>
      <w:r>
        <w:rPr>
          <w:color w:val="414042"/>
          <w:sz w:val="18"/>
        </w:rPr>
        <w:t>necessary</w:t>
      </w:r>
    </w:p>
    <w:p w14:paraId="25286B83" w14:textId="77777777" w:rsidR="00BF689C" w:rsidRDefault="00A37CD1">
      <w:pPr>
        <w:pStyle w:val="ListParagraph"/>
        <w:numPr>
          <w:ilvl w:val="0"/>
          <w:numId w:val="1"/>
        </w:numPr>
        <w:tabs>
          <w:tab w:val="left" w:pos="798"/>
        </w:tabs>
        <w:spacing w:before="107" w:line="218" w:lineRule="auto"/>
        <w:ind w:right="2068"/>
        <w:rPr>
          <w:sz w:val="18"/>
        </w:rPr>
      </w:pPr>
      <w:r>
        <w:rPr>
          <w:color w:val="414042"/>
          <w:sz w:val="18"/>
        </w:rPr>
        <w:t xml:space="preserve">work with the EMC to lead the </w:t>
      </w:r>
      <w:r>
        <w:rPr>
          <w:color w:val="414042"/>
          <w:spacing w:val="-3"/>
          <w:sz w:val="18"/>
        </w:rPr>
        <w:t xml:space="preserve">SCT, </w:t>
      </w:r>
      <w:r>
        <w:rPr>
          <w:color w:val="414042"/>
          <w:sz w:val="18"/>
        </w:rPr>
        <w:t>or work with the other state tier controllers if appointed participate in the SEMT</w:t>
      </w:r>
    </w:p>
    <w:p w14:paraId="25286B84" w14:textId="77777777" w:rsidR="00BF689C" w:rsidRDefault="00A37CD1">
      <w:pPr>
        <w:pStyle w:val="ListParagraph"/>
        <w:numPr>
          <w:ilvl w:val="0"/>
          <w:numId w:val="1"/>
        </w:numPr>
        <w:tabs>
          <w:tab w:val="left" w:pos="798"/>
        </w:tabs>
        <w:spacing w:before="94"/>
        <w:rPr>
          <w:sz w:val="18"/>
        </w:rPr>
      </w:pPr>
      <w:r>
        <w:rPr>
          <w:color w:val="414042"/>
          <w:sz w:val="18"/>
        </w:rPr>
        <w:t>oversee for the emergency the operational functioning of the State Control</w:t>
      </w:r>
      <w:r>
        <w:rPr>
          <w:color w:val="414042"/>
          <w:spacing w:val="1"/>
          <w:sz w:val="18"/>
        </w:rPr>
        <w:t xml:space="preserve"> </w:t>
      </w:r>
      <w:r>
        <w:rPr>
          <w:color w:val="414042"/>
          <w:sz w:val="18"/>
        </w:rPr>
        <w:t>Centre</w:t>
      </w:r>
    </w:p>
    <w:p w14:paraId="25286B85" w14:textId="77777777" w:rsidR="00BF689C" w:rsidRDefault="00A37CD1">
      <w:pPr>
        <w:pStyle w:val="ListParagraph"/>
        <w:numPr>
          <w:ilvl w:val="0"/>
          <w:numId w:val="1"/>
        </w:numPr>
        <w:tabs>
          <w:tab w:val="left" w:pos="798"/>
        </w:tabs>
        <w:spacing w:before="107" w:line="218" w:lineRule="auto"/>
        <w:ind w:right="1179"/>
        <w:rPr>
          <w:sz w:val="18"/>
        </w:rPr>
      </w:pPr>
      <w:r>
        <w:rPr>
          <w:color w:val="414042"/>
          <w:sz w:val="18"/>
        </w:rPr>
        <w:t xml:space="preserve">ensure the timely flow of relevant information to the EMC, </w:t>
      </w:r>
      <w:r>
        <w:rPr>
          <w:color w:val="414042"/>
          <w:spacing w:val="-4"/>
          <w:sz w:val="18"/>
        </w:rPr>
        <w:t xml:space="preserve">SCOT, </w:t>
      </w:r>
      <w:r>
        <w:rPr>
          <w:color w:val="414042"/>
          <w:spacing w:val="-3"/>
          <w:sz w:val="18"/>
        </w:rPr>
        <w:t xml:space="preserve">SCT, </w:t>
      </w:r>
      <w:r>
        <w:rPr>
          <w:color w:val="414042"/>
          <w:sz w:val="18"/>
        </w:rPr>
        <w:t>SEMT and other support teams and stakeholder</w:t>
      </w:r>
      <w:r>
        <w:rPr>
          <w:color w:val="414042"/>
          <w:spacing w:val="-1"/>
          <w:sz w:val="18"/>
        </w:rPr>
        <w:t xml:space="preserve"> </w:t>
      </w:r>
      <w:r>
        <w:rPr>
          <w:color w:val="414042"/>
          <w:sz w:val="18"/>
        </w:rPr>
        <w:t>agencies</w:t>
      </w:r>
    </w:p>
    <w:p w14:paraId="25286B86" w14:textId="77777777" w:rsidR="00BF689C" w:rsidRDefault="00A37CD1">
      <w:pPr>
        <w:pStyle w:val="ListParagraph"/>
        <w:numPr>
          <w:ilvl w:val="0"/>
          <w:numId w:val="1"/>
        </w:numPr>
        <w:tabs>
          <w:tab w:val="left" w:pos="798"/>
        </w:tabs>
        <w:spacing w:before="95"/>
        <w:rPr>
          <w:sz w:val="18"/>
        </w:rPr>
      </w:pPr>
      <w:r>
        <w:rPr>
          <w:color w:val="414042"/>
          <w:sz w:val="18"/>
        </w:rPr>
        <w:t>apply the EMC’s operational standards and incident management procedures as</w:t>
      </w:r>
      <w:r>
        <w:rPr>
          <w:color w:val="414042"/>
          <w:spacing w:val="1"/>
          <w:sz w:val="18"/>
        </w:rPr>
        <w:t xml:space="preserve"> </w:t>
      </w:r>
      <w:r>
        <w:rPr>
          <w:color w:val="414042"/>
          <w:sz w:val="18"/>
        </w:rPr>
        <w:t>appropriate.</w:t>
      </w:r>
    </w:p>
    <w:p w14:paraId="25286B87" w14:textId="77777777" w:rsidR="00BF689C" w:rsidRDefault="00BF689C">
      <w:pPr>
        <w:pStyle w:val="BodyText"/>
        <w:spacing w:before="7"/>
        <w:rPr>
          <w:sz w:val="15"/>
        </w:rPr>
      </w:pPr>
    </w:p>
    <w:p w14:paraId="25286B88" w14:textId="77777777" w:rsidR="00BF689C" w:rsidRDefault="00A37CD1">
      <w:pPr>
        <w:pStyle w:val="BodyText"/>
        <w:ind w:left="570"/>
        <w:rPr>
          <w:rFonts w:ascii="Lucida Sans" w:hAnsi="Lucida Sans"/>
        </w:rPr>
      </w:pPr>
      <w:r>
        <w:rPr>
          <w:rFonts w:ascii="Lucida Sans" w:hAnsi="Lucida Sans"/>
          <w:color w:val="414042"/>
          <w:w w:val="105"/>
        </w:rPr>
        <w:t>The State Controller – Class 2 emergency must keep the EMC informed about:</w:t>
      </w:r>
    </w:p>
    <w:p w14:paraId="25286B89" w14:textId="77777777" w:rsidR="00BF689C" w:rsidRDefault="00A37CD1">
      <w:pPr>
        <w:pStyle w:val="ListParagraph"/>
        <w:numPr>
          <w:ilvl w:val="0"/>
          <w:numId w:val="1"/>
        </w:numPr>
        <w:tabs>
          <w:tab w:val="left" w:pos="798"/>
        </w:tabs>
        <w:spacing w:before="116"/>
        <w:rPr>
          <w:sz w:val="18"/>
        </w:rPr>
      </w:pPr>
      <w:r>
        <w:rPr>
          <w:color w:val="414042"/>
          <w:sz w:val="18"/>
        </w:rPr>
        <w:t>the effectiveness of the control arrangements for the</w:t>
      </w:r>
      <w:r>
        <w:rPr>
          <w:color w:val="414042"/>
          <w:spacing w:val="1"/>
          <w:sz w:val="18"/>
        </w:rPr>
        <w:t xml:space="preserve"> </w:t>
      </w:r>
      <w:r>
        <w:rPr>
          <w:color w:val="414042"/>
          <w:sz w:val="18"/>
        </w:rPr>
        <w:t>emergency</w:t>
      </w:r>
    </w:p>
    <w:p w14:paraId="25286B8A" w14:textId="77777777" w:rsidR="00BF689C" w:rsidRDefault="00A37CD1">
      <w:pPr>
        <w:pStyle w:val="ListParagraph"/>
        <w:numPr>
          <w:ilvl w:val="0"/>
          <w:numId w:val="1"/>
        </w:numPr>
        <w:tabs>
          <w:tab w:val="left" w:pos="798"/>
        </w:tabs>
        <w:spacing w:before="90"/>
        <w:rPr>
          <w:sz w:val="18"/>
        </w:rPr>
      </w:pPr>
      <w:r>
        <w:rPr>
          <w:color w:val="414042"/>
          <w:sz w:val="18"/>
        </w:rPr>
        <w:t>consequence management planning, implementation and outcomes</w:t>
      </w:r>
    </w:p>
    <w:p w14:paraId="25286B8B" w14:textId="77777777" w:rsidR="00BF689C" w:rsidRDefault="00A37CD1">
      <w:pPr>
        <w:pStyle w:val="ListParagraph"/>
        <w:numPr>
          <w:ilvl w:val="0"/>
          <w:numId w:val="1"/>
        </w:numPr>
        <w:tabs>
          <w:tab w:val="left" w:pos="798"/>
        </w:tabs>
        <w:spacing w:before="90"/>
        <w:rPr>
          <w:sz w:val="18"/>
        </w:rPr>
      </w:pPr>
      <w:r>
        <w:rPr>
          <w:color w:val="414042"/>
          <w:sz w:val="18"/>
        </w:rPr>
        <w:t>the integration of recovery with the response arrangements.</w:t>
      </w:r>
    </w:p>
    <w:p w14:paraId="25286B8C" w14:textId="77777777" w:rsidR="00BF689C" w:rsidRDefault="00BF689C">
      <w:pPr>
        <w:pStyle w:val="BodyText"/>
        <w:spacing w:before="7"/>
        <w:rPr>
          <w:sz w:val="15"/>
        </w:rPr>
      </w:pPr>
    </w:p>
    <w:p w14:paraId="25286B8D" w14:textId="77777777" w:rsidR="00BF689C" w:rsidRDefault="00A37CD1">
      <w:pPr>
        <w:pStyle w:val="BodyText"/>
        <w:spacing w:line="249" w:lineRule="auto"/>
        <w:ind w:left="570" w:right="2170"/>
        <w:rPr>
          <w:rFonts w:ascii="Lucida Sans" w:hAnsi="Lucida Sans"/>
        </w:rPr>
      </w:pPr>
      <w:r>
        <w:rPr>
          <w:rFonts w:ascii="Lucida Sans" w:hAnsi="Lucida Sans"/>
          <w:color w:val="414042"/>
          <w:w w:val="105"/>
        </w:rPr>
        <w:t>The</w:t>
      </w:r>
      <w:r>
        <w:rPr>
          <w:rFonts w:ascii="Lucida Sans" w:hAnsi="Lucida Sans"/>
          <w:color w:val="414042"/>
          <w:spacing w:val="-19"/>
          <w:w w:val="105"/>
        </w:rPr>
        <w:t xml:space="preserve"> </w:t>
      </w:r>
      <w:r>
        <w:rPr>
          <w:rFonts w:ascii="Lucida Sans" w:hAnsi="Lucida Sans"/>
          <w:color w:val="414042"/>
          <w:w w:val="105"/>
        </w:rPr>
        <w:t>State</w:t>
      </w:r>
      <w:r>
        <w:rPr>
          <w:rFonts w:ascii="Lucida Sans" w:hAnsi="Lucida Sans"/>
          <w:color w:val="414042"/>
          <w:spacing w:val="-19"/>
          <w:w w:val="105"/>
        </w:rPr>
        <w:t xml:space="preserve"> </w:t>
      </w:r>
      <w:r>
        <w:rPr>
          <w:rFonts w:ascii="Lucida Sans" w:hAnsi="Lucida Sans"/>
          <w:color w:val="414042"/>
          <w:w w:val="105"/>
        </w:rPr>
        <w:t>Controller</w:t>
      </w:r>
      <w:r>
        <w:rPr>
          <w:rFonts w:ascii="Lucida Sans" w:hAnsi="Lucida Sans"/>
          <w:color w:val="414042"/>
          <w:spacing w:val="-18"/>
          <w:w w:val="105"/>
        </w:rPr>
        <w:t xml:space="preserve"> </w:t>
      </w:r>
      <w:r>
        <w:rPr>
          <w:rFonts w:ascii="Lucida Sans" w:hAnsi="Lucida Sans"/>
          <w:color w:val="414042"/>
          <w:w w:val="105"/>
        </w:rPr>
        <w:t>–</w:t>
      </w:r>
      <w:r>
        <w:rPr>
          <w:rFonts w:ascii="Lucida Sans" w:hAnsi="Lucida Sans"/>
          <w:color w:val="414042"/>
          <w:spacing w:val="-19"/>
          <w:w w:val="105"/>
        </w:rPr>
        <w:t xml:space="preserve"> </w:t>
      </w:r>
      <w:r>
        <w:rPr>
          <w:rFonts w:ascii="Lucida Sans" w:hAnsi="Lucida Sans"/>
          <w:color w:val="414042"/>
          <w:w w:val="105"/>
        </w:rPr>
        <w:t>Class</w:t>
      </w:r>
      <w:r>
        <w:rPr>
          <w:rFonts w:ascii="Lucida Sans" w:hAnsi="Lucida Sans"/>
          <w:color w:val="414042"/>
          <w:spacing w:val="-18"/>
          <w:w w:val="105"/>
        </w:rPr>
        <w:t xml:space="preserve"> </w:t>
      </w:r>
      <w:r>
        <w:rPr>
          <w:rFonts w:ascii="Lucida Sans" w:hAnsi="Lucida Sans"/>
          <w:color w:val="414042"/>
          <w:w w:val="105"/>
        </w:rPr>
        <w:t>2</w:t>
      </w:r>
      <w:r>
        <w:rPr>
          <w:rFonts w:ascii="Lucida Sans" w:hAnsi="Lucida Sans"/>
          <w:color w:val="414042"/>
          <w:spacing w:val="-19"/>
          <w:w w:val="105"/>
        </w:rPr>
        <w:t xml:space="preserve"> </w:t>
      </w:r>
      <w:r>
        <w:rPr>
          <w:rFonts w:ascii="Lucida Sans" w:hAnsi="Lucida Sans"/>
          <w:color w:val="414042"/>
          <w:w w:val="105"/>
        </w:rPr>
        <w:t>emergency</w:t>
      </w:r>
      <w:r>
        <w:rPr>
          <w:rFonts w:ascii="Lucida Sans" w:hAnsi="Lucida Sans"/>
          <w:color w:val="414042"/>
          <w:spacing w:val="-18"/>
          <w:w w:val="105"/>
        </w:rPr>
        <w:t xml:space="preserve"> </w:t>
      </w:r>
      <w:r>
        <w:rPr>
          <w:rFonts w:ascii="Lucida Sans" w:hAnsi="Lucida Sans"/>
          <w:color w:val="414042"/>
          <w:w w:val="105"/>
        </w:rPr>
        <w:t>must</w:t>
      </w:r>
      <w:r>
        <w:rPr>
          <w:rFonts w:ascii="Lucida Sans" w:hAnsi="Lucida Sans"/>
          <w:color w:val="414042"/>
          <w:spacing w:val="-19"/>
          <w:w w:val="105"/>
        </w:rPr>
        <w:t xml:space="preserve"> </w:t>
      </w:r>
      <w:r>
        <w:rPr>
          <w:rFonts w:ascii="Lucida Sans" w:hAnsi="Lucida Sans"/>
          <w:color w:val="414042"/>
          <w:w w:val="105"/>
        </w:rPr>
        <w:t>consider</w:t>
      </w:r>
      <w:r>
        <w:rPr>
          <w:rFonts w:ascii="Lucida Sans" w:hAnsi="Lucida Sans"/>
          <w:color w:val="414042"/>
          <w:spacing w:val="-19"/>
          <w:w w:val="105"/>
        </w:rPr>
        <w:t xml:space="preserve"> </w:t>
      </w:r>
      <w:r>
        <w:rPr>
          <w:rFonts w:ascii="Lucida Sans" w:hAnsi="Lucida Sans"/>
          <w:color w:val="414042"/>
          <w:w w:val="105"/>
        </w:rPr>
        <w:t>and</w:t>
      </w:r>
      <w:r>
        <w:rPr>
          <w:rFonts w:ascii="Lucida Sans" w:hAnsi="Lucida Sans"/>
          <w:color w:val="414042"/>
          <w:spacing w:val="-18"/>
          <w:w w:val="105"/>
        </w:rPr>
        <w:t xml:space="preserve"> </w:t>
      </w:r>
      <w:r>
        <w:rPr>
          <w:rFonts w:ascii="Lucida Sans" w:hAnsi="Lucida Sans"/>
          <w:color w:val="414042"/>
          <w:w w:val="105"/>
        </w:rPr>
        <w:t>apply</w:t>
      </w:r>
      <w:r>
        <w:rPr>
          <w:rFonts w:ascii="Lucida Sans" w:hAnsi="Lucida Sans"/>
          <w:color w:val="414042"/>
          <w:spacing w:val="-19"/>
          <w:w w:val="105"/>
        </w:rPr>
        <w:t xml:space="preserve"> </w:t>
      </w:r>
      <w:r>
        <w:rPr>
          <w:rFonts w:ascii="Lucida Sans" w:hAnsi="Lucida Sans"/>
          <w:color w:val="414042"/>
          <w:w w:val="105"/>
        </w:rPr>
        <w:t>the</w:t>
      </w:r>
      <w:r>
        <w:rPr>
          <w:rFonts w:ascii="Lucida Sans" w:hAnsi="Lucida Sans"/>
          <w:color w:val="414042"/>
          <w:spacing w:val="-18"/>
          <w:w w:val="105"/>
        </w:rPr>
        <w:t xml:space="preserve"> </w:t>
      </w:r>
      <w:r>
        <w:rPr>
          <w:rFonts w:ascii="Lucida Sans" w:hAnsi="Lucida Sans"/>
          <w:color w:val="414042"/>
          <w:w w:val="105"/>
        </w:rPr>
        <w:t>State</w:t>
      </w:r>
      <w:r>
        <w:rPr>
          <w:rFonts w:ascii="Lucida Sans" w:hAnsi="Lucida Sans"/>
          <w:color w:val="414042"/>
          <w:spacing w:val="-19"/>
          <w:w w:val="105"/>
        </w:rPr>
        <w:t xml:space="preserve"> </w:t>
      </w:r>
      <w:r>
        <w:rPr>
          <w:rFonts w:ascii="Lucida Sans" w:hAnsi="Lucida Sans"/>
          <w:color w:val="414042"/>
          <w:w w:val="105"/>
        </w:rPr>
        <w:t>Emergency Management</w:t>
      </w:r>
      <w:r>
        <w:rPr>
          <w:rFonts w:ascii="Lucida Sans" w:hAnsi="Lucida Sans"/>
          <w:color w:val="414042"/>
          <w:spacing w:val="-17"/>
          <w:w w:val="105"/>
        </w:rPr>
        <w:t xml:space="preserve"> </w:t>
      </w:r>
      <w:r>
        <w:rPr>
          <w:rFonts w:ascii="Lucida Sans" w:hAnsi="Lucida Sans"/>
          <w:color w:val="414042"/>
          <w:w w:val="105"/>
        </w:rPr>
        <w:t>Priorities.</w:t>
      </w:r>
    </w:p>
    <w:p w14:paraId="25286B8E" w14:textId="77777777" w:rsidR="00BF689C" w:rsidRDefault="00BF689C">
      <w:pPr>
        <w:spacing w:line="249" w:lineRule="auto"/>
        <w:rPr>
          <w:rFonts w:ascii="Lucida Sans" w:hAnsi="Lucida Sans"/>
        </w:rPr>
        <w:sectPr w:rsidR="00BF689C">
          <w:pgSz w:w="11910" w:h="16840"/>
          <w:pgMar w:top="760" w:right="300" w:bottom="600" w:left="800" w:header="560" w:footer="414" w:gutter="0"/>
          <w:cols w:space="720"/>
        </w:sectPr>
      </w:pPr>
    </w:p>
    <w:p w14:paraId="25286B8F" w14:textId="77777777" w:rsidR="00BF689C" w:rsidRDefault="00BF689C">
      <w:pPr>
        <w:pStyle w:val="BodyText"/>
        <w:spacing w:before="4"/>
        <w:rPr>
          <w:rFonts w:ascii="Times New Roman"/>
          <w:sz w:val="17"/>
        </w:rPr>
      </w:pPr>
    </w:p>
    <w:p w14:paraId="25286B90" w14:textId="77777777" w:rsidR="00BF689C" w:rsidRDefault="00BF689C">
      <w:pPr>
        <w:rPr>
          <w:rFonts w:ascii="Times New Roman"/>
          <w:sz w:val="17"/>
        </w:rPr>
        <w:sectPr w:rsidR="00BF689C">
          <w:pgSz w:w="11910" w:h="16840"/>
          <w:pgMar w:top="760" w:right="300" w:bottom="600" w:left="800" w:header="560" w:footer="414" w:gutter="0"/>
          <w:cols w:space="720"/>
        </w:sectPr>
      </w:pPr>
    </w:p>
    <w:p w14:paraId="25286B91" w14:textId="77777777" w:rsidR="00BF689C" w:rsidRDefault="00BF689C">
      <w:pPr>
        <w:pStyle w:val="BodyText"/>
        <w:spacing w:before="4"/>
        <w:rPr>
          <w:rFonts w:ascii="Times New Roman"/>
          <w:sz w:val="17"/>
        </w:rPr>
      </w:pPr>
    </w:p>
    <w:p w14:paraId="25286B92" w14:textId="77777777" w:rsidR="00BF689C" w:rsidRDefault="00BF689C">
      <w:pPr>
        <w:rPr>
          <w:rFonts w:ascii="Times New Roman"/>
          <w:sz w:val="17"/>
        </w:rPr>
        <w:sectPr w:rsidR="00BF689C">
          <w:pgSz w:w="11910" w:h="16840"/>
          <w:pgMar w:top="760" w:right="300" w:bottom="600" w:left="800" w:header="560" w:footer="414" w:gutter="0"/>
          <w:cols w:space="720"/>
        </w:sectPr>
      </w:pPr>
    </w:p>
    <w:p w14:paraId="25286B93" w14:textId="77777777" w:rsidR="00BF689C" w:rsidRDefault="001B63E7">
      <w:pPr>
        <w:pStyle w:val="BodyText"/>
        <w:spacing w:before="4"/>
        <w:rPr>
          <w:rFonts w:ascii="Times New Roman"/>
          <w:sz w:val="17"/>
        </w:rPr>
      </w:pPr>
      <w:r>
        <w:lastRenderedPageBreak/>
        <w:pict w14:anchorId="25286CF3">
          <v:shape id="_x0000_s1031" type="#_x0000_t202" style="position:absolute;margin-left:320.25pt;margin-top:28.85pt;width:218.45pt;height:791.55pt;z-index:-251537920;mso-position-horizontal-relative:page;mso-position-vertical-relative:page" filled="f" stroked="f">
            <v:textbox inset="0,0,0,0">
              <w:txbxContent>
                <w:p w14:paraId="25286E15" w14:textId="77777777" w:rsidR="00A37CD1" w:rsidRDefault="00A37CD1">
                  <w:pPr>
                    <w:spacing w:line="184" w:lineRule="exact"/>
                    <w:ind w:right="1"/>
                    <w:jc w:val="right"/>
                    <w:rPr>
                      <w:rFonts w:ascii="Lucida Sans"/>
                      <w:sz w:val="16"/>
                    </w:rPr>
                  </w:pPr>
                  <w:r>
                    <w:rPr>
                      <w:rFonts w:ascii="Lucida Sans"/>
                      <w:color w:val="100249"/>
                      <w:sz w:val="16"/>
                    </w:rPr>
                    <w:t>Department</w:t>
                  </w:r>
                  <w:r>
                    <w:rPr>
                      <w:rFonts w:ascii="Lucida Sans"/>
                      <w:color w:val="100249"/>
                      <w:spacing w:val="19"/>
                      <w:sz w:val="16"/>
                    </w:rPr>
                    <w:t xml:space="preserve"> </w:t>
                  </w:r>
                  <w:r>
                    <w:rPr>
                      <w:rFonts w:ascii="Lucida Sans"/>
                      <w:color w:val="100249"/>
                      <w:sz w:val="16"/>
                    </w:rPr>
                    <w:t>of</w:t>
                  </w:r>
                  <w:r>
                    <w:rPr>
                      <w:rFonts w:ascii="Lucida Sans"/>
                      <w:color w:val="100249"/>
                      <w:spacing w:val="19"/>
                      <w:sz w:val="16"/>
                    </w:rPr>
                    <w:t xml:space="preserve"> </w:t>
                  </w:r>
                  <w:r>
                    <w:rPr>
                      <w:rFonts w:ascii="Lucida Sans"/>
                      <w:color w:val="100249"/>
                      <w:sz w:val="16"/>
                    </w:rPr>
                    <w:t>Environment,</w:t>
                  </w:r>
                  <w:r>
                    <w:rPr>
                      <w:rFonts w:ascii="Lucida Sans"/>
                      <w:color w:val="100249"/>
                      <w:spacing w:val="20"/>
                      <w:sz w:val="16"/>
                    </w:rPr>
                    <w:t xml:space="preserve"> </w:t>
                  </w:r>
                  <w:r>
                    <w:rPr>
                      <w:rFonts w:ascii="Lucida Sans"/>
                      <w:color w:val="100249"/>
                      <w:sz w:val="16"/>
                    </w:rPr>
                    <w:t>Land,</w:t>
                  </w:r>
                  <w:r>
                    <w:rPr>
                      <w:rFonts w:ascii="Lucida Sans"/>
                      <w:color w:val="100249"/>
                      <w:spacing w:val="19"/>
                      <w:sz w:val="16"/>
                    </w:rPr>
                    <w:t xml:space="preserve"> </w:t>
                  </w:r>
                  <w:r>
                    <w:rPr>
                      <w:rFonts w:ascii="Lucida Sans"/>
                      <w:color w:val="100249"/>
                      <w:sz w:val="16"/>
                    </w:rPr>
                    <w:t>Water</w:t>
                  </w:r>
                  <w:r>
                    <w:rPr>
                      <w:rFonts w:ascii="Lucida Sans"/>
                      <w:color w:val="100249"/>
                      <w:spacing w:val="20"/>
                      <w:sz w:val="16"/>
                    </w:rPr>
                    <w:t xml:space="preserve"> </w:t>
                  </w:r>
                  <w:r>
                    <w:rPr>
                      <w:rFonts w:ascii="Lucida Sans"/>
                      <w:color w:val="100249"/>
                      <w:sz w:val="16"/>
                    </w:rPr>
                    <w:t>and</w:t>
                  </w:r>
                  <w:r>
                    <w:rPr>
                      <w:rFonts w:ascii="Lucida Sans"/>
                      <w:color w:val="100249"/>
                      <w:spacing w:val="19"/>
                      <w:sz w:val="16"/>
                    </w:rPr>
                    <w:t xml:space="preserve"> </w:t>
                  </w:r>
                  <w:r>
                    <w:rPr>
                      <w:rFonts w:ascii="Lucida Sans"/>
                      <w:color w:val="100249"/>
                      <w:sz w:val="16"/>
                    </w:rPr>
                    <w:t>Planning</w:t>
                  </w:r>
                </w:p>
                <w:p w14:paraId="25286E16" w14:textId="77777777" w:rsidR="00A37CD1" w:rsidRDefault="00A37CD1">
                  <w:pPr>
                    <w:pStyle w:val="BodyText"/>
                    <w:rPr>
                      <w:rFonts w:ascii="Times New Roman"/>
                    </w:rPr>
                  </w:pPr>
                </w:p>
                <w:p w14:paraId="25286E17" w14:textId="77777777" w:rsidR="00A37CD1" w:rsidRDefault="00A37CD1">
                  <w:pPr>
                    <w:pStyle w:val="BodyText"/>
                    <w:rPr>
                      <w:rFonts w:ascii="Times New Roman"/>
                    </w:rPr>
                  </w:pPr>
                </w:p>
                <w:p w14:paraId="25286E18" w14:textId="77777777" w:rsidR="00A37CD1" w:rsidRDefault="00A37CD1">
                  <w:pPr>
                    <w:pStyle w:val="BodyText"/>
                    <w:rPr>
                      <w:rFonts w:ascii="Times New Roman"/>
                    </w:rPr>
                  </w:pPr>
                </w:p>
                <w:p w14:paraId="25286E19" w14:textId="77777777" w:rsidR="00A37CD1" w:rsidRDefault="00A37CD1">
                  <w:pPr>
                    <w:pStyle w:val="BodyText"/>
                    <w:rPr>
                      <w:rFonts w:ascii="Times New Roman"/>
                    </w:rPr>
                  </w:pPr>
                </w:p>
                <w:p w14:paraId="25286E1A" w14:textId="77777777" w:rsidR="00A37CD1" w:rsidRDefault="00A37CD1">
                  <w:pPr>
                    <w:pStyle w:val="BodyText"/>
                    <w:rPr>
                      <w:rFonts w:ascii="Times New Roman"/>
                    </w:rPr>
                  </w:pPr>
                </w:p>
                <w:p w14:paraId="25286E1B" w14:textId="77777777" w:rsidR="00A37CD1" w:rsidRDefault="00A37CD1">
                  <w:pPr>
                    <w:pStyle w:val="BodyText"/>
                    <w:rPr>
                      <w:rFonts w:ascii="Times New Roman"/>
                    </w:rPr>
                  </w:pPr>
                </w:p>
                <w:p w14:paraId="25286E1C" w14:textId="77777777" w:rsidR="00A37CD1" w:rsidRDefault="00A37CD1">
                  <w:pPr>
                    <w:pStyle w:val="BodyText"/>
                    <w:rPr>
                      <w:rFonts w:ascii="Times New Roman"/>
                    </w:rPr>
                  </w:pPr>
                </w:p>
                <w:p w14:paraId="25286E1D" w14:textId="77777777" w:rsidR="00A37CD1" w:rsidRDefault="00A37CD1">
                  <w:pPr>
                    <w:pStyle w:val="BodyText"/>
                    <w:rPr>
                      <w:rFonts w:ascii="Times New Roman"/>
                    </w:rPr>
                  </w:pPr>
                </w:p>
                <w:p w14:paraId="25286E1E" w14:textId="77777777" w:rsidR="00A37CD1" w:rsidRDefault="00A37CD1">
                  <w:pPr>
                    <w:pStyle w:val="BodyText"/>
                    <w:rPr>
                      <w:rFonts w:ascii="Times New Roman"/>
                    </w:rPr>
                  </w:pPr>
                </w:p>
                <w:p w14:paraId="25286E1F" w14:textId="77777777" w:rsidR="00A37CD1" w:rsidRDefault="00A37CD1">
                  <w:pPr>
                    <w:pStyle w:val="BodyText"/>
                    <w:rPr>
                      <w:rFonts w:ascii="Times New Roman"/>
                    </w:rPr>
                  </w:pPr>
                </w:p>
                <w:p w14:paraId="25286E20" w14:textId="77777777" w:rsidR="00A37CD1" w:rsidRDefault="00A37CD1">
                  <w:pPr>
                    <w:pStyle w:val="BodyText"/>
                    <w:rPr>
                      <w:rFonts w:ascii="Times New Roman"/>
                    </w:rPr>
                  </w:pPr>
                </w:p>
                <w:p w14:paraId="25286E21" w14:textId="77777777" w:rsidR="00A37CD1" w:rsidRDefault="00A37CD1">
                  <w:pPr>
                    <w:pStyle w:val="BodyText"/>
                    <w:rPr>
                      <w:rFonts w:ascii="Times New Roman"/>
                    </w:rPr>
                  </w:pPr>
                </w:p>
                <w:p w14:paraId="25286E22" w14:textId="77777777" w:rsidR="00A37CD1" w:rsidRDefault="00A37CD1">
                  <w:pPr>
                    <w:pStyle w:val="BodyText"/>
                    <w:rPr>
                      <w:rFonts w:ascii="Times New Roman"/>
                    </w:rPr>
                  </w:pPr>
                </w:p>
                <w:p w14:paraId="25286E23" w14:textId="77777777" w:rsidR="00A37CD1" w:rsidRDefault="00A37CD1">
                  <w:pPr>
                    <w:pStyle w:val="BodyText"/>
                    <w:rPr>
                      <w:rFonts w:ascii="Times New Roman"/>
                    </w:rPr>
                  </w:pPr>
                </w:p>
                <w:p w14:paraId="25286E24" w14:textId="77777777" w:rsidR="00A37CD1" w:rsidRDefault="00A37CD1">
                  <w:pPr>
                    <w:pStyle w:val="BodyText"/>
                    <w:rPr>
                      <w:rFonts w:ascii="Times New Roman"/>
                    </w:rPr>
                  </w:pPr>
                </w:p>
                <w:p w14:paraId="25286E25" w14:textId="77777777" w:rsidR="00A37CD1" w:rsidRDefault="00A37CD1">
                  <w:pPr>
                    <w:pStyle w:val="BodyText"/>
                    <w:rPr>
                      <w:rFonts w:ascii="Times New Roman"/>
                    </w:rPr>
                  </w:pPr>
                </w:p>
                <w:p w14:paraId="25286E26" w14:textId="77777777" w:rsidR="00A37CD1" w:rsidRDefault="00A37CD1">
                  <w:pPr>
                    <w:pStyle w:val="BodyText"/>
                    <w:rPr>
                      <w:rFonts w:ascii="Times New Roman"/>
                    </w:rPr>
                  </w:pPr>
                </w:p>
                <w:p w14:paraId="25286E27" w14:textId="77777777" w:rsidR="00A37CD1" w:rsidRDefault="00A37CD1">
                  <w:pPr>
                    <w:pStyle w:val="BodyText"/>
                    <w:rPr>
                      <w:rFonts w:ascii="Times New Roman"/>
                    </w:rPr>
                  </w:pPr>
                </w:p>
                <w:p w14:paraId="25286E28" w14:textId="77777777" w:rsidR="00A37CD1" w:rsidRDefault="00A37CD1">
                  <w:pPr>
                    <w:pStyle w:val="BodyText"/>
                    <w:rPr>
                      <w:rFonts w:ascii="Times New Roman"/>
                    </w:rPr>
                  </w:pPr>
                </w:p>
                <w:p w14:paraId="25286E29" w14:textId="77777777" w:rsidR="00A37CD1" w:rsidRDefault="00A37CD1">
                  <w:pPr>
                    <w:pStyle w:val="BodyText"/>
                    <w:rPr>
                      <w:rFonts w:ascii="Times New Roman"/>
                    </w:rPr>
                  </w:pPr>
                </w:p>
                <w:p w14:paraId="25286E2A" w14:textId="77777777" w:rsidR="00A37CD1" w:rsidRDefault="00A37CD1">
                  <w:pPr>
                    <w:pStyle w:val="BodyText"/>
                    <w:rPr>
                      <w:rFonts w:ascii="Times New Roman"/>
                    </w:rPr>
                  </w:pPr>
                </w:p>
                <w:p w14:paraId="25286E2B" w14:textId="77777777" w:rsidR="00A37CD1" w:rsidRDefault="00A37CD1">
                  <w:pPr>
                    <w:pStyle w:val="BodyText"/>
                    <w:rPr>
                      <w:rFonts w:ascii="Times New Roman"/>
                    </w:rPr>
                  </w:pPr>
                </w:p>
                <w:p w14:paraId="25286E2C" w14:textId="77777777" w:rsidR="00A37CD1" w:rsidRDefault="00A37CD1">
                  <w:pPr>
                    <w:pStyle w:val="BodyText"/>
                    <w:rPr>
                      <w:rFonts w:ascii="Times New Roman"/>
                    </w:rPr>
                  </w:pPr>
                </w:p>
                <w:p w14:paraId="25286E2D" w14:textId="77777777" w:rsidR="00A37CD1" w:rsidRDefault="00A37CD1">
                  <w:pPr>
                    <w:pStyle w:val="BodyText"/>
                    <w:rPr>
                      <w:rFonts w:ascii="Times New Roman"/>
                    </w:rPr>
                  </w:pPr>
                </w:p>
                <w:p w14:paraId="25286E2E" w14:textId="77777777" w:rsidR="00A37CD1" w:rsidRDefault="00A37CD1">
                  <w:pPr>
                    <w:pStyle w:val="BodyText"/>
                    <w:rPr>
                      <w:rFonts w:ascii="Times New Roman"/>
                    </w:rPr>
                  </w:pPr>
                </w:p>
                <w:p w14:paraId="25286E2F" w14:textId="77777777" w:rsidR="00A37CD1" w:rsidRDefault="00A37CD1">
                  <w:pPr>
                    <w:pStyle w:val="BodyText"/>
                    <w:rPr>
                      <w:rFonts w:ascii="Times New Roman"/>
                    </w:rPr>
                  </w:pPr>
                </w:p>
                <w:p w14:paraId="25286E30" w14:textId="77777777" w:rsidR="00A37CD1" w:rsidRDefault="00A37CD1">
                  <w:pPr>
                    <w:pStyle w:val="BodyText"/>
                    <w:rPr>
                      <w:rFonts w:ascii="Times New Roman"/>
                    </w:rPr>
                  </w:pPr>
                </w:p>
                <w:p w14:paraId="25286E31" w14:textId="77777777" w:rsidR="00A37CD1" w:rsidRDefault="00A37CD1">
                  <w:pPr>
                    <w:pStyle w:val="BodyText"/>
                    <w:rPr>
                      <w:rFonts w:ascii="Times New Roman"/>
                    </w:rPr>
                  </w:pPr>
                </w:p>
                <w:p w14:paraId="25286E32" w14:textId="77777777" w:rsidR="00A37CD1" w:rsidRDefault="00A37CD1">
                  <w:pPr>
                    <w:pStyle w:val="BodyText"/>
                    <w:rPr>
                      <w:rFonts w:ascii="Times New Roman"/>
                    </w:rPr>
                  </w:pPr>
                </w:p>
                <w:p w14:paraId="25286E33" w14:textId="77777777" w:rsidR="00A37CD1" w:rsidRDefault="00A37CD1">
                  <w:pPr>
                    <w:pStyle w:val="BodyText"/>
                    <w:rPr>
                      <w:rFonts w:ascii="Times New Roman"/>
                    </w:rPr>
                  </w:pPr>
                </w:p>
                <w:p w14:paraId="25286E34" w14:textId="77777777" w:rsidR="00A37CD1" w:rsidRDefault="00A37CD1">
                  <w:pPr>
                    <w:pStyle w:val="BodyText"/>
                    <w:rPr>
                      <w:rFonts w:ascii="Times New Roman"/>
                    </w:rPr>
                  </w:pPr>
                </w:p>
                <w:p w14:paraId="25286E35" w14:textId="77777777" w:rsidR="00A37CD1" w:rsidRDefault="00A37CD1">
                  <w:pPr>
                    <w:pStyle w:val="BodyText"/>
                    <w:rPr>
                      <w:rFonts w:ascii="Times New Roman"/>
                    </w:rPr>
                  </w:pPr>
                </w:p>
                <w:p w14:paraId="25286E36" w14:textId="77777777" w:rsidR="00A37CD1" w:rsidRDefault="00A37CD1">
                  <w:pPr>
                    <w:pStyle w:val="BodyText"/>
                    <w:rPr>
                      <w:rFonts w:ascii="Times New Roman"/>
                    </w:rPr>
                  </w:pPr>
                </w:p>
                <w:p w14:paraId="25286E37" w14:textId="77777777" w:rsidR="00A37CD1" w:rsidRDefault="00A37CD1">
                  <w:pPr>
                    <w:pStyle w:val="BodyText"/>
                    <w:rPr>
                      <w:rFonts w:ascii="Times New Roman"/>
                    </w:rPr>
                  </w:pPr>
                </w:p>
                <w:p w14:paraId="25286E38" w14:textId="77777777" w:rsidR="00A37CD1" w:rsidRDefault="00A37CD1">
                  <w:pPr>
                    <w:pStyle w:val="BodyText"/>
                    <w:rPr>
                      <w:rFonts w:ascii="Times New Roman"/>
                    </w:rPr>
                  </w:pPr>
                </w:p>
                <w:p w14:paraId="25286E39" w14:textId="77777777" w:rsidR="00A37CD1" w:rsidRDefault="00A37CD1">
                  <w:pPr>
                    <w:pStyle w:val="BodyText"/>
                    <w:rPr>
                      <w:rFonts w:ascii="Times New Roman"/>
                    </w:rPr>
                  </w:pPr>
                </w:p>
                <w:p w14:paraId="25286E3A" w14:textId="77777777" w:rsidR="00A37CD1" w:rsidRDefault="00A37CD1">
                  <w:pPr>
                    <w:pStyle w:val="BodyText"/>
                    <w:rPr>
                      <w:rFonts w:ascii="Times New Roman"/>
                    </w:rPr>
                  </w:pPr>
                </w:p>
                <w:p w14:paraId="25286E3B" w14:textId="77777777" w:rsidR="00A37CD1" w:rsidRDefault="00A37CD1">
                  <w:pPr>
                    <w:pStyle w:val="BodyText"/>
                    <w:rPr>
                      <w:rFonts w:ascii="Times New Roman"/>
                    </w:rPr>
                  </w:pPr>
                </w:p>
                <w:p w14:paraId="25286E3C" w14:textId="77777777" w:rsidR="00A37CD1" w:rsidRDefault="00A37CD1">
                  <w:pPr>
                    <w:pStyle w:val="BodyText"/>
                    <w:rPr>
                      <w:rFonts w:ascii="Times New Roman"/>
                    </w:rPr>
                  </w:pPr>
                </w:p>
                <w:p w14:paraId="25286E3D" w14:textId="77777777" w:rsidR="00A37CD1" w:rsidRDefault="00A37CD1">
                  <w:pPr>
                    <w:pStyle w:val="BodyText"/>
                    <w:rPr>
                      <w:rFonts w:ascii="Times New Roman"/>
                    </w:rPr>
                  </w:pPr>
                </w:p>
                <w:p w14:paraId="25286E3E" w14:textId="77777777" w:rsidR="00A37CD1" w:rsidRDefault="00A37CD1">
                  <w:pPr>
                    <w:pStyle w:val="BodyText"/>
                    <w:rPr>
                      <w:rFonts w:ascii="Times New Roman"/>
                    </w:rPr>
                  </w:pPr>
                </w:p>
                <w:p w14:paraId="25286E3F" w14:textId="77777777" w:rsidR="00A37CD1" w:rsidRDefault="00A37CD1">
                  <w:pPr>
                    <w:pStyle w:val="BodyText"/>
                    <w:rPr>
                      <w:rFonts w:ascii="Times New Roman"/>
                    </w:rPr>
                  </w:pPr>
                </w:p>
                <w:p w14:paraId="25286E40" w14:textId="77777777" w:rsidR="00A37CD1" w:rsidRDefault="00A37CD1">
                  <w:pPr>
                    <w:pStyle w:val="BodyText"/>
                    <w:rPr>
                      <w:rFonts w:ascii="Times New Roman"/>
                    </w:rPr>
                  </w:pPr>
                </w:p>
                <w:p w14:paraId="25286E41" w14:textId="77777777" w:rsidR="00A37CD1" w:rsidRDefault="00A37CD1">
                  <w:pPr>
                    <w:pStyle w:val="BodyText"/>
                    <w:rPr>
                      <w:rFonts w:ascii="Times New Roman"/>
                    </w:rPr>
                  </w:pPr>
                </w:p>
                <w:p w14:paraId="25286E42" w14:textId="77777777" w:rsidR="00A37CD1" w:rsidRDefault="00A37CD1">
                  <w:pPr>
                    <w:pStyle w:val="BodyText"/>
                    <w:rPr>
                      <w:rFonts w:ascii="Times New Roman"/>
                    </w:rPr>
                  </w:pPr>
                </w:p>
                <w:p w14:paraId="25286E43" w14:textId="77777777" w:rsidR="00A37CD1" w:rsidRDefault="00A37CD1">
                  <w:pPr>
                    <w:pStyle w:val="BodyText"/>
                    <w:rPr>
                      <w:rFonts w:ascii="Times New Roman"/>
                    </w:rPr>
                  </w:pPr>
                </w:p>
                <w:p w14:paraId="25286E44" w14:textId="77777777" w:rsidR="00A37CD1" w:rsidRDefault="00A37CD1">
                  <w:pPr>
                    <w:pStyle w:val="BodyText"/>
                    <w:rPr>
                      <w:rFonts w:ascii="Times New Roman"/>
                    </w:rPr>
                  </w:pPr>
                </w:p>
                <w:p w14:paraId="25286E45" w14:textId="77777777" w:rsidR="00A37CD1" w:rsidRDefault="00A37CD1">
                  <w:pPr>
                    <w:pStyle w:val="BodyText"/>
                    <w:rPr>
                      <w:rFonts w:ascii="Times New Roman"/>
                    </w:rPr>
                  </w:pPr>
                </w:p>
                <w:p w14:paraId="25286E46" w14:textId="77777777" w:rsidR="00A37CD1" w:rsidRDefault="00A37CD1">
                  <w:pPr>
                    <w:pStyle w:val="BodyText"/>
                    <w:rPr>
                      <w:rFonts w:ascii="Times New Roman"/>
                    </w:rPr>
                  </w:pPr>
                </w:p>
                <w:p w14:paraId="25286E47" w14:textId="77777777" w:rsidR="00A37CD1" w:rsidRDefault="00A37CD1">
                  <w:pPr>
                    <w:pStyle w:val="BodyText"/>
                    <w:rPr>
                      <w:rFonts w:ascii="Times New Roman"/>
                    </w:rPr>
                  </w:pPr>
                </w:p>
                <w:p w14:paraId="25286E48" w14:textId="77777777" w:rsidR="00A37CD1" w:rsidRDefault="00A37CD1">
                  <w:pPr>
                    <w:pStyle w:val="BodyText"/>
                    <w:rPr>
                      <w:rFonts w:ascii="Times New Roman"/>
                    </w:rPr>
                  </w:pPr>
                </w:p>
                <w:p w14:paraId="25286E49" w14:textId="77777777" w:rsidR="00A37CD1" w:rsidRDefault="00A37CD1">
                  <w:pPr>
                    <w:pStyle w:val="BodyText"/>
                    <w:rPr>
                      <w:rFonts w:ascii="Times New Roman"/>
                    </w:rPr>
                  </w:pPr>
                </w:p>
                <w:p w14:paraId="25286E4A" w14:textId="77777777" w:rsidR="00A37CD1" w:rsidRDefault="00A37CD1">
                  <w:pPr>
                    <w:pStyle w:val="BodyText"/>
                    <w:rPr>
                      <w:rFonts w:ascii="Times New Roman"/>
                    </w:rPr>
                  </w:pPr>
                </w:p>
                <w:p w14:paraId="25286E4B" w14:textId="77777777" w:rsidR="00A37CD1" w:rsidRDefault="00A37CD1">
                  <w:pPr>
                    <w:pStyle w:val="BodyText"/>
                    <w:rPr>
                      <w:rFonts w:ascii="Times New Roman"/>
                    </w:rPr>
                  </w:pPr>
                </w:p>
                <w:p w14:paraId="25286E4C" w14:textId="77777777" w:rsidR="00A37CD1" w:rsidRDefault="00A37CD1">
                  <w:pPr>
                    <w:pStyle w:val="BodyText"/>
                    <w:rPr>
                      <w:rFonts w:ascii="Times New Roman"/>
                    </w:rPr>
                  </w:pPr>
                </w:p>
                <w:p w14:paraId="25286E4D" w14:textId="77777777" w:rsidR="00A37CD1" w:rsidRDefault="00A37CD1">
                  <w:pPr>
                    <w:pStyle w:val="BodyText"/>
                    <w:rPr>
                      <w:rFonts w:ascii="Times New Roman"/>
                    </w:rPr>
                  </w:pPr>
                </w:p>
                <w:p w14:paraId="25286E4E" w14:textId="77777777" w:rsidR="00A37CD1" w:rsidRDefault="00A37CD1">
                  <w:pPr>
                    <w:pStyle w:val="BodyText"/>
                    <w:rPr>
                      <w:rFonts w:ascii="Times New Roman"/>
                    </w:rPr>
                  </w:pPr>
                </w:p>
                <w:p w14:paraId="25286E4F" w14:textId="77777777" w:rsidR="00A37CD1" w:rsidRDefault="00A37CD1">
                  <w:pPr>
                    <w:pStyle w:val="BodyText"/>
                    <w:rPr>
                      <w:rFonts w:ascii="Times New Roman"/>
                    </w:rPr>
                  </w:pPr>
                </w:p>
                <w:p w14:paraId="25286E50" w14:textId="77777777" w:rsidR="00A37CD1" w:rsidRDefault="00A37CD1">
                  <w:pPr>
                    <w:pStyle w:val="BodyText"/>
                    <w:rPr>
                      <w:rFonts w:ascii="Times New Roman"/>
                    </w:rPr>
                  </w:pPr>
                </w:p>
                <w:p w14:paraId="25286E51" w14:textId="77777777" w:rsidR="00A37CD1" w:rsidRDefault="00A37CD1">
                  <w:pPr>
                    <w:pStyle w:val="BodyText"/>
                    <w:rPr>
                      <w:rFonts w:ascii="Times New Roman"/>
                    </w:rPr>
                  </w:pPr>
                </w:p>
                <w:p w14:paraId="25286E52" w14:textId="77777777" w:rsidR="00A37CD1" w:rsidRDefault="00A37CD1">
                  <w:pPr>
                    <w:pStyle w:val="BodyText"/>
                    <w:rPr>
                      <w:rFonts w:ascii="Times New Roman"/>
                    </w:rPr>
                  </w:pPr>
                </w:p>
                <w:p w14:paraId="25286E53" w14:textId="77777777" w:rsidR="00A37CD1" w:rsidRDefault="00A37CD1">
                  <w:pPr>
                    <w:pStyle w:val="BodyText"/>
                    <w:rPr>
                      <w:rFonts w:ascii="Times New Roman"/>
                    </w:rPr>
                  </w:pPr>
                </w:p>
                <w:p w14:paraId="25286E54" w14:textId="77777777" w:rsidR="00A37CD1" w:rsidRDefault="00A37CD1">
                  <w:pPr>
                    <w:pStyle w:val="BodyText"/>
                    <w:rPr>
                      <w:rFonts w:ascii="Times New Roman"/>
                    </w:rPr>
                  </w:pPr>
                </w:p>
                <w:p w14:paraId="25286E55" w14:textId="77777777" w:rsidR="00A37CD1" w:rsidRDefault="00A37CD1">
                  <w:pPr>
                    <w:pStyle w:val="BodyText"/>
                    <w:rPr>
                      <w:rFonts w:ascii="Times New Roman"/>
                    </w:rPr>
                  </w:pPr>
                </w:p>
                <w:p w14:paraId="25286E56" w14:textId="77777777" w:rsidR="00A37CD1" w:rsidRDefault="00A37CD1">
                  <w:pPr>
                    <w:pStyle w:val="BodyText"/>
                    <w:rPr>
                      <w:rFonts w:ascii="Times New Roman"/>
                    </w:rPr>
                  </w:pPr>
                </w:p>
                <w:p w14:paraId="25286E57" w14:textId="77777777" w:rsidR="00A37CD1" w:rsidRDefault="00A37CD1">
                  <w:pPr>
                    <w:pStyle w:val="BodyText"/>
                    <w:rPr>
                      <w:rFonts w:ascii="Times New Roman"/>
                    </w:rPr>
                  </w:pPr>
                </w:p>
                <w:p w14:paraId="25286E58" w14:textId="77777777" w:rsidR="00A37CD1" w:rsidRDefault="00A37CD1">
                  <w:pPr>
                    <w:pStyle w:val="BodyText"/>
                    <w:rPr>
                      <w:rFonts w:ascii="Times New Roman"/>
                    </w:rPr>
                  </w:pPr>
                </w:p>
                <w:p w14:paraId="25286E59" w14:textId="77777777" w:rsidR="00A37CD1" w:rsidRDefault="00A37CD1">
                  <w:pPr>
                    <w:pStyle w:val="BodyText"/>
                    <w:rPr>
                      <w:rFonts w:ascii="Times New Roman"/>
                    </w:rPr>
                  </w:pPr>
                </w:p>
                <w:p w14:paraId="25286E5A" w14:textId="77777777" w:rsidR="00A37CD1" w:rsidRDefault="00A37CD1">
                  <w:pPr>
                    <w:pStyle w:val="BodyText"/>
                    <w:rPr>
                      <w:rFonts w:ascii="Times New Roman"/>
                    </w:rPr>
                  </w:pPr>
                </w:p>
                <w:p w14:paraId="25286E5B" w14:textId="77777777" w:rsidR="00A37CD1" w:rsidRDefault="00A37CD1">
                  <w:pPr>
                    <w:pStyle w:val="BodyText"/>
                    <w:rPr>
                      <w:rFonts w:ascii="Times New Roman"/>
                    </w:rPr>
                  </w:pPr>
                </w:p>
                <w:p w14:paraId="25286E5C" w14:textId="77777777" w:rsidR="00A37CD1" w:rsidRDefault="00A37CD1">
                  <w:pPr>
                    <w:pStyle w:val="BodyText"/>
                    <w:rPr>
                      <w:rFonts w:ascii="Times New Roman"/>
                    </w:rPr>
                  </w:pPr>
                </w:p>
                <w:p w14:paraId="25286E5D" w14:textId="77777777" w:rsidR="00A37CD1" w:rsidRDefault="00A37CD1">
                  <w:pPr>
                    <w:pStyle w:val="BodyText"/>
                    <w:rPr>
                      <w:rFonts w:ascii="Times New Roman"/>
                    </w:rPr>
                  </w:pPr>
                </w:p>
                <w:p w14:paraId="25286E5E" w14:textId="77777777" w:rsidR="00A37CD1" w:rsidRDefault="00A37CD1">
                  <w:pPr>
                    <w:pStyle w:val="BodyText"/>
                    <w:rPr>
                      <w:rFonts w:ascii="Times New Roman"/>
                    </w:rPr>
                  </w:pPr>
                </w:p>
                <w:p w14:paraId="25286E5F" w14:textId="77777777" w:rsidR="00A37CD1" w:rsidRDefault="00A37CD1">
                  <w:pPr>
                    <w:pStyle w:val="BodyText"/>
                    <w:rPr>
                      <w:rFonts w:ascii="Times New Roman"/>
                    </w:rPr>
                  </w:pPr>
                </w:p>
                <w:p w14:paraId="25286E60" w14:textId="77777777" w:rsidR="00A37CD1" w:rsidRDefault="00A37CD1">
                  <w:pPr>
                    <w:spacing w:before="142" w:line="188" w:lineRule="exact"/>
                    <w:jc w:val="right"/>
                    <w:rPr>
                      <w:rFonts w:ascii="Lucida Sans"/>
                      <w:sz w:val="16"/>
                    </w:rPr>
                  </w:pPr>
                  <w:r>
                    <w:rPr>
                      <w:rFonts w:ascii="Lucida Sans"/>
                      <w:color w:val="100249"/>
                      <w:w w:val="75"/>
                      <w:sz w:val="16"/>
                    </w:rPr>
                    <w:t>41</w:t>
                  </w:r>
                </w:p>
              </w:txbxContent>
            </v:textbox>
            <w10:wrap anchorx="page" anchory="page"/>
          </v:shape>
        </w:pict>
      </w:r>
      <w:r>
        <w:pict w14:anchorId="25286CF4">
          <v:rect id="_x0000_s1030" style="position:absolute;margin-left:0;margin-top:0;width:595.3pt;height:841.9pt;z-index:-251536896;mso-position-horizontal-relative:page;mso-position-vertical-relative:page" fillcolor="#cadb2e" stroked="f">
            <w10:wrap anchorx="page" anchory="page"/>
          </v:rect>
        </w:pict>
      </w:r>
      <w:r>
        <w:pict w14:anchorId="25286CF5">
          <v:group id="_x0000_s1027" style="position:absolute;margin-left:88.1pt;margin-top:184.25pt;width:442.2pt;height:657.65pt;z-index:-251535872;mso-position-horizontal-relative:page;mso-position-vertical-relative:page" coordorigin="1762,3685" coordsize="8844,13153">
            <v:shape id="_x0000_s1029" style="position:absolute;left:6184;top:13039;width:3592;height:3799" coordorigin="6184,13039" coordsize="3592,3799" path="m9775,13039r-3591,l7980,16838,9775,13039xe" fillcolor="#100249" stroked="f">
              <v:path arrowok="t"/>
            </v:shape>
            <v:shape id="_x0000_s1028" style="position:absolute;left:1762;top:3685;width:8844;height:9355" coordorigin="1762,3685" coordsize="8844,9355" path="m10606,3685r-8844,l6184,13039,10606,3685xe" fillcolor="#d4e15f" stroked="f">
              <v:path arrowok="t"/>
            </v:shape>
            <w10:wrap anchorx="page" anchory="page"/>
          </v:group>
        </w:pict>
      </w:r>
    </w:p>
    <w:p w14:paraId="25286B94" w14:textId="77777777" w:rsidR="00BF689C" w:rsidRDefault="00BF689C">
      <w:pPr>
        <w:rPr>
          <w:rFonts w:ascii="Times New Roman"/>
          <w:sz w:val="17"/>
        </w:rPr>
        <w:sectPr w:rsidR="00BF689C">
          <w:headerReference w:type="default" r:id="rId60"/>
          <w:footerReference w:type="default" r:id="rId61"/>
          <w:pgSz w:w="11910" w:h="16840"/>
          <w:pgMar w:top="1580" w:right="300" w:bottom="0" w:left="800" w:header="0" w:footer="0" w:gutter="0"/>
          <w:cols w:space="720"/>
        </w:sectPr>
      </w:pPr>
    </w:p>
    <w:p w14:paraId="25286B95" w14:textId="77777777" w:rsidR="00BF689C" w:rsidRDefault="001B63E7">
      <w:pPr>
        <w:pStyle w:val="BodyText"/>
        <w:rPr>
          <w:rFonts w:ascii="Times New Roman"/>
          <w:sz w:val="20"/>
        </w:rPr>
      </w:pPr>
      <w:r>
        <w:lastRenderedPageBreak/>
        <w:pict w14:anchorId="25286CF6">
          <v:rect id="_x0000_s1026" style="position:absolute;margin-left:0;margin-top:0;width:595.3pt;height:841.9pt;z-index:-251534848;mso-position-horizontal-relative:page;mso-position-vertical-relative:page" fillcolor="#100249" stroked="f">
            <w10:wrap anchorx="page" anchory="page"/>
          </v:rect>
        </w:pict>
      </w:r>
    </w:p>
    <w:p w14:paraId="25286B96" w14:textId="77777777" w:rsidR="00BF689C" w:rsidRDefault="00BF689C">
      <w:pPr>
        <w:pStyle w:val="BodyText"/>
        <w:rPr>
          <w:rFonts w:ascii="Times New Roman"/>
          <w:sz w:val="20"/>
        </w:rPr>
      </w:pPr>
    </w:p>
    <w:p w14:paraId="25286B97" w14:textId="77777777" w:rsidR="00BF689C" w:rsidRDefault="00BF689C">
      <w:pPr>
        <w:pStyle w:val="BodyText"/>
        <w:rPr>
          <w:rFonts w:ascii="Times New Roman"/>
          <w:sz w:val="20"/>
        </w:rPr>
      </w:pPr>
    </w:p>
    <w:p w14:paraId="25286B98" w14:textId="77777777" w:rsidR="00BF689C" w:rsidRDefault="00BF689C">
      <w:pPr>
        <w:pStyle w:val="BodyText"/>
        <w:rPr>
          <w:rFonts w:ascii="Times New Roman"/>
          <w:sz w:val="20"/>
        </w:rPr>
      </w:pPr>
    </w:p>
    <w:p w14:paraId="25286B99" w14:textId="77777777" w:rsidR="00BF689C" w:rsidRDefault="00BF689C">
      <w:pPr>
        <w:pStyle w:val="BodyText"/>
        <w:rPr>
          <w:rFonts w:ascii="Times New Roman"/>
          <w:sz w:val="20"/>
        </w:rPr>
      </w:pPr>
    </w:p>
    <w:p w14:paraId="25286B9A" w14:textId="77777777" w:rsidR="00BF689C" w:rsidRDefault="00BF689C">
      <w:pPr>
        <w:pStyle w:val="BodyText"/>
        <w:rPr>
          <w:rFonts w:ascii="Times New Roman"/>
          <w:sz w:val="20"/>
        </w:rPr>
      </w:pPr>
    </w:p>
    <w:p w14:paraId="25286B9B" w14:textId="77777777" w:rsidR="00BF689C" w:rsidRDefault="00BF689C">
      <w:pPr>
        <w:pStyle w:val="BodyText"/>
        <w:rPr>
          <w:rFonts w:ascii="Times New Roman"/>
          <w:sz w:val="20"/>
        </w:rPr>
      </w:pPr>
    </w:p>
    <w:p w14:paraId="25286B9C" w14:textId="77777777" w:rsidR="00BF689C" w:rsidRDefault="00BF689C">
      <w:pPr>
        <w:pStyle w:val="BodyText"/>
        <w:rPr>
          <w:rFonts w:ascii="Times New Roman"/>
          <w:sz w:val="20"/>
        </w:rPr>
      </w:pPr>
    </w:p>
    <w:p w14:paraId="25286B9D" w14:textId="77777777" w:rsidR="00BF689C" w:rsidRDefault="00BF689C">
      <w:pPr>
        <w:pStyle w:val="BodyText"/>
        <w:rPr>
          <w:rFonts w:ascii="Times New Roman"/>
          <w:sz w:val="20"/>
        </w:rPr>
      </w:pPr>
    </w:p>
    <w:p w14:paraId="25286B9E" w14:textId="77777777" w:rsidR="00BF689C" w:rsidRDefault="00BF689C">
      <w:pPr>
        <w:pStyle w:val="BodyText"/>
        <w:rPr>
          <w:rFonts w:ascii="Times New Roman"/>
          <w:sz w:val="20"/>
        </w:rPr>
      </w:pPr>
    </w:p>
    <w:p w14:paraId="25286B9F" w14:textId="77777777" w:rsidR="00BF689C" w:rsidRDefault="00BF689C">
      <w:pPr>
        <w:pStyle w:val="BodyText"/>
        <w:rPr>
          <w:rFonts w:ascii="Times New Roman"/>
          <w:sz w:val="20"/>
        </w:rPr>
      </w:pPr>
    </w:p>
    <w:p w14:paraId="25286BA0" w14:textId="77777777" w:rsidR="00BF689C" w:rsidRDefault="00BF689C">
      <w:pPr>
        <w:pStyle w:val="BodyText"/>
        <w:rPr>
          <w:rFonts w:ascii="Times New Roman"/>
          <w:sz w:val="20"/>
        </w:rPr>
      </w:pPr>
    </w:p>
    <w:p w14:paraId="25286BA1" w14:textId="77777777" w:rsidR="00BF689C" w:rsidRDefault="00BF689C">
      <w:pPr>
        <w:pStyle w:val="BodyText"/>
        <w:rPr>
          <w:rFonts w:ascii="Times New Roman"/>
          <w:sz w:val="20"/>
        </w:rPr>
      </w:pPr>
    </w:p>
    <w:p w14:paraId="25286BA2" w14:textId="77777777" w:rsidR="00BF689C" w:rsidRDefault="00BF689C">
      <w:pPr>
        <w:pStyle w:val="BodyText"/>
        <w:rPr>
          <w:rFonts w:ascii="Times New Roman"/>
          <w:sz w:val="20"/>
        </w:rPr>
      </w:pPr>
    </w:p>
    <w:p w14:paraId="25286BA3" w14:textId="77777777" w:rsidR="00BF689C" w:rsidRDefault="00BF689C">
      <w:pPr>
        <w:pStyle w:val="BodyText"/>
        <w:rPr>
          <w:rFonts w:ascii="Times New Roman"/>
          <w:sz w:val="20"/>
        </w:rPr>
      </w:pPr>
    </w:p>
    <w:p w14:paraId="25286BA4" w14:textId="77777777" w:rsidR="00BF689C" w:rsidRDefault="00BF689C">
      <w:pPr>
        <w:pStyle w:val="BodyText"/>
        <w:rPr>
          <w:rFonts w:ascii="Times New Roman"/>
          <w:sz w:val="20"/>
        </w:rPr>
      </w:pPr>
    </w:p>
    <w:p w14:paraId="25286BA5" w14:textId="77777777" w:rsidR="00BF689C" w:rsidRDefault="00BF689C">
      <w:pPr>
        <w:pStyle w:val="BodyText"/>
        <w:rPr>
          <w:rFonts w:ascii="Times New Roman"/>
          <w:sz w:val="20"/>
        </w:rPr>
      </w:pPr>
    </w:p>
    <w:p w14:paraId="25286BA6" w14:textId="77777777" w:rsidR="00BF689C" w:rsidRDefault="00BF689C">
      <w:pPr>
        <w:pStyle w:val="BodyText"/>
        <w:rPr>
          <w:rFonts w:ascii="Times New Roman"/>
          <w:sz w:val="20"/>
        </w:rPr>
      </w:pPr>
    </w:p>
    <w:p w14:paraId="25286BA7" w14:textId="77777777" w:rsidR="00BF689C" w:rsidRDefault="00BF689C">
      <w:pPr>
        <w:pStyle w:val="BodyText"/>
        <w:rPr>
          <w:rFonts w:ascii="Times New Roman"/>
          <w:sz w:val="20"/>
        </w:rPr>
      </w:pPr>
    </w:p>
    <w:p w14:paraId="25286BA8" w14:textId="77777777" w:rsidR="00BF689C" w:rsidRDefault="00BF689C">
      <w:pPr>
        <w:pStyle w:val="BodyText"/>
        <w:rPr>
          <w:rFonts w:ascii="Times New Roman"/>
          <w:sz w:val="20"/>
        </w:rPr>
      </w:pPr>
    </w:p>
    <w:p w14:paraId="25286BA9" w14:textId="77777777" w:rsidR="00BF689C" w:rsidRDefault="00BF689C">
      <w:pPr>
        <w:pStyle w:val="BodyText"/>
        <w:rPr>
          <w:rFonts w:ascii="Times New Roman"/>
          <w:sz w:val="20"/>
        </w:rPr>
      </w:pPr>
    </w:p>
    <w:p w14:paraId="25286BAA" w14:textId="77777777" w:rsidR="00BF689C" w:rsidRDefault="00BF689C">
      <w:pPr>
        <w:pStyle w:val="BodyText"/>
        <w:rPr>
          <w:rFonts w:ascii="Times New Roman"/>
          <w:sz w:val="20"/>
        </w:rPr>
      </w:pPr>
    </w:p>
    <w:p w14:paraId="25286BAB" w14:textId="77777777" w:rsidR="00BF689C" w:rsidRDefault="00BF689C">
      <w:pPr>
        <w:pStyle w:val="BodyText"/>
        <w:rPr>
          <w:rFonts w:ascii="Times New Roman"/>
          <w:sz w:val="20"/>
        </w:rPr>
      </w:pPr>
    </w:p>
    <w:p w14:paraId="25286BAC" w14:textId="77777777" w:rsidR="00BF689C" w:rsidRDefault="00BF689C">
      <w:pPr>
        <w:pStyle w:val="BodyText"/>
        <w:rPr>
          <w:rFonts w:ascii="Times New Roman"/>
          <w:sz w:val="20"/>
        </w:rPr>
      </w:pPr>
    </w:p>
    <w:p w14:paraId="25286BAD" w14:textId="77777777" w:rsidR="00BF689C" w:rsidRDefault="00BF689C">
      <w:pPr>
        <w:pStyle w:val="BodyText"/>
        <w:rPr>
          <w:rFonts w:ascii="Times New Roman"/>
          <w:sz w:val="20"/>
        </w:rPr>
      </w:pPr>
    </w:p>
    <w:p w14:paraId="25286BAE" w14:textId="77777777" w:rsidR="00BF689C" w:rsidRDefault="00BF689C">
      <w:pPr>
        <w:pStyle w:val="BodyText"/>
        <w:rPr>
          <w:rFonts w:ascii="Times New Roman"/>
          <w:sz w:val="20"/>
        </w:rPr>
      </w:pPr>
    </w:p>
    <w:p w14:paraId="25286BAF" w14:textId="77777777" w:rsidR="00BF689C" w:rsidRDefault="00BF689C">
      <w:pPr>
        <w:pStyle w:val="BodyText"/>
        <w:rPr>
          <w:rFonts w:ascii="Times New Roman"/>
          <w:sz w:val="20"/>
        </w:rPr>
      </w:pPr>
    </w:p>
    <w:p w14:paraId="25286BB0" w14:textId="77777777" w:rsidR="00BF689C" w:rsidRDefault="00BF689C">
      <w:pPr>
        <w:pStyle w:val="BodyText"/>
        <w:rPr>
          <w:rFonts w:ascii="Times New Roman"/>
          <w:sz w:val="20"/>
        </w:rPr>
      </w:pPr>
    </w:p>
    <w:p w14:paraId="25286BB1" w14:textId="77777777" w:rsidR="00BF689C" w:rsidRDefault="00BF689C">
      <w:pPr>
        <w:pStyle w:val="BodyText"/>
        <w:rPr>
          <w:rFonts w:ascii="Times New Roman"/>
          <w:sz w:val="20"/>
        </w:rPr>
      </w:pPr>
    </w:p>
    <w:p w14:paraId="25286BB2" w14:textId="77777777" w:rsidR="00BF689C" w:rsidRDefault="00BF689C">
      <w:pPr>
        <w:pStyle w:val="BodyText"/>
        <w:rPr>
          <w:rFonts w:ascii="Times New Roman"/>
          <w:sz w:val="20"/>
        </w:rPr>
      </w:pPr>
    </w:p>
    <w:p w14:paraId="25286BB3" w14:textId="77777777" w:rsidR="00BF689C" w:rsidRDefault="00BF689C">
      <w:pPr>
        <w:pStyle w:val="BodyText"/>
        <w:rPr>
          <w:rFonts w:ascii="Times New Roman"/>
          <w:sz w:val="20"/>
        </w:rPr>
      </w:pPr>
    </w:p>
    <w:p w14:paraId="25286BB4" w14:textId="77777777" w:rsidR="00BF689C" w:rsidRDefault="00BF689C">
      <w:pPr>
        <w:pStyle w:val="BodyText"/>
        <w:rPr>
          <w:rFonts w:ascii="Times New Roman"/>
          <w:sz w:val="20"/>
        </w:rPr>
      </w:pPr>
    </w:p>
    <w:p w14:paraId="25286BB5" w14:textId="77777777" w:rsidR="00BF689C" w:rsidRDefault="00BF689C">
      <w:pPr>
        <w:pStyle w:val="BodyText"/>
        <w:rPr>
          <w:rFonts w:ascii="Times New Roman"/>
          <w:sz w:val="20"/>
        </w:rPr>
      </w:pPr>
    </w:p>
    <w:p w14:paraId="25286BB6" w14:textId="77777777" w:rsidR="00BF689C" w:rsidRDefault="00BF689C">
      <w:pPr>
        <w:pStyle w:val="BodyText"/>
        <w:rPr>
          <w:rFonts w:ascii="Times New Roman"/>
          <w:sz w:val="20"/>
        </w:rPr>
      </w:pPr>
    </w:p>
    <w:p w14:paraId="25286BB7" w14:textId="77777777" w:rsidR="00BF689C" w:rsidRDefault="00BF689C">
      <w:pPr>
        <w:pStyle w:val="BodyText"/>
        <w:rPr>
          <w:rFonts w:ascii="Times New Roman"/>
          <w:sz w:val="20"/>
        </w:rPr>
      </w:pPr>
    </w:p>
    <w:p w14:paraId="25286BB8" w14:textId="77777777" w:rsidR="00BF689C" w:rsidRDefault="00BF689C">
      <w:pPr>
        <w:pStyle w:val="BodyText"/>
        <w:rPr>
          <w:rFonts w:ascii="Times New Roman"/>
          <w:sz w:val="20"/>
        </w:rPr>
      </w:pPr>
    </w:p>
    <w:p w14:paraId="25286BB9" w14:textId="77777777" w:rsidR="00BF689C" w:rsidRDefault="00BF689C">
      <w:pPr>
        <w:pStyle w:val="BodyText"/>
        <w:rPr>
          <w:rFonts w:ascii="Times New Roman"/>
          <w:sz w:val="20"/>
        </w:rPr>
      </w:pPr>
    </w:p>
    <w:p w14:paraId="25286BBA" w14:textId="77777777" w:rsidR="00BF689C" w:rsidRDefault="00BF689C">
      <w:pPr>
        <w:pStyle w:val="BodyText"/>
        <w:rPr>
          <w:rFonts w:ascii="Times New Roman"/>
          <w:sz w:val="20"/>
        </w:rPr>
      </w:pPr>
    </w:p>
    <w:p w14:paraId="25286BBB" w14:textId="77777777" w:rsidR="00BF689C" w:rsidRDefault="00BF689C">
      <w:pPr>
        <w:pStyle w:val="BodyText"/>
        <w:rPr>
          <w:rFonts w:ascii="Times New Roman"/>
          <w:sz w:val="20"/>
        </w:rPr>
      </w:pPr>
    </w:p>
    <w:p w14:paraId="25286BBC" w14:textId="77777777" w:rsidR="00BF689C" w:rsidRDefault="00BF689C">
      <w:pPr>
        <w:pStyle w:val="BodyText"/>
        <w:rPr>
          <w:rFonts w:ascii="Times New Roman"/>
          <w:sz w:val="20"/>
        </w:rPr>
      </w:pPr>
    </w:p>
    <w:p w14:paraId="25286BBD" w14:textId="77777777" w:rsidR="00BF689C" w:rsidRDefault="00BF689C">
      <w:pPr>
        <w:pStyle w:val="BodyText"/>
        <w:rPr>
          <w:rFonts w:ascii="Times New Roman"/>
          <w:sz w:val="20"/>
        </w:rPr>
      </w:pPr>
    </w:p>
    <w:p w14:paraId="25286BBE" w14:textId="77777777" w:rsidR="00BF689C" w:rsidRDefault="00BF689C">
      <w:pPr>
        <w:pStyle w:val="BodyText"/>
        <w:rPr>
          <w:rFonts w:ascii="Times New Roman"/>
          <w:sz w:val="20"/>
        </w:rPr>
      </w:pPr>
    </w:p>
    <w:p w14:paraId="25286BBF" w14:textId="77777777" w:rsidR="00BF689C" w:rsidRDefault="00BF689C">
      <w:pPr>
        <w:pStyle w:val="BodyText"/>
        <w:rPr>
          <w:rFonts w:ascii="Times New Roman"/>
          <w:sz w:val="20"/>
        </w:rPr>
      </w:pPr>
    </w:p>
    <w:p w14:paraId="25286BC0" w14:textId="77777777" w:rsidR="00BF689C" w:rsidRDefault="00BF689C">
      <w:pPr>
        <w:pStyle w:val="BodyText"/>
        <w:rPr>
          <w:rFonts w:ascii="Times New Roman"/>
          <w:sz w:val="20"/>
        </w:rPr>
      </w:pPr>
    </w:p>
    <w:p w14:paraId="25286BC1" w14:textId="77777777" w:rsidR="00BF689C" w:rsidRDefault="00BF689C">
      <w:pPr>
        <w:pStyle w:val="BodyText"/>
        <w:rPr>
          <w:rFonts w:ascii="Times New Roman"/>
          <w:sz w:val="20"/>
        </w:rPr>
      </w:pPr>
    </w:p>
    <w:p w14:paraId="25286BC2" w14:textId="77777777" w:rsidR="00BF689C" w:rsidRDefault="00BF689C">
      <w:pPr>
        <w:pStyle w:val="BodyText"/>
        <w:rPr>
          <w:rFonts w:ascii="Times New Roman"/>
          <w:sz w:val="20"/>
        </w:rPr>
      </w:pPr>
    </w:p>
    <w:p w14:paraId="25286BC3" w14:textId="77777777" w:rsidR="00BF689C" w:rsidRDefault="00BF689C">
      <w:pPr>
        <w:pStyle w:val="BodyText"/>
        <w:rPr>
          <w:rFonts w:ascii="Times New Roman"/>
          <w:sz w:val="20"/>
        </w:rPr>
      </w:pPr>
    </w:p>
    <w:p w14:paraId="25286BC4" w14:textId="77777777" w:rsidR="00BF689C" w:rsidRDefault="00BF689C">
      <w:pPr>
        <w:pStyle w:val="BodyText"/>
        <w:rPr>
          <w:rFonts w:ascii="Times New Roman"/>
          <w:sz w:val="20"/>
        </w:rPr>
      </w:pPr>
    </w:p>
    <w:p w14:paraId="25286BC5" w14:textId="77777777" w:rsidR="00BF689C" w:rsidRDefault="00BF689C">
      <w:pPr>
        <w:pStyle w:val="BodyText"/>
        <w:rPr>
          <w:rFonts w:ascii="Times New Roman"/>
          <w:sz w:val="20"/>
        </w:rPr>
      </w:pPr>
    </w:p>
    <w:p w14:paraId="25286BC6" w14:textId="77777777" w:rsidR="00BF689C" w:rsidRDefault="00BF689C">
      <w:pPr>
        <w:pStyle w:val="BodyText"/>
        <w:rPr>
          <w:rFonts w:ascii="Times New Roman"/>
          <w:sz w:val="20"/>
        </w:rPr>
      </w:pPr>
    </w:p>
    <w:p w14:paraId="25286BC7" w14:textId="77777777" w:rsidR="00BF689C" w:rsidRDefault="00BF689C">
      <w:pPr>
        <w:pStyle w:val="BodyText"/>
        <w:rPr>
          <w:rFonts w:ascii="Times New Roman"/>
          <w:sz w:val="20"/>
        </w:rPr>
      </w:pPr>
    </w:p>
    <w:p w14:paraId="25286BC8" w14:textId="77777777" w:rsidR="00BF689C" w:rsidRDefault="00BF689C">
      <w:pPr>
        <w:pStyle w:val="BodyText"/>
        <w:rPr>
          <w:rFonts w:ascii="Times New Roman"/>
          <w:sz w:val="20"/>
        </w:rPr>
      </w:pPr>
    </w:p>
    <w:p w14:paraId="25286BC9" w14:textId="77777777" w:rsidR="00BF689C" w:rsidRDefault="00BF689C">
      <w:pPr>
        <w:pStyle w:val="BodyText"/>
        <w:rPr>
          <w:rFonts w:ascii="Times New Roman"/>
          <w:sz w:val="20"/>
        </w:rPr>
      </w:pPr>
    </w:p>
    <w:p w14:paraId="25286BCA" w14:textId="77777777" w:rsidR="00BF689C" w:rsidRDefault="00BF689C">
      <w:pPr>
        <w:pStyle w:val="BodyText"/>
        <w:rPr>
          <w:rFonts w:ascii="Times New Roman"/>
          <w:sz w:val="20"/>
        </w:rPr>
      </w:pPr>
    </w:p>
    <w:p w14:paraId="25286BCB" w14:textId="77777777" w:rsidR="00BF689C" w:rsidRDefault="00BF689C">
      <w:pPr>
        <w:pStyle w:val="BodyText"/>
        <w:rPr>
          <w:rFonts w:ascii="Times New Roman"/>
          <w:sz w:val="20"/>
        </w:rPr>
      </w:pPr>
    </w:p>
    <w:p w14:paraId="25286BCC" w14:textId="77777777" w:rsidR="00BF689C" w:rsidRDefault="00BF689C">
      <w:pPr>
        <w:pStyle w:val="BodyText"/>
        <w:rPr>
          <w:rFonts w:ascii="Times New Roman"/>
          <w:sz w:val="20"/>
        </w:rPr>
      </w:pPr>
    </w:p>
    <w:p w14:paraId="25286BCD" w14:textId="77777777" w:rsidR="00BF689C" w:rsidRDefault="00BF689C">
      <w:pPr>
        <w:pStyle w:val="BodyText"/>
        <w:rPr>
          <w:rFonts w:ascii="Times New Roman"/>
          <w:sz w:val="20"/>
        </w:rPr>
      </w:pPr>
    </w:p>
    <w:p w14:paraId="25286BCE" w14:textId="77777777" w:rsidR="00BF689C" w:rsidRDefault="00BF689C">
      <w:pPr>
        <w:pStyle w:val="BodyText"/>
        <w:rPr>
          <w:rFonts w:ascii="Times New Roman"/>
          <w:sz w:val="20"/>
        </w:rPr>
      </w:pPr>
    </w:p>
    <w:p w14:paraId="25286BCF" w14:textId="77777777" w:rsidR="00BF689C" w:rsidRDefault="00BF689C">
      <w:pPr>
        <w:pStyle w:val="BodyText"/>
        <w:rPr>
          <w:rFonts w:ascii="Times New Roman"/>
          <w:sz w:val="20"/>
        </w:rPr>
      </w:pPr>
    </w:p>
    <w:p w14:paraId="25286BD0" w14:textId="77777777" w:rsidR="00BF689C" w:rsidRDefault="00BF689C">
      <w:pPr>
        <w:pStyle w:val="BodyText"/>
        <w:rPr>
          <w:rFonts w:ascii="Times New Roman"/>
          <w:sz w:val="20"/>
        </w:rPr>
      </w:pPr>
    </w:p>
    <w:p w14:paraId="25286BD1" w14:textId="77777777" w:rsidR="00BF689C" w:rsidRDefault="00BF689C">
      <w:pPr>
        <w:pStyle w:val="BodyText"/>
        <w:spacing w:before="7"/>
        <w:rPr>
          <w:rFonts w:ascii="Times New Roman"/>
          <w:sz w:val="15"/>
        </w:rPr>
      </w:pPr>
    </w:p>
    <w:p w14:paraId="25286BD2" w14:textId="77777777" w:rsidR="00BF689C" w:rsidRDefault="00A37CD1">
      <w:pPr>
        <w:spacing w:before="80"/>
        <w:ind w:left="333"/>
        <w:rPr>
          <w:rFonts w:ascii="VIC"/>
          <w:sz w:val="32"/>
        </w:rPr>
      </w:pPr>
      <w:r>
        <w:rPr>
          <w:rFonts w:ascii="VIC"/>
          <w:color w:val="FFFFFF"/>
          <w:sz w:val="32"/>
        </w:rPr>
        <w:t>delwp.vic.gov.au</w:t>
      </w:r>
    </w:p>
    <w:sectPr w:rsidR="00BF689C">
      <w:headerReference w:type="even" r:id="rId62"/>
      <w:footerReference w:type="even" r:id="rId63"/>
      <w:pgSz w:w="11910" w:h="16840"/>
      <w:pgMar w:top="1580" w:right="300" w:bottom="280"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C9688" w14:textId="77777777" w:rsidR="001B63E7" w:rsidRDefault="001B63E7">
      <w:r>
        <w:separator/>
      </w:r>
    </w:p>
  </w:endnote>
  <w:endnote w:type="continuationSeparator" w:id="0">
    <w:p w14:paraId="59E7D800" w14:textId="77777777" w:rsidR="001B63E7" w:rsidRDefault="001B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IC Light">
    <w:altName w:val="Calibri"/>
    <w:charset w:val="00"/>
    <w:family w:val="auto"/>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IC Light Italic">
    <w:altName w:val="Calibri"/>
    <w:charset w:val="00"/>
    <w:family w:val="auto"/>
    <w:pitch w:val="variable"/>
    <w:sig w:usb0="00000007" w:usb1="00000000" w:usb2="00000000" w:usb3="00000000" w:csb0="00000093" w:csb1="00000000"/>
  </w:font>
  <w:font w:name="VIC">
    <w:altName w:val="Calibri"/>
    <w:charset w:val="00"/>
    <w:family w:val="auto"/>
    <w:pitch w:val="variable"/>
    <w:sig w:usb0="00000007" w:usb1="00000000" w:usb2="00000000" w:usb3="00000000" w:csb0="00000093" w:csb1="00000000"/>
  </w:font>
  <w:font w:name="VIC SemiBold">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6D534" w14:textId="6F53EBAE" w:rsidR="00A37CD1" w:rsidRDefault="001B63E7">
    <w:pPr>
      <w:pStyle w:val="Footer"/>
    </w:pPr>
    <w:r>
      <w:rPr>
        <w:noProof/>
      </w:rPr>
      <w:pict w14:anchorId="01855EA3">
        <v:shapetype id="_x0000_t202" coordsize="21600,21600" o:spt="202" path="m,l,21600r21600,l21600,xe">
          <v:stroke joinstyle="miter"/>
          <v:path gradientshapeok="t" o:connecttype="rect"/>
        </v:shapetype>
        <v:shape id="MSIPCM502e4bccb7b9b2255fe046be" o:spid="_x0000_s2088" type="#_x0000_t202" alt="{&quot;HashCode&quot;:-1264680268,&quot;Height&quot;:842.0,&quot;Width&quot;:595.0,&quot;Placement&quot;:&quot;Footer&quot;,&quot;Index&quot;:&quot;OddAndEven&quot;,&quot;Section&quot;:1,&quot;Top&quot;:0.0,&quot;Left&quot;:0.0}" style="position:absolute;margin-left:0;margin-top:805.45pt;width:595.5pt;height:21.55pt;z-index:503239144;mso-wrap-style:square;mso-position-horizontal:absolute;mso-position-horizontal-relative:page;mso-position-vertical:absolute;mso-position-vertical-relative:page;v-text-anchor:bottom" o:allowincell="f" filled="f" stroked="f">
          <v:textbox inset=",0,,0">
            <w:txbxContent>
              <w:p w14:paraId="438F50D6" w14:textId="6C1D0791" w:rsidR="00A37CD1" w:rsidRPr="00A37CD1" w:rsidRDefault="00A37CD1" w:rsidP="00A37CD1">
                <w:pPr>
                  <w:jc w:val="center"/>
                  <w:rPr>
                    <w:rFonts w:ascii="Calibri" w:hAnsi="Calibri" w:cs="Calibri"/>
                    <w:color w:val="000000"/>
                    <w:sz w:val="24"/>
                  </w:rPr>
                </w:pPr>
                <w:r w:rsidRPr="00A37CD1">
                  <w:rPr>
                    <w:rFonts w:ascii="Calibri" w:hAnsi="Calibri" w:cs="Calibri"/>
                    <w:color w:val="000000"/>
                    <w:sz w:val="24"/>
                  </w:rPr>
                  <w:t>OFFICIAL</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D01" w14:textId="0E4724EA" w:rsidR="00A37CD1" w:rsidRDefault="001B63E7">
    <w:pPr>
      <w:pStyle w:val="BodyText"/>
      <w:spacing w:line="14" w:lineRule="auto"/>
      <w:rPr>
        <w:sz w:val="20"/>
      </w:rPr>
    </w:pPr>
    <w:r>
      <w:rPr>
        <w:noProof/>
      </w:rPr>
      <w:pict w14:anchorId="5A5FE91E">
        <v:shapetype id="_x0000_t202" coordsize="21600,21600" o:spt="202" path="m,l,21600r21600,l21600,xe">
          <v:stroke joinstyle="miter"/>
          <v:path gradientshapeok="t" o:connecttype="rect"/>
        </v:shapetype>
        <v:shape id="MSIPCMf68d44bd9655a8ff5a4ebeff" o:spid="_x0000_s2092" type="#_x0000_t202" alt="{&quot;HashCode&quot;:-1264680268,&quot;Height&quot;:842.0,&quot;Width&quot;:595.0,&quot;Placement&quot;:&quot;Footer&quot;,&quot;Index&quot;:&quot;Primary&quot;,&quot;Section&quot;:11,&quot;Top&quot;:0.0,&quot;Left&quot;:0.0}" style="position:absolute;margin-left:0;margin-top:805.45pt;width:595.5pt;height:21.55pt;z-index:503243240;mso-wrap-style:square;mso-position-horizontal:absolute;mso-position-horizontal-relative:page;mso-position-vertical:absolute;mso-position-vertical-relative:page;v-text-anchor:bottom" o:allowincell="f" filled="f" stroked="f">
          <v:textbox inset=",0,,0">
            <w:txbxContent>
              <w:p w14:paraId="1F7CE5F6" w14:textId="158EE30A" w:rsidR="00A37CD1" w:rsidRPr="00A37CD1" w:rsidRDefault="00A37CD1" w:rsidP="00A37CD1">
                <w:pPr>
                  <w:jc w:val="center"/>
                  <w:rPr>
                    <w:rFonts w:ascii="Calibri" w:hAnsi="Calibri" w:cs="Calibri"/>
                    <w:color w:val="000000"/>
                    <w:sz w:val="24"/>
                  </w:rPr>
                </w:pPr>
                <w:r w:rsidRPr="00A37CD1">
                  <w:rPr>
                    <w:rFonts w:ascii="Calibri" w:hAnsi="Calibri" w:cs="Calibri"/>
                    <w:color w:val="000000"/>
                    <w:sz w:val="24"/>
                  </w:rPr>
                  <w:t>OFFICIAL</w:t>
                </w:r>
              </w:p>
            </w:txbxContent>
          </v:textbox>
          <w10:wrap anchorx="page" anchory="page"/>
        </v:shape>
      </w:pict>
    </w:r>
    <w:r>
      <w:pict w14:anchorId="25286D15">
        <v:shape id="_x0000_s2063" type="#_x0000_t202" style="position:absolute;margin-left:531.7pt;margin-top:810.2pt;width:8.9pt;height:11.2pt;z-index:-79672;mso-position-horizontal-relative:page;mso-position-vertical-relative:page" filled="f" stroked="f">
          <v:textbox inset="0,0,0,0">
            <w:txbxContent>
              <w:p w14:paraId="25286E69" w14:textId="77777777" w:rsidR="00A37CD1" w:rsidRDefault="00A37CD1">
                <w:pPr>
                  <w:spacing w:before="15"/>
                  <w:ind w:left="40"/>
                  <w:rPr>
                    <w:rFonts w:ascii="Lucida Sans"/>
                    <w:sz w:val="16"/>
                  </w:rPr>
                </w:pPr>
                <w:r>
                  <w:fldChar w:fldCharType="begin"/>
                </w:r>
                <w:r>
                  <w:rPr>
                    <w:rFonts w:ascii="Lucida Sans"/>
                    <w:color w:val="100249"/>
                    <w:w w:val="96"/>
                    <w:sz w:val="16"/>
                  </w:rPr>
                  <w:instrText xml:space="preserve"> PAGE </w:instrText>
                </w:r>
                <w:r>
                  <w:fldChar w:fldCharType="separate"/>
                </w:r>
                <w:r>
                  <w:t>9</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D02" w14:textId="54FCD71E" w:rsidR="00A37CD1" w:rsidRDefault="001B63E7">
    <w:pPr>
      <w:pStyle w:val="BodyText"/>
      <w:spacing w:line="14" w:lineRule="auto"/>
      <w:rPr>
        <w:sz w:val="20"/>
      </w:rPr>
    </w:pPr>
    <w:r>
      <w:rPr>
        <w:noProof/>
      </w:rPr>
      <w:pict w14:anchorId="02D588A6">
        <v:shapetype id="_x0000_t202" coordsize="21600,21600" o:spt="202" path="m,l,21600r21600,l21600,xe">
          <v:stroke joinstyle="miter"/>
          <v:path gradientshapeok="t" o:connecttype="rect"/>
        </v:shapetype>
        <v:shape id="MSIPCMdd2a464eaa8305c52149be02" o:spid="_x0000_s2095" type="#_x0000_t202" alt="{&quot;HashCode&quot;:-1264680268,&quot;Height&quot;:842.0,&quot;Width&quot;:595.0,&quot;Placement&quot;:&quot;Footer&quot;,&quot;Index&quot;:&quot;OddAndEven&quot;,&quot;Section&quot;:26,&quot;Top&quot;:0.0,&quot;Left&quot;:0.0}" style="position:absolute;margin-left:0;margin-top:805.45pt;width:595.5pt;height:21.55pt;z-index:503246312;mso-wrap-style:square;mso-position-horizontal:absolute;mso-position-horizontal-relative:page;mso-position-vertical:absolute;mso-position-vertical-relative:page;v-text-anchor:bottom" o:allowincell="f" filled="f" stroked="f">
          <v:textbox inset=",0,,0">
            <w:txbxContent>
              <w:p w14:paraId="5F9F5CC4" w14:textId="7FB6A5DD" w:rsidR="00A37CD1" w:rsidRPr="00A37CD1" w:rsidRDefault="00A37CD1" w:rsidP="00A37CD1">
                <w:pPr>
                  <w:jc w:val="center"/>
                  <w:rPr>
                    <w:rFonts w:ascii="Calibri" w:hAnsi="Calibri" w:cs="Calibri"/>
                    <w:color w:val="000000"/>
                    <w:sz w:val="24"/>
                  </w:rPr>
                </w:pPr>
                <w:r w:rsidRPr="00A37CD1">
                  <w:rPr>
                    <w:rFonts w:ascii="Calibri" w:hAnsi="Calibri" w:cs="Calibri"/>
                    <w:color w:val="000000"/>
                    <w:sz w:val="24"/>
                  </w:rPr>
                  <w:t>OFFICIAL</w:t>
                </w:r>
              </w:p>
            </w:txbxContent>
          </v:textbox>
          <w10:wrap anchorx="page" anchory="page"/>
        </v:shape>
      </w:pict>
    </w:r>
    <w:r>
      <w:pict w14:anchorId="25286D16">
        <v:shape id="_x0000_s2058" type="#_x0000_t202" style="position:absolute;margin-left:54.7pt;margin-top:810.2pt;width:11.5pt;height:11.2pt;z-index:-79600;mso-position-horizontal-relative:page;mso-position-vertical-relative:page" filled="f" stroked="f">
          <v:textbox inset="0,0,0,0">
            <w:txbxContent>
              <w:p w14:paraId="25286E6B" w14:textId="77777777" w:rsidR="00A37CD1" w:rsidRDefault="00A37CD1">
                <w:pPr>
                  <w:spacing w:before="15"/>
                  <w:ind w:left="40"/>
                  <w:rPr>
                    <w:rFonts w:ascii="Lucida Sans"/>
                    <w:sz w:val="16"/>
                  </w:rPr>
                </w:pPr>
                <w:r>
                  <w:fldChar w:fldCharType="begin"/>
                </w:r>
                <w:r>
                  <w:rPr>
                    <w:rFonts w:ascii="Lucida Sans"/>
                    <w:color w:val="100249"/>
                    <w:w w:val="80"/>
                    <w:sz w:val="16"/>
                  </w:rPr>
                  <w:instrText xml:space="preserve"> PAGE </w:instrText>
                </w:r>
                <w:r>
                  <w:fldChar w:fldCharType="separate"/>
                </w:r>
                <w:r>
                  <w:t>12</w:t>
                </w:r>
                <w:r>
                  <w:fldChar w:fldCharType="end"/>
                </w:r>
              </w:p>
            </w:txbxContent>
          </v:textbox>
          <w10:wrap anchorx="page" anchory="page"/>
        </v:shape>
      </w:pict>
    </w:r>
    <w:r>
      <w:pict w14:anchorId="25286D17">
        <v:shape id="_x0000_s2057" type="#_x0000_t202" style="position:absolute;margin-left:84.05pt;margin-top:810.2pt;width:206.4pt;height:11.2pt;z-index:-79576;mso-position-horizontal-relative:page;mso-position-vertical-relative:page" filled="f" stroked="f">
          <v:textbox inset="0,0,0,0">
            <w:txbxContent>
              <w:p w14:paraId="25286E6C" w14:textId="77777777" w:rsidR="00A37CD1" w:rsidRDefault="00A37CD1">
                <w:pPr>
                  <w:spacing w:before="15"/>
                  <w:ind w:left="20"/>
                  <w:rPr>
                    <w:rFonts w:ascii="Lucida Sans"/>
                    <w:sz w:val="16"/>
                  </w:rPr>
                </w:pPr>
                <w:r>
                  <w:rPr>
                    <w:rFonts w:ascii="Lucida Sans"/>
                    <w:color w:val="100249"/>
                    <w:sz w:val="16"/>
                  </w:rPr>
                  <w:t>Victorian response plan for wildlife impacted by fire</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D03" w14:textId="1663FAC4" w:rsidR="00A37CD1" w:rsidRDefault="001B63E7">
    <w:pPr>
      <w:pStyle w:val="BodyText"/>
      <w:spacing w:line="14" w:lineRule="auto"/>
      <w:rPr>
        <w:sz w:val="20"/>
      </w:rPr>
    </w:pPr>
    <w:r>
      <w:rPr>
        <w:noProof/>
      </w:rPr>
      <w:pict w14:anchorId="1497F910">
        <v:shapetype id="_x0000_t202" coordsize="21600,21600" o:spt="202" path="m,l,21600r21600,l21600,xe">
          <v:stroke joinstyle="miter"/>
          <v:path gradientshapeok="t" o:connecttype="rect"/>
        </v:shapetype>
        <v:shape id="MSIPCM8aaf48f394598112bd816a93" o:spid="_x0000_s2094" type="#_x0000_t202" alt="{&quot;HashCode&quot;:-1264680268,&quot;Height&quot;:842.0,&quot;Width&quot;:595.0,&quot;Placement&quot;:&quot;Footer&quot;,&quot;Index&quot;:&quot;Primary&quot;,&quot;Section&quot;:26,&quot;Top&quot;:0.0,&quot;Left&quot;:0.0}" style="position:absolute;margin-left:0;margin-top:805.45pt;width:595.5pt;height:21.55pt;z-index:503245288;mso-wrap-style:square;mso-position-horizontal:absolute;mso-position-horizontal-relative:page;mso-position-vertical:absolute;mso-position-vertical-relative:page;v-text-anchor:bottom" o:allowincell="f" filled="f" stroked="f">
          <v:textbox inset=",0,,0">
            <w:txbxContent>
              <w:p w14:paraId="538E11C0" w14:textId="0C4BDA28" w:rsidR="00A37CD1" w:rsidRPr="00A37CD1" w:rsidRDefault="00A37CD1" w:rsidP="00A37CD1">
                <w:pPr>
                  <w:jc w:val="center"/>
                  <w:rPr>
                    <w:rFonts w:ascii="Calibri" w:hAnsi="Calibri" w:cs="Calibri"/>
                    <w:color w:val="000000"/>
                    <w:sz w:val="24"/>
                  </w:rPr>
                </w:pPr>
                <w:r w:rsidRPr="00A37CD1">
                  <w:rPr>
                    <w:rFonts w:ascii="Calibri" w:hAnsi="Calibri" w:cs="Calibri"/>
                    <w:color w:val="000000"/>
                    <w:sz w:val="24"/>
                  </w:rPr>
                  <w:t>OFFICIAL</w:t>
                </w:r>
              </w:p>
            </w:txbxContent>
          </v:textbox>
          <w10:wrap anchorx="page" anchory="page"/>
        </v:shape>
      </w:pict>
    </w:r>
    <w:r>
      <w:pict w14:anchorId="25286D18">
        <v:group id="_x0000_s2060" style="position:absolute;margin-left:56.7pt;margin-top:799.35pt;width:481.9pt;height:.5pt;z-index:-79648;mso-position-horizontal-relative:page;mso-position-vertical-relative:page" coordorigin="1134,15987" coordsize="9638,10">
          <v:line id="_x0000_s2062" style="position:absolute" from="1134,15992" to="2636,15992" strokecolor="#e8eeaf" strokeweight=".5pt"/>
          <v:line id="_x0000_s2061" style="position:absolute" from="2636,15992" to="10772,15992" strokecolor="#e8eeaf" strokeweight=".5pt"/>
          <w10:wrap anchorx="page" anchory="page"/>
        </v:group>
      </w:pict>
    </w:r>
    <w:r>
      <w:pict w14:anchorId="25286D19">
        <v:shape id="_x0000_s2059" type="#_x0000_t202" style="position:absolute;margin-left:528.9pt;margin-top:810.2pt;width:11.9pt;height:11.2pt;z-index:-79624;mso-position-horizontal-relative:page;mso-position-vertical-relative:page" filled="f" stroked="f">
          <v:textbox inset="0,0,0,0">
            <w:txbxContent>
              <w:p w14:paraId="25286E6A" w14:textId="77777777" w:rsidR="00A37CD1" w:rsidRDefault="00A37CD1">
                <w:pPr>
                  <w:spacing w:before="15"/>
                  <w:ind w:left="40"/>
                  <w:rPr>
                    <w:rFonts w:ascii="Lucida Sans"/>
                    <w:sz w:val="16"/>
                  </w:rPr>
                </w:pPr>
                <w:r>
                  <w:fldChar w:fldCharType="begin"/>
                </w:r>
                <w:r>
                  <w:rPr>
                    <w:rFonts w:ascii="Lucida Sans"/>
                    <w:color w:val="100249"/>
                    <w:w w:val="85"/>
                    <w:sz w:val="16"/>
                  </w:rPr>
                  <w:instrText xml:space="preserve"> PAGE </w:instrText>
                </w:r>
                <w:r>
                  <w:fldChar w:fldCharType="separate"/>
                </w:r>
                <w:r>
                  <w:t>13</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D04" w14:textId="5DFE2F63" w:rsidR="00A37CD1" w:rsidRDefault="001B63E7">
    <w:pPr>
      <w:pStyle w:val="BodyText"/>
      <w:spacing w:line="14" w:lineRule="auto"/>
      <w:rPr>
        <w:sz w:val="20"/>
      </w:rPr>
    </w:pPr>
    <w:r>
      <w:rPr>
        <w:noProof/>
      </w:rPr>
      <w:pict w14:anchorId="7B6CCD5E">
        <v:shapetype id="_x0000_t202" coordsize="21600,21600" o:spt="202" path="m,l,21600r21600,l21600,xe">
          <v:stroke joinstyle="miter"/>
          <v:path gradientshapeok="t" o:connecttype="rect"/>
        </v:shapetype>
        <v:shape id="MSIPCM513f49bbb7d1767eea3f8c31" o:spid="_x0000_s2097" type="#_x0000_t202" alt="{&quot;HashCode&quot;:-1264680268,&quot;Height&quot;:842.0,&quot;Width&quot;:595.0,&quot;Placement&quot;:&quot;Footer&quot;,&quot;Index&quot;:&quot;OddAndEven&quot;,&quot;Section&quot;:36,&quot;Top&quot;:0.0,&quot;Left&quot;:0.0}" style="position:absolute;margin-left:0;margin-top:805.45pt;width:595.5pt;height:21.55pt;z-index:503248360;mso-wrap-style:square;mso-position-horizontal:absolute;mso-position-horizontal-relative:page;mso-position-vertical:absolute;mso-position-vertical-relative:page;v-text-anchor:bottom" o:allowincell="f" filled="f" stroked="f">
          <v:textbox inset=",0,,0">
            <w:txbxContent>
              <w:p w14:paraId="2485E947" w14:textId="40530616" w:rsidR="00A37CD1" w:rsidRPr="00A37CD1" w:rsidRDefault="00A37CD1" w:rsidP="00A37CD1">
                <w:pPr>
                  <w:jc w:val="center"/>
                  <w:rPr>
                    <w:rFonts w:ascii="Calibri" w:hAnsi="Calibri" w:cs="Calibri"/>
                    <w:color w:val="000000"/>
                    <w:sz w:val="24"/>
                  </w:rPr>
                </w:pPr>
                <w:r w:rsidRPr="00A37CD1">
                  <w:rPr>
                    <w:rFonts w:ascii="Calibri" w:hAnsi="Calibri" w:cs="Calibri"/>
                    <w:color w:val="000000"/>
                    <w:sz w:val="24"/>
                  </w:rPr>
                  <w:t>OFFICIAL</w:t>
                </w:r>
              </w:p>
            </w:txbxContent>
          </v:textbox>
          <w10:wrap anchorx="page" anchory="page"/>
        </v:shape>
      </w:pict>
    </w:r>
    <w:r>
      <w:pict w14:anchorId="25286D1A">
        <v:shape id="_x0000_s2055" type="#_x0000_t202" style="position:absolute;margin-left:54.7pt;margin-top:810.2pt;width:12.2pt;height:11.2pt;z-index:-79528;mso-position-horizontal-relative:page;mso-position-vertical-relative:page" filled="f" stroked="f">
          <v:textbox inset="0,0,0,0">
            <w:txbxContent>
              <w:p w14:paraId="25286E6E" w14:textId="77777777" w:rsidR="00A37CD1" w:rsidRDefault="00A37CD1">
                <w:pPr>
                  <w:spacing w:before="15"/>
                  <w:ind w:left="40"/>
                  <w:rPr>
                    <w:rFonts w:ascii="Lucida Sans"/>
                    <w:sz w:val="16"/>
                  </w:rPr>
                </w:pPr>
                <w:r>
                  <w:fldChar w:fldCharType="begin"/>
                </w:r>
                <w:r>
                  <w:rPr>
                    <w:rFonts w:ascii="Lucida Sans"/>
                    <w:color w:val="100249"/>
                    <w:w w:val="85"/>
                    <w:sz w:val="16"/>
                  </w:rPr>
                  <w:instrText xml:space="preserve"> PAGE </w:instrText>
                </w:r>
                <w:r>
                  <w:fldChar w:fldCharType="separate"/>
                </w:r>
                <w:r>
                  <w:t>16</w:t>
                </w:r>
                <w:r>
                  <w:fldChar w:fldCharType="end"/>
                </w:r>
              </w:p>
            </w:txbxContent>
          </v:textbox>
          <w10:wrap anchorx="page" anchory="page"/>
        </v:shape>
      </w:pict>
    </w:r>
    <w:r>
      <w:pict w14:anchorId="25286D1B">
        <v:shape id="_x0000_s2054" type="#_x0000_t202" style="position:absolute;margin-left:84.05pt;margin-top:810.2pt;width:206.4pt;height:11.2pt;z-index:-79504;mso-position-horizontal-relative:page;mso-position-vertical-relative:page" filled="f" stroked="f">
          <v:textbox inset="0,0,0,0">
            <w:txbxContent>
              <w:p w14:paraId="25286E6F" w14:textId="77777777" w:rsidR="00A37CD1" w:rsidRDefault="00A37CD1">
                <w:pPr>
                  <w:spacing w:before="15"/>
                  <w:ind w:left="20"/>
                  <w:rPr>
                    <w:rFonts w:ascii="Lucida Sans"/>
                    <w:sz w:val="16"/>
                  </w:rPr>
                </w:pPr>
                <w:r>
                  <w:rPr>
                    <w:rFonts w:ascii="Lucida Sans"/>
                    <w:color w:val="100249"/>
                    <w:sz w:val="16"/>
                  </w:rPr>
                  <w:t>Victorian response plan for wildlife impacted by fire</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D05" w14:textId="1D06073F" w:rsidR="00A37CD1" w:rsidRDefault="001B63E7">
    <w:pPr>
      <w:pStyle w:val="BodyText"/>
      <w:spacing w:line="14" w:lineRule="auto"/>
    </w:pPr>
    <w:r>
      <w:rPr>
        <w:noProof/>
      </w:rPr>
      <w:pict w14:anchorId="0B50CE63">
        <v:shapetype id="_x0000_t202" coordsize="21600,21600" o:spt="202" path="m,l,21600r21600,l21600,xe">
          <v:stroke joinstyle="miter"/>
          <v:path gradientshapeok="t" o:connecttype="rect"/>
        </v:shapetype>
        <v:shape id="MSIPCMb8044d988d32ca1c47a7a8eb" o:spid="_x0000_s2096" type="#_x0000_t202" alt="{&quot;HashCode&quot;:-1264680268,&quot;Height&quot;:842.0,&quot;Width&quot;:595.0,&quot;Placement&quot;:&quot;Footer&quot;,&quot;Index&quot;:&quot;Primary&quot;,&quot;Section&quot;:36,&quot;Top&quot;:0.0,&quot;Left&quot;:0.0}" style="position:absolute;margin-left:0;margin-top:805.45pt;width:595.5pt;height:21.55pt;z-index:503247336;mso-wrap-style:square;mso-position-horizontal:absolute;mso-position-horizontal-relative:page;mso-position-vertical:absolute;mso-position-vertical-relative:page;v-text-anchor:bottom" o:allowincell="f" filled="f" stroked="f">
          <v:textbox inset=",0,,0">
            <w:txbxContent>
              <w:p w14:paraId="46E824A1" w14:textId="52D2045C" w:rsidR="00A37CD1" w:rsidRPr="00A37CD1" w:rsidRDefault="00A37CD1" w:rsidP="00A37CD1">
                <w:pPr>
                  <w:jc w:val="center"/>
                  <w:rPr>
                    <w:rFonts w:ascii="Calibri" w:hAnsi="Calibri" w:cs="Calibri"/>
                    <w:color w:val="000000"/>
                    <w:sz w:val="24"/>
                  </w:rPr>
                </w:pPr>
                <w:r w:rsidRPr="00A37CD1">
                  <w:rPr>
                    <w:rFonts w:ascii="Calibri" w:hAnsi="Calibri" w:cs="Calibri"/>
                    <w:color w:val="000000"/>
                    <w:sz w:val="24"/>
                  </w:rPr>
                  <w:t>OFFICIAL</w:t>
                </w:r>
              </w:p>
            </w:txbxContent>
          </v:textbox>
          <w10:wrap anchorx="page" anchory="page"/>
        </v:shape>
      </w:pict>
    </w:r>
    <w:r>
      <w:pict w14:anchorId="25286D1C">
        <v:shape id="_x0000_s2056" type="#_x0000_t202" style="position:absolute;margin-left:526.9pt;margin-top:810.2pt;width:14.05pt;height:11.2pt;z-index:-79552;mso-position-horizontal-relative:page;mso-position-vertical-relative:page" filled="f" stroked="f">
          <v:textbox inset="0,0,0,0">
            <w:txbxContent>
              <w:p w14:paraId="25286E6D" w14:textId="77777777" w:rsidR="00A37CD1" w:rsidRDefault="00A37CD1">
                <w:pPr>
                  <w:spacing w:before="15"/>
                  <w:ind w:left="45"/>
                  <w:rPr>
                    <w:rFonts w:ascii="Lucida Sans"/>
                    <w:sz w:val="16"/>
                  </w:rPr>
                </w:pPr>
                <w:r>
                  <w:fldChar w:fldCharType="begin"/>
                </w:r>
                <w:r>
                  <w:rPr>
                    <w:rFonts w:ascii="Lucida Sans"/>
                    <w:color w:val="100249"/>
                    <w:sz w:val="16"/>
                  </w:rPr>
                  <w:instrText xml:space="preserve"> PAGE </w:instrText>
                </w:r>
                <w:r>
                  <w:fldChar w:fldCharType="separate"/>
                </w:r>
                <w:r>
                  <w:t>33</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D06" w14:textId="685D0F37" w:rsidR="00A37CD1" w:rsidRDefault="001B63E7">
    <w:pPr>
      <w:pStyle w:val="BodyText"/>
      <w:spacing w:line="14" w:lineRule="auto"/>
      <w:rPr>
        <w:sz w:val="20"/>
      </w:rPr>
    </w:pPr>
    <w:r>
      <w:rPr>
        <w:noProof/>
      </w:rPr>
      <w:pict w14:anchorId="551DA6FE">
        <v:shapetype id="_x0000_t202" coordsize="21600,21600" o:spt="202" path="m,l,21600r21600,l21600,xe">
          <v:stroke joinstyle="miter"/>
          <v:path gradientshapeok="t" o:connecttype="rect"/>
        </v:shapetype>
        <v:shape id="MSIPCMd0664941bceace3b101b16f9" o:spid="_x0000_s2099" type="#_x0000_t202" alt="{&quot;HashCode&quot;:-1264680268,&quot;Height&quot;:842.0,&quot;Width&quot;:595.0,&quot;Placement&quot;:&quot;Footer&quot;,&quot;Index&quot;:&quot;OddAndEven&quot;,&quot;Section&quot;:68,&quot;Top&quot;:0.0,&quot;Left&quot;:0.0}" style="position:absolute;margin-left:0;margin-top:805.45pt;width:595.5pt;height:21.55pt;z-index:503250408;mso-wrap-style:square;mso-position-horizontal:absolute;mso-position-horizontal-relative:page;mso-position-vertical:absolute;mso-position-vertical-relative:page;v-text-anchor:bottom" o:allowincell="f" filled="f" stroked="f">
          <v:textbox inset=",0,,0">
            <w:txbxContent>
              <w:p w14:paraId="1D9D1CA6" w14:textId="2F60CE05" w:rsidR="00A37CD1" w:rsidRPr="00A37CD1" w:rsidRDefault="00A37CD1" w:rsidP="00A37CD1">
                <w:pPr>
                  <w:jc w:val="center"/>
                  <w:rPr>
                    <w:rFonts w:ascii="Calibri" w:hAnsi="Calibri" w:cs="Calibri"/>
                    <w:color w:val="000000"/>
                    <w:sz w:val="24"/>
                  </w:rPr>
                </w:pPr>
                <w:r w:rsidRPr="00A37CD1">
                  <w:rPr>
                    <w:rFonts w:ascii="Calibri" w:hAnsi="Calibri" w:cs="Calibri"/>
                    <w:color w:val="000000"/>
                    <w:sz w:val="24"/>
                  </w:rPr>
                  <w:t>OFFICIAL</w:t>
                </w:r>
              </w:p>
            </w:txbxContent>
          </v:textbox>
          <w10:wrap anchorx="page" anchory="page"/>
        </v:shape>
      </w:pict>
    </w:r>
    <w:r>
      <w:pict w14:anchorId="25286D1D">
        <v:shape id="_x0000_s2053" type="#_x0000_t202" style="position:absolute;margin-left:54.7pt;margin-top:810.2pt;width:14.65pt;height:11.2pt;z-index:-79480;mso-position-horizontal-relative:page;mso-position-vertical-relative:page" filled="f" stroked="f">
          <v:textbox inset="0,0,0,0">
            <w:txbxContent>
              <w:p w14:paraId="25286E70" w14:textId="77777777" w:rsidR="00A37CD1" w:rsidRDefault="00A37CD1">
                <w:pPr>
                  <w:spacing w:before="15"/>
                  <w:ind w:left="40"/>
                  <w:rPr>
                    <w:rFonts w:ascii="Lucida Sans"/>
                    <w:sz w:val="16"/>
                  </w:rPr>
                </w:pPr>
                <w:r>
                  <w:fldChar w:fldCharType="begin"/>
                </w:r>
                <w:r>
                  <w:rPr>
                    <w:rFonts w:ascii="Lucida Sans"/>
                    <w:color w:val="100249"/>
                    <w:sz w:val="16"/>
                  </w:rPr>
                  <w:instrText xml:space="preserve"> PAGE </w:instrText>
                </w:r>
                <w:r>
                  <w:fldChar w:fldCharType="separate"/>
                </w:r>
                <w:r>
                  <w:t>40</w:t>
                </w:r>
                <w:r>
                  <w:fldChar w:fldCharType="end"/>
                </w:r>
              </w:p>
            </w:txbxContent>
          </v:textbox>
          <w10:wrap anchorx="page" anchory="page"/>
        </v:shape>
      </w:pict>
    </w:r>
    <w:r>
      <w:pict w14:anchorId="25286D1E">
        <v:shape id="_x0000_s2052" type="#_x0000_t202" style="position:absolute;margin-left:84.05pt;margin-top:810.2pt;width:206.4pt;height:11.2pt;z-index:-79456;mso-position-horizontal-relative:page;mso-position-vertical-relative:page" filled="f" stroked="f">
          <v:textbox inset="0,0,0,0">
            <w:txbxContent>
              <w:p w14:paraId="25286E71" w14:textId="77777777" w:rsidR="00A37CD1" w:rsidRDefault="00A37CD1">
                <w:pPr>
                  <w:spacing w:before="15"/>
                  <w:ind w:left="20"/>
                  <w:rPr>
                    <w:rFonts w:ascii="Lucida Sans"/>
                    <w:sz w:val="16"/>
                  </w:rPr>
                </w:pPr>
                <w:r>
                  <w:rPr>
                    <w:rFonts w:ascii="Lucida Sans"/>
                    <w:color w:val="100249"/>
                    <w:sz w:val="16"/>
                  </w:rPr>
                  <w:t>Victorian response plan for wildlife impacted by fire</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D07" w14:textId="4C1D43CC" w:rsidR="00A37CD1" w:rsidRDefault="001B63E7">
    <w:pPr>
      <w:pStyle w:val="BodyText"/>
      <w:spacing w:line="14" w:lineRule="auto"/>
      <w:rPr>
        <w:sz w:val="20"/>
      </w:rPr>
    </w:pPr>
    <w:r>
      <w:rPr>
        <w:noProof/>
      </w:rPr>
      <w:pict w14:anchorId="19BEBFBB">
        <v:shapetype id="_x0000_t202" coordsize="21600,21600" o:spt="202" path="m,l,21600r21600,l21600,xe">
          <v:stroke joinstyle="miter"/>
          <v:path gradientshapeok="t" o:connecttype="rect"/>
        </v:shapetype>
        <v:shape id="MSIPCM95cc41dd855aa229e4b2ea19" o:spid="_x0000_s2098" type="#_x0000_t202" alt="{&quot;HashCode&quot;:-1264680268,&quot;Height&quot;:842.0,&quot;Width&quot;:595.0,&quot;Placement&quot;:&quot;Footer&quot;,&quot;Index&quot;:&quot;Primary&quot;,&quot;Section&quot;:68,&quot;Top&quot;:0.0,&quot;Left&quot;:0.0}" style="position:absolute;margin-left:0;margin-top:805.45pt;width:595.5pt;height:21.55pt;z-index:503249384;mso-wrap-style:square;mso-position-horizontal:absolute;mso-position-horizontal-relative:page;mso-position-vertical:absolute;mso-position-vertical-relative:page;v-text-anchor:bottom" o:allowincell="f" filled="f" stroked="f">
          <v:textbox inset=",0,,0">
            <w:txbxContent>
              <w:p w14:paraId="0F023B5F" w14:textId="63AC69A0" w:rsidR="00A37CD1" w:rsidRPr="00A37CD1" w:rsidRDefault="00A37CD1" w:rsidP="00A37CD1">
                <w:pPr>
                  <w:jc w:val="center"/>
                  <w:rPr>
                    <w:rFonts w:ascii="Calibri" w:hAnsi="Calibri" w:cs="Calibri"/>
                    <w:color w:val="000000"/>
                    <w:sz w:val="24"/>
                  </w:rPr>
                </w:pPr>
                <w:r w:rsidRPr="00A37CD1">
                  <w:rPr>
                    <w:rFonts w:ascii="Calibri" w:hAnsi="Calibri" w:cs="Calibri"/>
                    <w:color w:val="000000"/>
                    <w:sz w:val="24"/>
                  </w:rPr>
                  <w:t>OFFICIAL</w:t>
                </w:r>
              </w:p>
            </w:txbxContent>
          </v:textbox>
          <w10:wrap anchorx="page" anchory="page"/>
        </v:shape>
      </w:pict>
    </w:r>
    <w:r>
      <w:pict w14:anchorId="25286D1F">
        <v:shape id="_x0000_s2051" type="#_x0000_t202" style="position:absolute;margin-left:528.8pt;margin-top:810.2pt;width:12pt;height:11.2pt;z-index:-79432;mso-position-horizontal-relative:page;mso-position-vertical-relative:page" filled="f" stroked="f">
          <v:textbox inset="0,0,0,0">
            <w:txbxContent>
              <w:p w14:paraId="25286E72" w14:textId="77777777" w:rsidR="00A37CD1" w:rsidRDefault="00A37CD1">
                <w:pPr>
                  <w:spacing w:before="15"/>
                  <w:ind w:left="40"/>
                  <w:rPr>
                    <w:rFonts w:ascii="Lucida Sans"/>
                    <w:sz w:val="16"/>
                  </w:rPr>
                </w:pPr>
                <w:r>
                  <w:fldChar w:fldCharType="begin"/>
                </w:r>
                <w:r>
                  <w:rPr>
                    <w:rFonts w:ascii="Lucida Sans"/>
                    <w:color w:val="100249"/>
                    <w:w w:val="85"/>
                    <w:sz w:val="16"/>
                  </w:rPr>
                  <w:instrText xml:space="preserve"> PAGE </w:instrText>
                </w:r>
                <w:r>
                  <w:fldChar w:fldCharType="separate"/>
                </w:r>
                <w:r>
                  <w:t>31</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D09" w14:textId="77777777" w:rsidR="00A37CD1" w:rsidRDefault="00A37CD1">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D0B" w14:textId="77777777" w:rsidR="00A37CD1" w:rsidRDefault="00A37CD1">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B509C" w14:textId="01FB953C" w:rsidR="00A37CD1" w:rsidRDefault="001B63E7">
    <w:pPr>
      <w:pStyle w:val="Footer"/>
    </w:pPr>
    <w:r>
      <w:rPr>
        <w:noProof/>
      </w:rPr>
      <w:pict w14:anchorId="2B98D69F">
        <v:shapetype id="_x0000_t202" coordsize="21600,21600" o:spt="202" path="m,l,21600r21600,l21600,xe">
          <v:stroke joinstyle="miter"/>
          <v:path gradientshapeok="t" o:connecttype="rect"/>
        </v:shapetype>
        <v:shape id="MSIPCMa70a4e12bc6e10930d047358" o:spid="_x0000_s2087" type="#_x0000_t202" alt="{&quot;HashCode&quot;:-1264680268,&quot;Height&quot;:842.0,&quot;Width&quot;:595.0,&quot;Placement&quot;:&quot;Footer&quot;,&quot;Index&quot;:&quot;Primary&quot;,&quot;Section&quot;:1,&quot;Top&quot;:0.0,&quot;Left&quot;:0.0}" style="position:absolute;margin-left:0;margin-top:805.45pt;width:595.5pt;height:21.55pt;z-index:503238120;mso-wrap-style:square;mso-position-horizontal:absolute;mso-position-horizontal-relative:page;mso-position-vertical:absolute;mso-position-vertical-relative:page;v-text-anchor:bottom" o:allowincell="f" filled="f" stroked="f">
          <v:textbox inset=",0,,0">
            <w:txbxContent>
              <w:p w14:paraId="203D6880" w14:textId="6EDEAB06" w:rsidR="00A37CD1" w:rsidRPr="00A37CD1" w:rsidRDefault="00A37CD1" w:rsidP="00A37CD1">
                <w:pPr>
                  <w:jc w:val="center"/>
                  <w:rPr>
                    <w:rFonts w:ascii="Calibri" w:hAnsi="Calibri" w:cs="Calibri"/>
                    <w:color w:val="000000"/>
                    <w:sz w:val="24"/>
                  </w:rPr>
                </w:pPr>
                <w:r w:rsidRPr="00A37CD1">
                  <w:rPr>
                    <w:rFonts w:ascii="Calibri" w:hAnsi="Calibri" w:cs="Calibri"/>
                    <w:color w:val="000000"/>
                    <w:sz w:val="24"/>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DC19D" w14:textId="77777777" w:rsidR="00A37CD1" w:rsidRDefault="00A37C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CF7" w14:textId="30B8401C" w:rsidR="00A37CD1" w:rsidRDefault="001B63E7">
    <w:pPr>
      <w:pStyle w:val="BodyText"/>
      <w:spacing w:line="14" w:lineRule="auto"/>
      <w:rPr>
        <w:sz w:val="20"/>
      </w:rPr>
    </w:pPr>
    <w:r>
      <w:rPr>
        <w:noProof/>
      </w:rPr>
      <w:pict w14:anchorId="27804485">
        <v:shapetype id="_x0000_t202" coordsize="21600,21600" o:spt="202" path="m,l,21600r21600,l21600,xe">
          <v:stroke joinstyle="miter"/>
          <v:path gradientshapeok="t" o:connecttype="rect"/>
        </v:shapetype>
        <v:shape id="MSIPCM9eb047c5832c7aec2c0c150a" o:spid="_x0000_s2089" type="#_x0000_t202" alt="{&quot;HashCode&quot;:-1264680268,&quot;Height&quot;:842.0,&quot;Width&quot;:595.0,&quot;Placement&quot;:&quot;Footer&quot;,&quot;Index&quot;:&quot;Primary&quot;,&quot;Section&quot;:3,&quot;Top&quot;:0.0,&quot;Left&quot;:0.0}" style="position:absolute;margin-left:0;margin-top:805.45pt;width:595.5pt;height:21.55pt;z-index:503240168;mso-wrap-style:square;mso-position-horizontal:absolute;mso-position-horizontal-relative:page;mso-position-vertical:absolute;mso-position-vertical-relative:page;v-text-anchor:bottom" o:allowincell="f" filled="f" stroked="f">
          <v:textbox inset=",0,,0">
            <w:txbxContent>
              <w:p w14:paraId="436A152A" w14:textId="57BABB75" w:rsidR="00A37CD1" w:rsidRPr="00A37CD1" w:rsidRDefault="00A37CD1" w:rsidP="00A37CD1">
                <w:pPr>
                  <w:jc w:val="center"/>
                  <w:rPr>
                    <w:rFonts w:ascii="Calibri" w:hAnsi="Calibri" w:cs="Calibri"/>
                    <w:color w:val="000000"/>
                    <w:sz w:val="24"/>
                  </w:rPr>
                </w:pPr>
                <w:r w:rsidRPr="00A37CD1">
                  <w:rPr>
                    <w:rFonts w:ascii="Calibri" w:hAnsi="Calibri" w:cs="Calibri"/>
                    <w:color w:val="000000"/>
                    <w:sz w:val="24"/>
                  </w:rPr>
                  <w:t>OFFICIAL</w:t>
                </w:r>
              </w:p>
            </w:txbxContent>
          </v:textbox>
          <w10:wrap anchorx="page" anchory="page"/>
        </v:shape>
      </w:pict>
    </w:r>
    <w:r>
      <w:pict w14:anchorId="25286D0C">
        <v:shape id="_x0000_s2072" type="#_x0000_t202" style="position:absolute;margin-left:534.7pt;margin-top:810.2pt;width:4.95pt;height:11.2pt;z-index:-79888;mso-position-horizontal-relative:page;mso-position-vertical-relative:page" filled="f" stroked="f">
          <v:textbox inset="0,0,0,0">
            <w:txbxContent>
              <w:p w14:paraId="25286E61" w14:textId="77777777" w:rsidR="00A37CD1" w:rsidRDefault="00A37CD1">
                <w:pPr>
                  <w:spacing w:before="15"/>
                  <w:ind w:left="20"/>
                  <w:rPr>
                    <w:rFonts w:ascii="Lucida Sans"/>
                    <w:sz w:val="16"/>
                  </w:rPr>
                </w:pPr>
                <w:r>
                  <w:rPr>
                    <w:rFonts w:ascii="Lucida Sans"/>
                    <w:color w:val="100249"/>
                    <w:w w:val="57"/>
                    <w:sz w:val="16"/>
                  </w:rPr>
                  <w:t>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CF8" w14:textId="77777777" w:rsidR="00A37CD1" w:rsidRDefault="00A37CD1">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CF9" w14:textId="31B6511F" w:rsidR="00A37CD1" w:rsidRDefault="001B63E7">
    <w:pPr>
      <w:pStyle w:val="BodyText"/>
      <w:spacing w:line="14" w:lineRule="auto"/>
      <w:rPr>
        <w:sz w:val="20"/>
      </w:rPr>
    </w:pPr>
    <w:r>
      <w:rPr>
        <w:noProof/>
      </w:rPr>
      <w:pict w14:anchorId="3A52CF07">
        <v:shapetype id="_x0000_t202" coordsize="21600,21600" o:spt="202" path="m,l,21600r21600,l21600,xe">
          <v:stroke joinstyle="miter"/>
          <v:path gradientshapeok="t" o:connecttype="rect"/>
        </v:shapetype>
        <v:shape id="MSIPCMe8a44fcba7952f6135782cf9" o:spid="_x0000_s2090" type="#_x0000_t202" alt="{&quot;HashCode&quot;:-1264680268,&quot;Height&quot;:842.0,&quot;Width&quot;:595.0,&quot;Placement&quot;:&quot;Footer&quot;,&quot;Index&quot;:&quot;Primary&quot;,&quot;Section&quot;:5,&quot;Top&quot;:0.0,&quot;Left&quot;:0.0}" style="position:absolute;margin-left:0;margin-top:805.45pt;width:595.5pt;height:21.55pt;z-index:503241192;mso-wrap-style:square;mso-position-horizontal:absolute;mso-position-horizontal-relative:page;mso-position-vertical:absolute;mso-position-vertical-relative:page;v-text-anchor:bottom" o:allowincell="f" filled="f" stroked="f">
          <v:textbox inset=",0,,0">
            <w:txbxContent>
              <w:p w14:paraId="5FECA1B5" w14:textId="14049970" w:rsidR="00A37CD1" w:rsidRPr="00A37CD1" w:rsidRDefault="00A37CD1" w:rsidP="00A37CD1">
                <w:pPr>
                  <w:jc w:val="center"/>
                  <w:rPr>
                    <w:rFonts w:ascii="Calibri" w:hAnsi="Calibri" w:cs="Calibri"/>
                    <w:color w:val="000000"/>
                    <w:sz w:val="24"/>
                  </w:rPr>
                </w:pPr>
                <w:r w:rsidRPr="00A37CD1">
                  <w:rPr>
                    <w:rFonts w:ascii="Calibri" w:hAnsi="Calibri" w:cs="Calibri"/>
                    <w:color w:val="000000"/>
                    <w:sz w:val="24"/>
                  </w:rPr>
                  <w:t>OFFICIAL</w:t>
                </w:r>
              </w:p>
            </w:txbxContent>
          </v:textbox>
          <w10:wrap anchorx="page" anchory="page"/>
        </v:shape>
      </w:pict>
    </w:r>
    <w:r>
      <w:pict w14:anchorId="25286D0D">
        <v:shape id="_x0000_s2071" type="#_x0000_t202" style="position:absolute;margin-left:532.95pt;margin-top:810.2pt;width:6.65pt;height:11.2pt;z-index:-79864;mso-position-horizontal-relative:page;mso-position-vertical-relative:page" filled="f" stroked="f">
          <v:textbox inset="0,0,0,0">
            <w:txbxContent>
              <w:p w14:paraId="25286E62" w14:textId="77777777" w:rsidR="00A37CD1" w:rsidRDefault="00A37CD1">
                <w:pPr>
                  <w:spacing w:before="15"/>
                  <w:ind w:left="20"/>
                  <w:rPr>
                    <w:rFonts w:ascii="Lucida Sans"/>
                    <w:sz w:val="16"/>
                  </w:rPr>
                </w:pPr>
                <w:r>
                  <w:rPr>
                    <w:rFonts w:ascii="Lucida Sans"/>
                    <w:color w:val="100249"/>
                    <w:w w:val="91"/>
                    <w:sz w:val="16"/>
                  </w:rPr>
                  <w:t>3</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CFA" w14:textId="77777777" w:rsidR="00A37CD1" w:rsidRDefault="001B63E7">
    <w:pPr>
      <w:pStyle w:val="BodyText"/>
      <w:spacing w:line="14" w:lineRule="auto"/>
      <w:rPr>
        <w:sz w:val="2"/>
      </w:rPr>
    </w:pPr>
    <w:r>
      <w:pict w14:anchorId="25286D0E">
        <v:rect id="_x0000_s2070" style="position:absolute;margin-left:0;margin-top:0;width:595.3pt;height:841.9pt;z-index:-79840;mso-position-horizontal-relative:page;mso-position-vertical-relative:page" fillcolor="#f2f6d6" stroked="f">
          <w10:wrap anchorx="page" anchory="page"/>
        </v:rect>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CFD" w14:textId="0F7F1AC2" w:rsidR="00A37CD1" w:rsidRDefault="001B63E7">
    <w:pPr>
      <w:pStyle w:val="BodyText"/>
      <w:spacing w:line="14" w:lineRule="auto"/>
      <w:rPr>
        <w:sz w:val="2"/>
      </w:rPr>
    </w:pPr>
    <w:r>
      <w:rPr>
        <w:noProof/>
        <w:sz w:val="2"/>
      </w:rPr>
      <w:pict w14:anchorId="1A323961">
        <v:shapetype id="_x0000_t202" coordsize="21600,21600" o:spt="202" path="m,l,21600r21600,l21600,xe">
          <v:stroke joinstyle="miter"/>
          <v:path gradientshapeok="t" o:connecttype="rect"/>
        </v:shapetype>
        <v:shape id="MSIPCMfff04090a9f79c5d05eaa5a2" o:spid="_x0000_s2091" type="#_x0000_t202" alt="{&quot;HashCode&quot;:-1264680268,&quot;Height&quot;:842.0,&quot;Width&quot;:595.0,&quot;Placement&quot;:&quot;Footer&quot;,&quot;Index&quot;:&quot;Primary&quot;,&quot;Section&quot;:9,&quot;Top&quot;:0.0,&quot;Left&quot;:0.0}" style="position:absolute;margin-left:0;margin-top:805.45pt;width:595.5pt;height:21.55pt;z-index:503242216;mso-wrap-style:square;mso-position-horizontal:absolute;mso-position-horizontal-relative:page;mso-position-vertical:absolute;mso-position-vertical-relative:page;v-text-anchor:bottom" o:allowincell="f" filled="f" stroked="f">
          <v:textbox inset=",0,,0">
            <w:txbxContent>
              <w:p w14:paraId="2CD77B60" w14:textId="61A4E737" w:rsidR="00A37CD1" w:rsidRPr="00A37CD1" w:rsidRDefault="00A37CD1" w:rsidP="00A37CD1">
                <w:pPr>
                  <w:jc w:val="center"/>
                  <w:rPr>
                    <w:rFonts w:ascii="Calibri" w:hAnsi="Calibri" w:cs="Calibri"/>
                    <w:color w:val="000000"/>
                    <w:sz w:val="24"/>
                  </w:rPr>
                </w:pPr>
                <w:r w:rsidRPr="00A37CD1">
                  <w:rPr>
                    <w:rFonts w:ascii="Calibri" w:hAnsi="Calibri" w:cs="Calibri"/>
                    <w:color w:val="000000"/>
                    <w:sz w:val="24"/>
                  </w:rPr>
                  <w:t>OFFICIAL</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D00" w14:textId="25A8B3DA" w:rsidR="00A37CD1" w:rsidRDefault="001B63E7">
    <w:pPr>
      <w:pStyle w:val="BodyText"/>
      <w:spacing w:line="14" w:lineRule="auto"/>
      <w:rPr>
        <w:sz w:val="20"/>
      </w:rPr>
    </w:pPr>
    <w:r>
      <w:rPr>
        <w:noProof/>
      </w:rPr>
      <w:pict w14:anchorId="54087508">
        <v:shapetype id="_x0000_t202" coordsize="21600,21600" o:spt="202" path="m,l,21600r21600,l21600,xe">
          <v:stroke joinstyle="miter"/>
          <v:path gradientshapeok="t" o:connecttype="rect"/>
        </v:shapetype>
        <v:shape id="MSIPCM1469443580994d0450d2111a" o:spid="_x0000_s2093" type="#_x0000_t202" alt="{&quot;HashCode&quot;:-1264680268,&quot;Height&quot;:842.0,&quot;Width&quot;:595.0,&quot;Placement&quot;:&quot;Footer&quot;,&quot;Index&quot;:&quot;OddAndEven&quot;,&quot;Section&quot;:11,&quot;Top&quot;:0.0,&quot;Left&quot;:0.0}" style="position:absolute;margin-left:0;margin-top:805.45pt;width:595.5pt;height:21.55pt;z-index:503244264;mso-wrap-style:square;mso-position-horizontal:absolute;mso-position-horizontal-relative:page;mso-position-vertical:absolute;mso-position-vertical-relative:page;v-text-anchor:bottom" o:allowincell="f" filled="f" stroked="f">
          <v:textbox inset=",0,,0">
            <w:txbxContent>
              <w:p w14:paraId="09332883" w14:textId="0AA5D188" w:rsidR="00A37CD1" w:rsidRPr="00A37CD1" w:rsidRDefault="00A37CD1" w:rsidP="00A37CD1">
                <w:pPr>
                  <w:jc w:val="center"/>
                  <w:rPr>
                    <w:rFonts w:ascii="Calibri" w:hAnsi="Calibri" w:cs="Calibri"/>
                    <w:color w:val="000000"/>
                    <w:sz w:val="24"/>
                  </w:rPr>
                </w:pPr>
                <w:r w:rsidRPr="00A37CD1">
                  <w:rPr>
                    <w:rFonts w:ascii="Calibri" w:hAnsi="Calibri" w:cs="Calibri"/>
                    <w:color w:val="000000"/>
                    <w:sz w:val="24"/>
                  </w:rPr>
                  <w:t>OFFICIAL</w:t>
                </w:r>
              </w:p>
            </w:txbxContent>
          </v:textbox>
          <w10:wrap anchorx="page" anchory="page"/>
        </v:shape>
      </w:pict>
    </w:r>
    <w:r>
      <w:pict w14:anchorId="25286D13">
        <v:shape id="_x0000_s2065" type="#_x0000_t202" style="position:absolute;margin-left:54.7pt;margin-top:810.2pt;width:13.85pt;height:11.2pt;z-index:-79720;mso-position-horizontal-relative:page;mso-position-vertical-relative:page" filled="f" stroked="f">
          <v:textbox inset="0,0,0,0">
            <w:txbxContent>
              <w:p w14:paraId="25286E67" w14:textId="77777777" w:rsidR="00A37CD1" w:rsidRDefault="00A37CD1">
                <w:pPr>
                  <w:spacing w:before="15"/>
                  <w:ind w:left="40"/>
                  <w:rPr>
                    <w:rFonts w:ascii="Lucida Sans"/>
                    <w:sz w:val="16"/>
                  </w:rPr>
                </w:pPr>
                <w:r>
                  <w:fldChar w:fldCharType="begin"/>
                </w:r>
                <w:r>
                  <w:rPr>
                    <w:rFonts w:ascii="Lucida Sans"/>
                    <w:color w:val="100249"/>
                    <w:sz w:val="16"/>
                  </w:rPr>
                  <w:instrText xml:space="preserve"> PAGE </w:instrText>
                </w:r>
                <w:r>
                  <w:fldChar w:fldCharType="separate"/>
                </w:r>
                <w:r>
                  <w:t>20</w:t>
                </w:r>
                <w:r>
                  <w:fldChar w:fldCharType="end"/>
                </w:r>
              </w:p>
            </w:txbxContent>
          </v:textbox>
          <w10:wrap anchorx="page" anchory="page"/>
        </v:shape>
      </w:pict>
    </w:r>
    <w:r>
      <w:pict w14:anchorId="25286D14">
        <v:shape id="_x0000_s2064" type="#_x0000_t202" style="position:absolute;margin-left:84.05pt;margin-top:810.2pt;width:206.4pt;height:11.2pt;z-index:-79696;mso-position-horizontal-relative:page;mso-position-vertical-relative:page" filled="f" stroked="f">
          <v:textbox inset="0,0,0,0">
            <w:txbxContent>
              <w:p w14:paraId="25286E68" w14:textId="77777777" w:rsidR="00A37CD1" w:rsidRDefault="00A37CD1">
                <w:pPr>
                  <w:spacing w:before="15"/>
                  <w:ind w:left="20"/>
                  <w:rPr>
                    <w:rFonts w:ascii="Lucida Sans"/>
                    <w:sz w:val="16"/>
                  </w:rPr>
                </w:pPr>
                <w:r>
                  <w:rPr>
                    <w:rFonts w:ascii="Lucida Sans"/>
                    <w:color w:val="100249"/>
                    <w:sz w:val="16"/>
                  </w:rPr>
                  <w:t>Victorian response plan for wildlife impacted by fire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86C4C" w14:textId="77777777" w:rsidR="001B63E7" w:rsidRDefault="001B63E7">
      <w:r>
        <w:separator/>
      </w:r>
    </w:p>
  </w:footnote>
  <w:footnote w:type="continuationSeparator" w:id="0">
    <w:p w14:paraId="353CEBB0" w14:textId="77777777" w:rsidR="001B63E7" w:rsidRDefault="001B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90B1" w14:textId="77777777" w:rsidR="00A37CD1" w:rsidRDefault="00A37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28B48" w14:textId="77777777" w:rsidR="00A37CD1" w:rsidRDefault="00A37C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2180E" w14:textId="77777777" w:rsidR="00A37CD1" w:rsidRDefault="00A37C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CFB" w14:textId="77777777" w:rsidR="00A37CD1" w:rsidRDefault="001B63E7">
    <w:pPr>
      <w:pStyle w:val="BodyText"/>
      <w:spacing w:line="14" w:lineRule="auto"/>
      <w:rPr>
        <w:sz w:val="20"/>
      </w:rPr>
    </w:pPr>
    <w:r>
      <w:pict w14:anchorId="25286D0F">
        <v:shapetype id="_x0000_t202" coordsize="21600,21600" o:spt="202" path="m,l,21600r21600,l21600,xe">
          <v:stroke joinstyle="miter"/>
          <v:path gradientshapeok="t" o:connecttype="rect"/>
        </v:shapetype>
        <v:shape id="_x0000_s2068" type="#_x0000_t202" style="position:absolute;margin-left:55.7pt;margin-top:27.85pt;width:220.35pt;height:11.2pt;z-index:-79792;mso-position-horizontal-relative:page;mso-position-vertical-relative:page" filled="f" stroked="f">
          <v:textbox inset="0,0,0,0">
            <w:txbxContent>
              <w:p w14:paraId="25286E64" w14:textId="77777777" w:rsidR="00A37CD1" w:rsidRDefault="00A37CD1">
                <w:pPr>
                  <w:spacing w:before="15"/>
                  <w:ind w:left="20"/>
                  <w:rPr>
                    <w:rFonts w:ascii="Lucida Sans"/>
                    <w:sz w:val="16"/>
                  </w:rPr>
                </w:pPr>
                <w:r>
                  <w:rPr>
                    <w:rFonts w:ascii="Lucida Sans"/>
                    <w:color w:val="100249"/>
                    <w:sz w:val="16"/>
                  </w:rPr>
                  <w:t>Department of Environment, Land, Water and Planning</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CFC" w14:textId="77777777" w:rsidR="00A37CD1" w:rsidRDefault="001B63E7">
    <w:pPr>
      <w:pStyle w:val="BodyText"/>
      <w:spacing w:line="14" w:lineRule="auto"/>
      <w:rPr>
        <w:sz w:val="20"/>
      </w:rPr>
    </w:pPr>
    <w:r>
      <w:pict w14:anchorId="25286D10">
        <v:shapetype id="_x0000_t202" coordsize="21600,21600" o:spt="202" path="m,l,21600r21600,l21600,xe">
          <v:stroke joinstyle="miter"/>
          <v:path gradientshapeok="t" o:connecttype="rect"/>
        </v:shapetype>
        <v:shape id="_x0000_s2069" type="#_x0000_t202" style="position:absolute;margin-left:319.25pt;margin-top:27.85pt;width:220.35pt;height:11.2pt;z-index:-79816;mso-position-horizontal-relative:page;mso-position-vertical-relative:page" filled="f" stroked="f">
          <v:textbox inset="0,0,0,0">
            <w:txbxContent>
              <w:p w14:paraId="25286E63" w14:textId="77777777" w:rsidR="00A37CD1" w:rsidRDefault="00A37CD1">
                <w:pPr>
                  <w:spacing w:before="15"/>
                  <w:ind w:left="20"/>
                  <w:rPr>
                    <w:rFonts w:ascii="Lucida Sans"/>
                    <w:sz w:val="16"/>
                  </w:rPr>
                </w:pPr>
                <w:r>
                  <w:rPr>
                    <w:rFonts w:ascii="Lucida Sans"/>
                    <w:color w:val="100249"/>
                    <w:sz w:val="16"/>
                  </w:rPr>
                  <w:t>Department of Environment, Land, Water and Planning</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CFE" w14:textId="77777777" w:rsidR="00A37CD1" w:rsidRDefault="001B63E7">
    <w:pPr>
      <w:pStyle w:val="BodyText"/>
      <w:spacing w:line="14" w:lineRule="auto"/>
      <w:rPr>
        <w:sz w:val="20"/>
      </w:rPr>
    </w:pPr>
    <w:r>
      <w:pict w14:anchorId="25286D11">
        <v:shapetype id="_x0000_t202" coordsize="21600,21600" o:spt="202" path="m,l,21600r21600,l21600,xe">
          <v:stroke joinstyle="miter"/>
          <v:path gradientshapeok="t" o:connecttype="rect"/>
        </v:shapetype>
        <v:shape id="_x0000_s2067" type="#_x0000_t202" style="position:absolute;margin-left:55.7pt;margin-top:27.85pt;width:220.35pt;height:11.2pt;z-index:-79768;mso-position-horizontal-relative:page;mso-position-vertical-relative:page" filled="f" stroked="f">
          <v:textbox inset="0,0,0,0">
            <w:txbxContent>
              <w:p w14:paraId="25286E65" w14:textId="77777777" w:rsidR="00A37CD1" w:rsidRDefault="00A37CD1">
                <w:pPr>
                  <w:spacing w:before="15"/>
                  <w:ind w:left="20"/>
                  <w:rPr>
                    <w:rFonts w:ascii="Lucida Sans"/>
                    <w:sz w:val="16"/>
                  </w:rPr>
                </w:pPr>
                <w:r>
                  <w:rPr>
                    <w:rFonts w:ascii="Lucida Sans"/>
                    <w:color w:val="100249"/>
                    <w:sz w:val="16"/>
                  </w:rPr>
                  <w:t>Department of Environment, Land, Water and Planning</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CFF" w14:textId="77777777" w:rsidR="00A37CD1" w:rsidRDefault="001B63E7">
    <w:pPr>
      <w:pStyle w:val="BodyText"/>
      <w:spacing w:line="14" w:lineRule="auto"/>
      <w:rPr>
        <w:sz w:val="20"/>
      </w:rPr>
    </w:pPr>
    <w:r>
      <w:pict w14:anchorId="25286D12">
        <v:shapetype id="_x0000_t202" coordsize="21600,21600" o:spt="202" path="m,l,21600r21600,l21600,xe">
          <v:stroke joinstyle="miter"/>
          <v:path gradientshapeok="t" o:connecttype="rect"/>
        </v:shapetype>
        <v:shape id="_x0000_s2066" type="#_x0000_t202" style="position:absolute;margin-left:319.25pt;margin-top:27.85pt;width:220.35pt;height:11.2pt;z-index:-79744;mso-position-horizontal-relative:page;mso-position-vertical-relative:page" filled="f" stroked="f">
          <v:textbox inset="0,0,0,0">
            <w:txbxContent>
              <w:p w14:paraId="25286E66" w14:textId="77777777" w:rsidR="00A37CD1" w:rsidRDefault="00A37CD1">
                <w:pPr>
                  <w:spacing w:before="15"/>
                  <w:ind w:left="20"/>
                  <w:rPr>
                    <w:rFonts w:ascii="Lucida Sans"/>
                    <w:sz w:val="16"/>
                  </w:rPr>
                </w:pPr>
                <w:r>
                  <w:rPr>
                    <w:rFonts w:ascii="Lucida Sans"/>
                    <w:color w:val="100249"/>
                    <w:sz w:val="16"/>
                  </w:rPr>
                  <w:t>Department of Environment, Land, Water and Planning</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D08" w14:textId="77777777" w:rsidR="00A37CD1" w:rsidRDefault="001B63E7">
    <w:pPr>
      <w:pStyle w:val="BodyText"/>
      <w:spacing w:line="14" w:lineRule="auto"/>
      <w:rPr>
        <w:sz w:val="2"/>
      </w:rPr>
    </w:pPr>
    <w:r>
      <w:pict w14:anchorId="25286D20">
        <v:rect id="_x0000_s2050" style="position:absolute;margin-left:0;margin-top:0;width:595.3pt;height:841.9pt;z-index:-79408;mso-position-horizontal-relative:page;mso-position-vertical-relative:page" fillcolor="#cadb2e" stroked="f">
          <w10:wrap anchorx="page" anchory="page"/>
        </v:rect>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6D0A" w14:textId="77777777" w:rsidR="00A37CD1" w:rsidRDefault="001B63E7">
    <w:pPr>
      <w:pStyle w:val="BodyText"/>
      <w:spacing w:line="14" w:lineRule="auto"/>
      <w:rPr>
        <w:sz w:val="2"/>
      </w:rPr>
    </w:pPr>
    <w:r>
      <w:pict w14:anchorId="25286D21">
        <v:rect id="_x0000_s2049" style="position:absolute;margin-left:0;margin-top:0;width:595.3pt;height:841.9pt;z-index:-79384;mso-position-horizontal-relative:page;mso-position-vertical-relative:page" fillcolor="#100249"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1F61"/>
    <w:multiLevelType w:val="hybridMultilevel"/>
    <w:tmpl w:val="14FED524"/>
    <w:lvl w:ilvl="0" w:tplc="65AA8482">
      <w:numFmt w:val="bullet"/>
      <w:lvlText w:val="•"/>
      <w:lvlJc w:val="left"/>
      <w:pPr>
        <w:ind w:left="560" w:hanging="227"/>
      </w:pPr>
      <w:rPr>
        <w:rFonts w:ascii="VIC Light" w:eastAsia="VIC Light" w:hAnsi="VIC Light" w:cs="VIC Light" w:hint="default"/>
        <w:color w:val="414042"/>
        <w:spacing w:val="-3"/>
        <w:w w:val="100"/>
        <w:sz w:val="18"/>
        <w:szCs w:val="18"/>
        <w:lang w:val="en-US" w:eastAsia="en-US" w:bidi="en-US"/>
      </w:rPr>
    </w:lvl>
    <w:lvl w:ilvl="1" w:tplc="F5A6A482">
      <w:numFmt w:val="bullet"/>
      <w:lvlText w:val="–"/>
      <w:lvlJc w:val="left"/>
      <w:pPr>
        <w:ind w:left="753" w:hanging="227"/>
      </w:pPr>
      <w:rPr>
        <w:rFonts w:ascii="VIC Light" w:eastAsia="VIC Light" w:hAnsi="VIC Light" w:cs="VIC Light" w:hint="default"/>
        <w:color w:val="414042"/>
        <w:spacing w:val="-2"/>
        <w:w w:val="100"/>
        <w:sz w:val="18"/>
        <w:szCs w:val="18"/>
        <w:lang w:val="en-US" w:eastAsia="en-US" w:bidi="en-US"/>
      </w:rPr>
    </w:lvl>
    <w:lvl w:ilvl="2" w:tplc="86FAC8FE">
      <w:numFmt w:val="bullet"/>
      <w:lvlText w:val="•"/>
      <w:lvlJc w:val="left"/>
      <w:pPr>
        <w:ind w:left="663" w:hanging="227"/>
      </w:pPr>
      <w:rPr>
        <w:rFonts w:hint="default"/>
        <w:lang w:val="en-US" w:eastAsia="en-US" w:bidi="en-US"/>
      </w:rPr>
    </w:lvl>
    <w:lvl w:ilvl="3" w:tplc="68F86FB0">
      <w:numFmt w:val="bullet"/>
      <w:lvlText w:val="•"/>
      <w:lvlJc w:val="left"/>
      <w:pPr>
        <w:ind w:left="567" w:hanging="227"/>
      </w:pPr>
      <w:rPr>
        <w:rFonts w:hint="default"/>
        <w:lang w:val="en-US" w:eastAsia="en-US" w:bidi="en-US"/>
      </w:rPr>
    </w:lvl>
    <w:lvl w:ilvl="4" w:tplc="5734E310">
      <w:numFmt w:val="bullet"/>
      <w:lvlText w:val="•"/>
      <w:lvlJc w:val="left"/>
      <w:pPr>
        <w:ind w:left="471" w:hanging="227"/>
      </w:pPr>
      <w:rPr>
        <w:rFonts w:hint="default"/>
        <w:lang w:val="en-US" w:eastAsia="en-US" w:bidi="en-US"/>
      </w:rPr>
    </w:lvl>
    <w:lvl w:ilvl="5" w:tplc="731ED79E">
      <w:numFmt w:val="bullet"/>
      <w:lvlText w:val="•"/>
      <w:lvlJc w:val="left"/>
      <w:pPr>
        <w:ind w:left="375" w:hanging="227"/>
      </w:pPr>
      <w:rPr>
        <w:rFonts w:hint="default"/>
        <w:lang w:val="en-US" w:eastAsia="en-US" w:bidi="en-US"/>
      </w:rPr>
    </w:lvl>
    <w:lvl w:ilvl="6" w:tplc="43384386">
      <w:numFmt w:val="bullet"/>
      <w:lvlText w:val="•"/>
      <w:lvlJc w:val="left"/>
      <w:pPr>
        <w:ind w:left="279" w:hanging="227"/>
      </w:pPr>
      <w:rPr>
        <w:rFonts w:hint="default"/>
        <w:lang w:val="en-US" w:eastAsia="en-US" w:bidi="en-US"/>
      </w:rPr>
    </w:lvl>
    <w:lvl w:ilvl="7" w:tplc="B7C474EA">
      <w:numFmt w:val="bullet"/>
      <w:lvlText w:val="•"/>
      <w:lvlJc w:val="left"/>
      <w:pPr>
        <w:ind w:left="183" w:hanging="227"/>
      </w:pPr>
      <w:rPr>
        <w:rFonts w:hint="default"/>
        <w:lang w:val="en-US" w:eastAsia="en-US" w:bidi="en-US"/>
      </w:rPr>
    </w:lvl>
    <w:lvl w:ilvl="8" w:tplc="934AE156">
      <w:numFmt w:val="bullet"/>
      <w:lvlText w:val="•"/>
      <w:lvlJc w:val="left"/>
      <w:pPr>
        <w:ind w:left="87" w:hanging="227"/>
      </w:pPr>
      <w:rPr>
        <w:rFonts w:hint="default"/>
        <w:lang w:val="en-US" w:eastAsia="en-US" w:bidi="en-US"/>
      </w:rPr>
    </w:lvl>
  </w:abstractNum>
  <w:abstractNum w:abstractNumId="1" w15:restartNumberingAfterBreak="0">
    <w:nsid w:val="08B363F4"/>
    <w:multiLevelType w:val="hybridMultilevel"/>
    <w:tmpl w:val="B84A91BA"/>
    <w:lvl w:ilvl="0" w:tplc="3404F1A2">
      <w:start w:val="1"/>
      <w:numFmt w:val="decimal"/>
      <w:lvlText w:val="%1"/>
      <w:lvlJc w:val="left"/>
      <w:pPr>
        <w:ind w:left="1439" w:hanging="556"/>
        <w:jc w:val="left"/>
      </w:pPr>
      <w:rPr>
        <w:rFonts w:ascii="Lucida Sans" w:eastAsia="Lucida Sans" w:hAnsi="Lucida Sans" w:cs="Lucida Sans" w:hint="default"/>
        <w:color w:val="100249"/>
        <w:w w:val="57"/>
        <w:position w:val="2"/>
        <w:sz w:val="17"/>
        <w:szCs w:val="17"/>
        <w:lang w:val="en-US" w:eastAsia="en-US" w:bidi="en-US"/>
      </w:rPr>
    </w:lvl>
    <w:lvl w:ilvl="1" w:tplc="7B34F770">
      <w:numFmt w:val="bullet"/>
      <w:lvlText w:val="•"/>
      <w:lvlJc w:val="left"/>
      <w:pPr>
        <w:ind w:left="1439" w:hanging="170"/>
      </w:pPr>
      <w:rPr>
        <w:rFonts w:ascii="VIC Light" w:eastAsia="VIC Light" w:hAnsi="VIC Light" w:cs="VIC Light" w:hint="default"/>
        <w:color w:val="100249"/>
        <w:spacing w:val="-18"/>
        <w:w w:val="100"/>
        <w:sz w:val="17"/>
        <w:szCs w:val="17"/>
        <w:lang w:val="en-US" w:eastAsia="en-US" w:bidi="en-US"/>
      </w:rPr>
    </w:lvl>
    <w:lvl w:ilvl="2" w:tplc="3E56D182">
      <w:numFmt w:val="bullet"/>
      <w:lvlText w:val="•"/>
      <w:lvlJc w:val="left"/>
      <w:pPr>
        <w:ind w:left="1892" w:hanging="170"/>
      </w:pPr>
      <w:rPr>
        <w:rFonts w:hint="default"/>
        <w:lang w:val="en-US" w:eastAsia="en-US" w:bidi="en-US"/>
      </w:rPr>
    </w:lvl>
    <w:lvl w:ilvl="3" w:tplc="F476DA3A">
      <w:numFmt w:val="bullet"/>
      <w:lvlText w:val="•"/>
      <w:lvlJc w:val="left"/>
      <w:pPr>
        <w:ind w:left="2118" w:hanging="170"/>
      </w:pPr>
      <w:rPr>
        <w:rFonts w:hint="default"/>
        <w:lang w:val="en-US" w:eastAsia="en-US" w:bidi="en-US"/>
      </w:rPr>
    </w:lvl>
    <w:lvl w:ilvl="4" w:tplc="7DC8E632">
      <w:numFmt w:val="bullet"/>
      <w:lvlText w:val="•"/>
      <w:lvlJc w:val="left"/>
      <w:pPr>
        <w:ind w:left="2344" w:hanging="170"/>
      </w:pPr>
      <w:rPr>
        <w:rFonts w:hint="default"/>
        <w:lang w:val="en-US" w:eastAsia="en-US" w:bidi="en-US"/>
      </w:rPr>
    </w:lvl>
    <w:lvl w:ilvl="5" w:tplc="C70CB78A">
      <w:numFmt w:val="bullet"/>
      <w:lvlText w:val="•"/>
      <w:lvlJc w:val="left"/>
      <w:pPr>
        <w:ind w:left="2571" w:hanging="170"/>
      </w:pPr>
      <w:rPr>
        <w:rFonts w:hint="default"/>
        <w:lang w:val="en-US" w:eastAsia="en-US" w:bidi="en-US"/>
      </w:rPr>
    </w:lvl>
    <w:lvl w:ilvl="6" w:tplc="D8D4FE34">
      <w:numFmt w:val="bullet"/>
      <w:lvlText w:val="•"/>
      <w:lvlJc w:val="left"/>
      <w:pPr>
        <w:ind w:left="2797" w:hanging="170"/>
      </w:pPr>
      <w:rPr>
        <w:rFonts w:hint="default"/>
        <w:lang w:val="en-US" w:eastAsia="en-US" w:bidi="en-US"/>
      </w:rPr>
    </w:lvl>
    <w:lvl w:ilvl="7" w:tplc="A46C3BD4">
      <w:numFmt w:val="bullet"/>
      <w:lvlText w:val="•"/>
      <w:lvlJc w:val="left"/>
      <w:pPr>
        <w:ind w:left="3023" w:hanging="170"/>
      </w:pPr>
      <w:rPr>
        <w:rFonts w:hint="default"/>
        <w:lang w:val="en-US" w:eastAsia="en-US" w:bidi="en-US"/>
      </w:rPr>
    </w:lvl>
    <w:lvl w:ilvl="8" w:tplc="9F0030E0">
      <w:numFmt w:val="bullet"/>
      <w:lvlText w:val="•"/>
      <w:lvlJc w:val="left"/>
      <w:pPr>
        <w:ind w:left="3249" w:hanging="170"/>
      </w:pPr>
      <w:rPr>
        <w:rFonts w:hint="default"/>
        <w:lang w:val="en-US" w:eastAsia="en-US" w:bidi="en-US"/>
      </w:rPr>
    </w:lvl>
  </w:abstractNum>
  <w:abstractNum w:abstractNumId="2" w15:restartNumberingAfterBreak="0">
    <w:nsid w:val="09C02E23"/>
    <w:multiLevelType w:val="hybridMultilevel"/>
    <w:tmpl w:val="7586112A"/>
    <w:lvl w:ilvl="0" w:tplc="B99ACF40">
      <w:numFmt w:val="bullet"/>
      <w:lvlText w:val="•"/>
      <w:lvlJc w:val="left"/>
      <w:pPr>
        <w:ind w:left="560" w:hanging="227"/>
      </w:pPr>
      <w:rPr>
        <w:rFonts w:ascii="VIC Light Italic" w:eastAsia="VIC Light Italic" w:hAnsi="VIC Light Italic" w:cs="VIC Light Italic" w:hint="default"/>
        <w:i/>
        <w:color w:val="414042"/>
        <w:spacing w:val="-6"/>
        <w:w w:val="100"/>
        <w:sz w:val="18"/>
        <w:szCs w:val="18"/>
        <w:lang w:val="en-US" w:eastAsia="en-US" w:bidi="en-US"/>
      </w:rPr>
    </w:lvl>
    <w:lvl w:ilvl="1" w:tplc="4B404E54">
      <w:numFmt w:val="bullet"/>
      <w:lvlText w:val="•"/>
      <w:lvlJc w:val="left"/>
      <w:pPr>
        <w:ind w:left="1002" w:hanging="227"/>
      </w:pPr>
      <w:rPr>
        <w:rFonts w:hint="default"/>
        <w:lang w:val="en-US" w:eastAsia="en-US" w:bidi="en-US"/>
      </w:rPr>
    </w:lvl>
    <w:lvl w:ilvl="2" w:tplc="5372D12C">
      <w:numFmt w:val="bullet"/>
      <w:lvlText w:val="•"/>
      <w:lvlJc w:val="left"/>
      <w:pPr>
        <w:ind w:left="1444" w:hanging="227"/>
      </w:pPr>
      <w:rPr>
        <w:rFonts w:hint="default"/>
        <w:lang w:val="en-US" w:eastAsia="en-US" w:bidi="en-US"/>
      </w:rPr>
    </w:lvl>
    <w:lvl w:ilvl="3" w:tplc="258CCCD0">
      <w:numFmt w:val="bullet"/>
      <w:lvlText w:val="•"/>
      <w:lvlJc w:val="left"/>
      <w:pPr>
        <w:ind w:left="1886" w:hanging="227"/>
      </w:pPr>
      <w:rPr>
        <w:rFonts w:hint="default"/>
        <w:lang w:val="en-US" w:eastAsia="en-US" w:bidi="en-US"/>
      </w:rPr>
    </w:lvl>
    <w:lvl w:ilvl="4" w:tplc="FB221382">
      <w:numFmt w:val="bullet"/>
      <w:lvlText w:val="•"/>
      <w:lvlJc w:val="left"/>
      <w:pPr>
        <w:ind w:left="2328" w:hanging="227"/>
      </w:pPr>
      <w:rPr>
        <w:rFonts w:hint="default"/>
        <w:lang w:val="en-US" w:eastAsia="en-US" w:bidi="en-US"/>
      </w:rPr>
    </w:lvl>
    <w:lvl w:ilvl="5" w:tplc="C876F3A0">
      <w:numFmt w:val="bullet"/>
      <w:lvlText w:val="•"/>
      <w:lvlJc w:val="left"/>
      <w:pPr>
        <w:ind w:left="2770" w:hanging="227"/>
      </w:pPr>
      <w:rPr>
        <w:rFonts w:hint="default"/>
        <w:lang w:val="en-US" w:eastAsia="en-US" w:bidi="en-US"/>
      </w:rPr>
    </w:lvl>
    <w:lvl w:ilvl="6" w:tplc="0C8A7DA4">
      <w:numFmt w:val="bullet"/>
      <w:lvlText w:val="•"/>
      <w:lvlJc w:val="left"/>
      <w:pPr>
        <w:ind w:left="3212" w:hanging="227"/>
      </w:pPr>
      <w:rPr>
        <w:rFonts w:hint="default"/>
        <w:lang w:val="en-US" w:eastAsia="en-US" w:bidi="en-US"/>
      </w:rPr>
    </w:lvl>
    <w:lvl w:ilvl="7" w:tplc="9348A9BA">
      <w:numFmt w:val="bullet"/>
      <w:lvlText w:val="•"/>
      <w:lvlJc w:val="left"/>
      <w:pPr>
        <w:ind w:left="3654" w:hanging="227"/>
      </w:pPr>
      <w:rPr>
        <w:rFonts w:hint="default"/>
        <w:lang w:val="en-US" w:eastAsia="en-US" w:bidi="en-US"/>
      </w:rPr>
    </w:lvl>
    <w:lvl w:ilvl="8" w:tplc="F26001B4">
      <w:numFmt w:val="bullet"/>
      <w:lvlText w:val="•"/>
      <w:lvlJc w:val="left"/>
      <w:pPr>
        <w:ind w:left="4096" w:hanging="227"/>
      </w:pPr>
      <w:rPr>
        <w:rFonts w:hint="default"/>
        <w:lang w:val="en-US" w:eastAsia="en-US" w:bidi="en-US"/>
      </w:rPr>
    </w:lvl>
  </w:abstractNum>
  <w:abstractNum w:abstractNumId="3" w15:restartNumberingAfterBreak="0">
    <w:nsid w:val="0CBE7D02"/>
    <w:multiLevelType w:val="hybridMultilevel"/>
    <w:tmpl w:val="F9141D52"/>
    <w:lvl w:ilvl="0" w:tplc="2B8ABFBA">
      <w:numFmt w:val="bullet"/>
      <w:lvlText w:val="•"/>
      <w:lvlJc w:val="left"/>
      <w:pPr>
        <w:ind w:left="283" w:hanging="170"/>
      </w:pPr>
      <w:rPr>
        <w:rFonts w:ascii="VIC" w:eastAsia="VIC" w:hAnsi="VIC" w:cs="VIC" w:hint="default"/>
        <w:color w:val="100249"/>
        <w:spacing w:val="-5"/>
        <w:w w:val="100"/>
        <w:sz w:val="17"/>
        <w:szCs w:val="17"/>
        <w:lang w:val="en-US" w:eastAsia="en-US" w:bidi="en-US"/>
      </w:rPr>
    </w:lvl>
    <w:lvl w:ilvl="1" w:tplc="D5B40496">
      <w:numFmt w:val="bullet"/>
      <w:lvlText w:val="•"/>
      <w:lvlJc w:val="left"/>
      <w:pPr>
        <w:ind w:left="628" w:hanging="170"/>
      </w:pPr>
      <w:rPr>
        <w:rFonts w:hint="default"/>
        <w:lang w:val="en-US" w:eastAsia="en-US" w:bidi="en-US"/>
      </w:rPr>
    </w:lvl>
    <w:lvl w:ilvl="2" w:tplc="3F5E7020">
      <w:numFmt w:val="bullet"/>
      <w:lvlText w:val="•"/>
      <w:lvlJc w:val="left"/>
      <w:pPr>
        <w:ind w:left="976" w:hanging="170"/>
      </w:pPr>
      <w:rPr>
        <w:rFonts w:hint="default"/>
        <w:lang w:val="en-US" w:eastAsia="en-US" w:bidi="en-US"/>
      </w:rPr>
    </w:lvl>
    <w:lvl w:ilvl="3" w:tplc="0B4A7DAE">
      <w:numFmt w:val="bullet"/>
      <w:lvlText w:val="•"/>
      <w:lvlJc w:val="left"/>
      <w:pPr>
        <w:ind w:left="1325" w:hanging="170"/>
      </w:pPr>
      <w:rPr>
        <w:rFonts w:hint="default"/>
        <w:lang w:val="en-US" w:eastAsia="en-US" w:bidi="en-US"/>
      </w:rPr>
    </w:lvl>
    <w:lvl w:ilvl="4" w:tplc="039A7288">
      <w:numFmt w:val="bullet"/>
      <w:lvlText w:val="•"/>
      <w:lvlJc w:val="left"/>
      <w:pPr>
        <w:ind w:left="1673" w:hanging="170"/>
      </w:pPr>
      <w:rPr>
        <w:rFonts w:hint="default"/>
        <w:lang w:val="en-US" w:eastAsia="en-US" w:bidi="en-US"/>
      </w:rPr>
    </w:lvl>
    <w:lvl w:ilvl="5" w:tplc="6A163C4E">
      <w:numFmt w:val="bullet"/>
      <w:lvlText w:val="•"/>
      <w:lvlJc w:val="left"/>
      <w:pPr>
        <w:ind w:left="2022" w:hanging="170"/>
      </w:pPr>
      <w:rPr>
        <w:rFonts w:hint="default"/>
        <w:lang w:val="en-US" w:eastAsia="en-US" w:bidi="en-US"/>
      </w:rPr>
    </w:lvl>
    <w:lvl w:ilvl="6" w:tplc="09E2918A">
      <w:numFmt w:val="bullet"/>
      <w:lvlText w:val="•"/>
      <w:lvlJc w:val="left"/>
      <w:pPr>
        <w:ind w:left="2370" w:hanging="170"/>
      </w:pPr>
      <w:rPr>
        <w:rFonts w:hint="default"/>
        <w:lang w:val="en-US" w:eastAsia="en-US" w:bidi="en-US"/>
      </w:rPr>
    </w:lvl>
    <w:lvl w:ilvl="7" w:tplc="E03E31D0">
      <w:numFmt w:val="bullet"/>
      <w:lvlText w:val="•"/>
      <w:lvlJc w:val="left"/>
      <w:pPr>
        <w:ind w:left="2718" w:hanging="170"/>
      </w:pPr>
      <w:rPr>
        <w:rFonts w:hint="default"/>
        <w:lang w:val="en-US" w:eastAsia="en-US" w:bidi="en-US"/>
      </w:rPr>
    </w:lvl>
    <w:lvl w:ilvl="8" w:tplc="455C450A">
      <w:numFmt w:val="bullet"/>
      <w:lvlText w:val="•"/>
      <w:lvlJc w:val="left"/>
      <w:pPr>
        <w:ind w:left="3067" w:hanging="170"/>
      </w:pPr>
      <w:rPr>
        <w:rFonts w:hint="default"/>
        <w:lang w:val="en-US" w:eastAsia="en-US" w:bidi="en-US"/>
      </w:rPr>
    </w:lvl>
  </w:abstractNum>
  <w:abstractNum w:abstractNumId="4" w15:restartNumberingAfterBreak="0">
    <w:nsid w:val="10CE56D9"/>
    <w:multiLevelType w:val="multilevel"/>
    <w:tmpl w:val="E1DC562A"/>
    <w:lvl w:ilvl="0">
      <w:start w:val="4"/>
      <w:numFmt w:val="decimal"/>
      <w:lvlText w:val="%1"/>
      <w:lvlJc w:val="left"/>
      <w:pPr>
        <w:ind w:left="913" w:hanging="580"/>
        <w:jc w:val="left"/>
      </w:pPr>
      <w:rPr>
        <w:rFonts w:hint="default"/>
        <w:lang w:val="en-US" w:eastAsia="en-US" w:bidi="en-US"/>
      </w:rPr>
    </w:lvl>
    <w:lvl w:ilvl="1">
      <w:start w:val="13"/>
      <w:numFmt w:val="decimal"/>
      <w:lvlText w:val="%1.%2"/>
      <w:lvlJc w:val="left"/>
      <w:pPr>
        <w:ind w:left="913" w:hanging="580"/>
        <w:jc w:val="left"/>
      </w:pPr>
      <w:rPr>
        <w:rFonts w:hint="default"/>
        <w:lang w:val="en-US" w:eastAsia="en-US" w:bidi="en-US"/>
      </w:rPr>
    </w:lvl>
    <w:lvl w:ilvl="2">
      <w:start w:val="2"/>
      <w:numFmt w:val="decimal"/>
      <w:lvlText w:val="%1.%2.%3"/>
      <w:lvlJc w:val="left"/>
      <w:pPr>
        <w:ind w:left="913" w:hanging="580"/>
        <w:jc w:val="left"/>
      </w:pPr>
      <w:rPr>
        <w:rFonts w:ascii="VIC" w:eastAsia="VIC" w:hAnsi="VIC" w:cs="VIC" w:hint="default"/>
        <w:b/>
        <w:bCs/>
        <w:color w:val="100249"/>
        <w:spacing w:val="-5"/>
        <w:w w:val="100"/>
        <w:sz w:val="20"/>
        <w:szCs w:val="20"/>
        <w:lang w:val="en-US" w:eastAsia="en-US" w:bidi="en-US"/>
      </w:rPr>
    </w:lvl>
    <w:lvl w:ilvl="3">
      <w:numFmt w:val="bullet"/>
      <w:lvlText w:val="•"/>
      <w:lvlJc w:val="left"/>
      <w:pPr>
        <w:ind w:left="2138" w:hanging="580"/>
      </w:pPr>
      <w:rPr>
        <w:rFonts w:hint="default"/>
        <w:lang w:val="en-US" w:eastAsia="en-US" w:bidi="en-US"/>
      </w:rPr>
    </w:lvl>
    <w:lvl w:ilvl="4">
      <w:numFmt w:val="bullet"/>
      <w:lvlText w:val="•"/>
      <w:lvlJc w:val="left"/>
      <w:pPr>
        <w:ind w:left="2545" w:hanging="580"/>
      </w:pPr>
      <w:rPr>
        <w:rFonts w:hint="default"/>
        <w:lang w:val="en-US" w:eastAsia="en-US" w:bidi="en-US"/>
      </w:rPr>
    </w:lvl>
    <w:lvl w:ilvl="5">
      <w:numFmt w:val="bullet"/>
      <w:lvlText w:val="•"/>
      <w:lvlJc w:val="left"/>
      <w:pPr>
        <w:ind w:left="2951" w:hanging="580"/>
      </w:pPr>
      <w:rPr>
        <w:rFonts w:hint="default"/>
        <w:lang w:val="en-US" w:eastAsia="en-US" w:bidi="en-US"/>
      </w:rPr>
    </w:lvl>
    <w:lvl w:ilvl="6">
      <w:numFmt w:val="bullet"/>
      <w:lvlText w:val="•"/>
      <w:lvlJc w:val="left"/>
      <w:pPr>
        <w:ind w:left="3357" w:hanging="580"/>
      </w:pPr>
      <w:rPr>
        <w:rFonts w:hint="default"/>
        <w:lang w:val="en-US" w:eastAsia="en-US" w:bidi="en-US"/>
      </w:rPr>
    </w:lvl>
    <w:lvl w:ilvl="7">
      <w:numFmt w:val="bullet"/>
      <w:lvlText w:val="•"/>
      <w:lvlJc w:val="left"/>
      <w:pPr>
        <w:ind w:left="3763" w:hanging="580"/>
      </w:pPr>
      <w:rPr>
        <w:rFonts w:hint="default"/>
        <w:lang w:val="en-US" w:eastAsia="en-US" w:bidi="en-US"/>
      </w:rPr>
    </w:lvl>
    <w:lvl w:ilvl="8">
      <w:numFmt w:val="bullet"/>
      <w:lvlText w:val="•"/>
      <w:lvlJc w:val="left"/>
      <w:pPr>
        <w:ind w:left="4170" w:hanging="580"/>
      </w:pPr>
      <w:rPr>
        <w:rFonts w:hint="default"/>
        <w:lang w:val="en-US" w:eastAsia="en-US" w:bidi="en-US"/>
      </w:rPr>
    </w:lvl>
  </w:abstractNum>
  <w:abstractNum w:abstractNumId="5" w15:restartNumberingAfterBreak="0">
    <w:nsid w:val="13BF3C5C"/>
    <w:multiLevelType w:val="hybridMultilevel"/>
    <w:tmpl w:val="8BE0A37A"/>
    <w:lvl w:ilvl="0" w:tplc="22DA76F8">
      <w:numFmt w:val="bullet"/>
      <w:lvlText w:val="•"/>
      <w:lvlJc w:val="left"/>
      <w:pPr>
        <w:ind w:left="254" w:hanging="170"/>
      </w:pPr>
      <w:rPr>
        <w:rFonts w:ascii="VIC Light" w:eastAsia="VIC Light" w:hAnsi="VIC Light" w:cs="VIC Light" w:hint="default"/>
        <w:color w:val="100249"/>
        <w:spacing w:val="-4"/>
        <w:w w:val="100"/>
        <w:sz w:val="17"/>
        <w:szCs w:val="17"/>
        <w:lang w:val="en-US" w:eastAsia="en-US" w:bidi="en-US"/>
      </w:rPr>
    </w:lvl>
    <w:lvl w:ilvl="1" w:tplc="9E662BD8">
      <w:numFmt w:val="bullet"/>
      <w:lvlText w:val="•"/>
      <w:lvlJc w:val="left"/>
      <w:pPr>
        <w:ind w:left="1005" w:hanging="170"/>
      </w:pPr>
      <w:rPr>
        <w:rFonts w:hint="default"/>
        <w:lang w:val="en-US" w:eastAsia="en-US" w:bidi="en-US"/>
      </w:rPr>
    </w:lvl>
    <w:lvl w:ilvl="2" w:tplc="76087BB8">
      <w:numFmt w:val="bullet"/>
      <w:lvlText w:val="•"/>
      <w:lvlJc w:val="left"/>
      <w:pPr>
        <w:ind w:left="1750" w:hanging="170"/>
      </w:pPr>
      <w:rPr>
        <w:rFonts w:hint="default"/>
        <w:lang w:val="en-US" w:eastAsia="en-US" w:bidi="en-US"/>
      </w:rPr>
    </w:lvl>
    <w:lvl w:ilvl="3" w:tplc="BBD430B8">
      <w:numFmt w:val="bullet"/>
      <w:lvlText w:val="•"/>
      <w:lvlJc w:val="left"/>
      <w:pPr>
        <w:ind w:left="2495" w:hanging="170"/>
      </w:pPr>
      <w:rPr>
        <w:rFonts w:hint="default"/>
        <w:lang w:val="en-US" w:eastAsia="en-US" w:bidi="en-US"/>
      </w:rPr>
    </w:lvl>
    <w:lvl w:ilvl="4" w:tplc="8D6E25F4">
      <w:numFmt w:val="bullet"/>
      <w:lvlText w:val="•"/>
      <w:lvlJc w:val="left"/>
      <w:pPr>
        <w:ind w:left="3240" w:hanging="170"/>
      </w:pPr>
      <w:rPr>
        <w:rFonts w:hint="default"/>
        <w:lang w:val="en-US" w:eastAsia="en-US" w:bidi="en-US"/>
      </w:rPr>
    </w:lvl>
    <w:lvl w:ilvl="5" w:tplc="547C9ED2">
      <w:numFmt w:val="bullet"/>
      <w:lvlText w:val="•"/>
      <w:lvlJc w:val="left"/>
      <w:pPr>
        <w:ind w:left="3985" w:hanging="170"/>
      </w:pPr>
      <w:rPr>
        <w:rFonts w:hint="default"/>
        <w:lang w:val="en-US" w:eastAsia="en-US" w:bidi="en-US"/>
      </w:rPr>
    </w:lvl>
    <w:lvl w:ilvl="6" w:tplc="4502EF6A">
      <w:numFmt w:val="bullet"/>
      <w:lvlText w:val="•"/>
      <w:lvlJc w:val="left"/>
      <w:pPr>
        <w:ind w:left="4730" w:hanging="170"/>
      </w:pPr>
      <w:rPr>
        <w:rFonts w:hint="default"/>
        <w:lang w:val="en-US" w:eastAsia="en-US" w:bidi="en-US"/>
      </w:rPr>
    </w:lvl>
    <w:lvl w:ilvl="7" w:tplc="466AC7F8">
      <w:numFmt w:val="bullet"/>
      <w:lvlText w:val="•"/>
      <w:lvlJc w:val="left"/>
      <w:pPr>
        <w:ind w:left="5475" w:hanging="170"/>
      </w:pPr>
      <w:rPr>
        <w:rFonts w:hint="default"/>
        <w:lang w:val="en-US" w:eastAsia="en-US" w:bidi="en-US"/>
      </w:rPr>
    </w:lvl>
    <w:lvl w:ilvl="8" w:tplc="035C4C6E">
      <w:numFmt w:val="bullet"/>
      <w:lvlText w:val="•"/>
      <w:lvlJc w:val="left"/>
      <w:pPr>
        <w:ind w:left="6220" w:hanging="170"/>
      </w:pPr>
      <w:rPr>
        <w:rFonts w:hint="default"/>
        <w:lang w:val="en-US" w:eastAsia="en-US" w:bidi="en-US"/>
      </w:rPr>
    </w:lvl>
  </w:abstractNum>
  <w:abstractNum w:abstractNumId="6" w15:restartNumberingAfterBreak="0">
    <w:nsid w:val="19D363BE"/>
    <w:multiLevelType w:val="hybridMultilevel"/>
    <w:tmpl w:val="6930F8A0"/>
    <w:lvl w:ilvl="0" w:tplc="C136D3E4">
      <w:numFmt w:val="bullet"/>
      <w:lvlText w:val="•"/>
      <w:lvlJc w:val="left"/>
      <w:pPr>
        <w:ind w:left="797" w:hanging="227"/>
      </w:pPr>
      <w:rPr>
        <w:rFonts w:ascii="VIC Light" w:eastAsia="VIC Light" w:hAnsi="VIC Light" w:cs="VIC Light" w:hint="default"/>
        <w:color w:val="414042"/>
        <w:spacing w:val="-2"/>
        <w:w w:val="100"/>
        <w:sz w:val="18"/>
        <w:szCs w:val="18"/>
        <w:lang w:val="en-US" w:eastAsia="en-US" w:bidi="en-US"/>
      </w:rPr>
    </w:lvl>
    <w:lvl w:ilvl="1" w:tplc="66928F60">
      <w:numFmt w:val="bullet"/>
      <w:lvlText w:val="•"/>
      <w:lvlJc w:val="left"/>
      <w:pPr>
        <w:ind w:left="1800" w:hanging="227"/>
      </w:pPr>
      <w:rPr>
        <w:rFonts w:hint="default"/>
        <w:lang w:val="en-US" w:eastAsia="en-US" w:bidi="en-US"/>
      </w:rPr>
    </w:lvl>
    <w:lvl w:ilvl="2" w:tplc="F6AA646E">
      <w:numFmt w:val="bullet"/>
      <w:lvlText w:val="•"/>
      <w:lvlJc w:val="left"/>
      <w:pPr>
        <w:ind w:left="2801" w:hanging="227"/>
      </w:pPr>
      <w:rPr>
        <w:rFonts w:hint="default"/>
        <w:lang w:val="en-US" w:eastAsia="en-US" w:bidi="en-US"/>
      </w:rPr>
    </w:lvl>
    <w:lvl w:ilvl="3" w:tplc="5A5268A2">
      <w:numFmt w:val="bullet"/>
      <w:lvlText w:val="•"/>
      <w:lvlJc w:val="left"/>
      <w:pPr>
        <w:ind w:left="3801" w:hanging="227"/>
      </w:pPr>
      <w:rPr>
        <w:rFonts w:hint="default"/>
        <w:lang w:val="en-US" w:eastAsia="en-US" w:bidi="en-US"/>
      </w:rPr>
    </w:lvl>
    <w:lvl w:ilvl="4" w:tplc="802A5642">
      <w:numFmt w:val="bullet"/>
      <w:lvlText w:val="•"/>
      <w:lvlJc w:val="left"/>
      <w:pPr>
        <w:ind w:left="4802" w:hanging="227"/>
      </w:pPr>
      <w:rPr>
        <w:rFonts w:hint="default"/>
        <w:lang w:val="en-US" w:eastAsia="en-US" w:bidi="en-US"/>
      </w:rPr>
    </w:lvl>
    <w:lvl w:ilvl="5" w:tplc="7592F2E8">
      <w:numFmt w:val="bullet"/>
      <w:lvlText w:val="•"/>
      <w:lvlJc w:val="left"/>
      <w:pPr>
        <w:ind w:left="5802" w:hanging="227"/>
      </w:pPr>
      <w:rPr>
        <w:rFonts w:hint="default"/>
        <w:lang w:val="en-US" w:eastAsia="en-US" w:bidi="en-US"/>
      </w:rPr>
    </w:lvl>
    <w:lvl w:ilvl="6" w:tplc="65EEB4DA">
      <w:numFmt w:val="bullet"/>
      <w:lvlText w:val="•"/>
      <w:lvlJc w:val="left"/>
      <w:pPr>
        <w:ind w:left="6803" w:hanging="227"/>
      </w:pPr>
      <w:rPr>
        <w:rFonts w:hint="default"/>
        <w:lang w:val="en-US" w:eastAsia="en-US" w:bidi="en-US"/>
      </w:rPr>
    </w:lvl>
    <w:lvl w:ilvl="7" w:tplc="87A65EBA">
      <w:numFmt w:val="bullet"/>
      <w:lvlText w:val="•"/>
      <w:lvlJc w:val="left"/>
      <w:pPr>
        <w:ind w:left="7803" w:hanging="227"/>
      </w:pPr>
      <w:rPr>
        <w:rFonts w:hint="default"/>
        <w:lang w:val="en-US" w:eastAsia="en-US" w:bidi="en-US"/>
      </w:rPr>
    </w:lvl>
    <w:lvl w:ilvl="8" w:tplc="86DC4260">
      <w:numFmt w:val="bullet"/>
      <w:lvlText w:val="•"/>
      <w:lvlJc w:val="left"/>
      <w:pPr>
        <w:ind w:left="8804" w:hanging="227"/>
      </w:pPr>
      <w:rPr>
        <w:rFonts w:hint="default"/>
        <w:lang w:val="en-US" w:eastAsia="en-US" w:bidi="en-US"/>
      </w:rPr>
    </w:lvl>
  </w:abstractNum>
  <w:abstractNum w:abstractNumId="7" w15:restartNumberingAfterBreak="0">
    <w:nsid w:val="20A50D87"/>
    <w:multiLevelType w:val="hybridMultilevel"/>
    <w:tmpl w:val="266682F8"/>
    <w:lvl w:ilvl="0" w:tplc="FA8ED8F4">
      <w:numFmt w:val="bullet"/>
      <w:lvlText w:val="•"/>
      <w:lvlJc w:val="left"/>
      <w:pPr>
        <w:ind w:left="254" w:hanging="170"/>
      </w:pPr>
      <w:rPr>
        <w:rFonts w:ascii="VIC Light" w:eastAsia="VIC Light" w:hAnsi="VIC Light" w:cs="VIC Light" w:hint="default"/>
        <w:color w:val="100249"/>
        <w:spacing w:val="-2"/>
        <w:w w:val="100"/>
        <w:sz w:val="17"/>
        <w:szCs w:val="17"/>
        <w:lang w:val="en-US" w:eastAsia="en-US" w:bidi="en-US"/>
      </w:rPr>
    </w:lvl>
    <w:lvl w:ilvl="1" w:tplc="C2F858D8">
      <w:numFmt w:val="bullet"/>
      <w:lvlText w:val="•"/>
      <w:lvlJc w:val="left"/>
      <w:pPr>
        <w:ind w:left="1005" w:hanging="170"/>
      </w:pPr>
      <w:rPr>
        <w:rFonts w:hint="default"/>
        <w:lang w:val="en-US" w:eastAsia="en-US" w:bidi="en-US"/>
      </w:rPr>
    </w:lvl>
    <w:lvl w:ilvl="2" w:tplc="B640503E">
      <w:numFmt w:val="bullet"/>
      <w:lvlText w:val="•"/>
      <w:lvlJc w:val="left"/>
      <w:pPr>
        <w:ind w:left="1750" w:hanging="170"/>
      </w:pPr>
      <w:rPr>
        <w:rFonts w:hint="default"/>
        <w:lang w:val="en-US" w:eastAsia="en-US" w:bidi="en-US"/>
      </w:rPr>
    </w:lvl>
    <w:lvl w:ilvl="3" w:tplc="B9860160">
      <w:numFmt w:val="bullet"/>
      <w:lvlText w:val="•"/>
      <w:lvlJc w:val="left"/>
      <w:pPr>
        <w:ind w:left="2495" w:hanging="170"/>
      </w:pPr>
      <w:rPr>
        <w:rFonts w:hint="default"/>
        <w:lang w:val="en-US" w:eastAsia="en-US" w:bidi="en-US"/>
      </w:rPr>
    </w:lvl>
    <w:lvl w:ilvl="4" w:tplc="082A9AB6">
      <w:numFmt w:val="bullet"/>
      <w:lvlText w:val="•"/>
      <w:lvlJc w:val="left"/>
      <w:pPr>
        <w:ind w:left="3240" w:hanging="170"/>
      </w:pPr>
      <w:rPr>
        <w:rFonts w:hint="default"/>
        <w:lang w:val="en-US" w:eastAsia="en-US" w:bidi="en-US"/>
      </w:rPr>
    </w:lvl>
    <w:lvl w:ilvl="5" w:tplc="CEEA8636">
      <w:numFmt w:val="bullet"/>
      <w:lvlText w:val="•"/>
      <w:lvlJc w:val="left"/>
      <w:pPr>
        <w:ind w:left="3985" w:hanging="170"/>
      </w:pPr>
      <w:rPr>
        <w:rFonts w:hint="default"/>
        <w:lang w:val="en-US" w:eastAsia="en-US" w:bidi="en-US"/>
      </w:rPr>
    </w:lvl>
    <w:lvl w:ilvl="6" w:tplc="643CAA2A">
      <w:numFmt w:val="bullet"/>
      <w:lvlText w:val="•"/>
      <w:lvlJc w:val="left"/>
      <w:pPr>
        <w:ind w:left="4730" w:hanging="170"/>
      </w:pPr>
      <w:rPr>
        <w:rFonts w:hint="default"/>
        <w:lang w:val="en-US" w:eastAsia="en-US" w:bidi="en-US"/>
      </w:rPr>
    </w:lvl>
    <w:lvl w:ilvl="7" w:tplc="97DEB55C">
      <w:numFmt w:val="bullet"/>
      <w:lvlText w:val="•"/>
      <w:lvlJc w:val="left"/>
      <w:pPr>
        <w:ind w:left="5475" w:hanging="170"/>
      </w:pPr>
      <w:rPr>
        <w:rFonts w:hint="default"/>
        <w:lang w:val="en-US" w:eastAsia="en-US" w:bidi="en-US"/>
      </w:rPr>
    </w:lvl>
    <w:lvl w:ilvl="8" w:tplc="F9BADEB2">
      <w:numFmt w:val="bullet"/>
      <w:lvlText w:val="•"/>
      <w:lvlJc w:val="left"/>
      <w:pPr>
        <w:ind w:left="6220" w:hanging="170"/>
      </w:pPr>
      <w:rPr>
        <w:rFonts w:hint="default"/>
        <w:lang w:val="en-US" w:eastAsia="en-US" w:bidi="en-US"/>
      </w:rPr>
    </w:lvl>
  </w:abstractNum>
  <w:abstractNum w:abstractNumId="8" w15:restartNumberingAfterBreak="0">
    <w:nsid w:val="21F43BF6"/>
    <w:multiLevelType w:val="hybridMultilevel"/>
    <w:tmpl w:val="194253CE"/>
    <w:lvl w:ilvl="0" w:tplc="85382006">
      <w:numFmt w:val="bullet"/>
      <w:lvlText w:val="•"/>
      <w:lvlJc w:val="left"/>
      <w:pPr>
        <w:ind w:left="254" w:hanging="170"/>
      </w:pPr>
      <w:rPr>
        <w:rFonts w:ascii="VIC Light" w:eastAsia="VIC Light" w:hAnsi="VIC Light" w:cs="VIC Light" w:hint="default"/>
        <w:color w:val="100249"/>
        <w:spacing w:val="-4"/>
        <w:w w:val="99"/>
        <w:sz w:val="17"/>
        <w:szCs w:val="17"/>
        <w:lang w:val="en-US" w:eastAsia="en-US" w:bidi="en-US"/>
      </w:rPr>
    </w:lvl>
    <w:lvl w:ilvl="1" w:tplc="D6AADCC6">
      <w:numFmt w:val="bullet"/>
      <w:lvlText w:val="•"/>
      <w:lvlJc w:val="left"/>
      <w:pPr>
        <w:ind w:left="1005" w:hanging="170"/>
      </w:pPr>
      <w:rPr>
        <w:rFonts w:hint="default"/>
        <w:lang w:val="en-US" w:eastAsia="en-US" w:bidi="en-US"/>
      </w:rPr>
    </w:lvl>
    <w:lvl w:ilvl="2" w:tplc="1580130A">
      <w:numFmt w:val="bullet"/>
      <w:lvlText w:val="•"/>
      <w:lvlJc w:val="left"/>
      <w:pPr>
        <w:ind w:left="1750" w:hanging="170"/>
      </w:pPr>
      <w:rPr>
        <w:rFonts w:hint="default"/>
        <w:lang w:val="en-US" w:eastAsia="en-US" w:bidi="en-US"/>
      </w:rPr>
    </w:lvl>
    <w:lvl w:ilvl="3" w:tplc="E234A800">
      <w:numFmt w:val="bullet"/>
      <w:lvlText w:val="•"/>
      <w:lvlJc w:val="left"/>
      <w:pPr>
        <w:ind w:left="2495" w:hanging="170"/>
      </w:pPr>
      <w:rPr>
        <w:rFonts w:hint="default"/>
        <w:lang w:val="en-US" w:eastAsia="en-US" w:bidi="en-US"/>
      </w:rPr>
    </w:lvl>
    <w:lvl w:ilvl="4" w:tplc="8C0041C4">
      <w:numFmt w:val="bullet"/>
      <w:lvlText w:val="•"/>
      <w:lvlJc w:val="left"/>
      <w:pPr>
        <w:ind w:left="3240" w:hanging="170"/>
      </w:pPr>
      <w:rPr>
        <w:rFonts w:hint="default"/>
        <w:lang w:val="en-US" w:eastAsia="en-US" w:bidi="en-US"/>
      </w:rPr>
    </w:lvl>
    <w:lvl w:ilvl="5" w:tplc="5052DDC4">
      <w:numFmt w:val="bullet"/>
      <w:lvlText w:val="•"/>
      <w:lvlJc w:val="left"/>
      <w:pPr>
        <w:ind w:left="3985" w:hanging="170"/>
      </w:pPr>
      <w:rPr>
        <w:rFonts w:hint="default"/>
        <w:lang w:val="en-US" w:eastAsia="en-US" w:bidi="en-US"/>
      </w:rPr>
    </w:lvl>
    <w:lvl w:ilvl="6" w:tplc="31B0BA8C">
      <w:numFmt w:val="bullet"/>
      <w:lvlText w:val="•"/>
      <w:lvlJc w:val="left"/>
      <w:pPr>
        <w:ind w:left="4730" w:hanging="170"/>
      </w:pPr>
      <w:rPr>
        <w:rFonts w:hint="default"/>
        <w:lang w:val="en-US" w:eastAsia="en-US" w:bidi="en-US"/>
      </w:rPr>
    </w:lvl>
    <w:lvl w:ilvl="7" w:tplc="2A44B57E">
      <w:numFmt w:val="bullet"/>
      <w:lvlText w:val="•"/>
      <w:lvlJc w:val="left"/>
      <w:pPr>
        <w:ind w:left="5475" w:hanging="170"/>
      </w:pPr>
      <w:rPr>
        <w:rFonts w:hint="default"/>
        <w:lang w:val="en-US" w:eastAsia="en-US" w:bidi="en-US"/>
      </w:rPr>
    </w:lvl>
    <w:lvl w:ilvl="8" w:tplc="1B56167A">
      <w:numFmt w:val="bullet"/>
      <w:lvlText w:val="•"/>
      <w:lvlJc w:val="left"/>
      <w:pPr>
        <w:ind w:left="6220" w:hanging="170"/>
      </w:pPr>
      <w:rPr>
        <w:rFonts w:hint="default"/>
        <w:lang w:val="en-US" w:eastAsia="en-US" w:bidi="en-US"/>
      </w:rPr>
    </w:lvl>
  </w:abstractNum>
  <w:abstractNum w:abstractNumId="9" w15:restartNumberingAfterBreak="0">
    <w:nsid w:val="22F67053"/>
    <w:multiLevelType w:val="multilevel"/>
    <w:tmpl w:val="213679AC"/>
    <w:lvl w:ilvl="0">
      <w:start w:val="5"/>
      <w:numFmt w:val="decimal"/>
      <w:lvlText w:val="%1"/>
      <w:lvlJc w:val="left"/>
      <w:pPr>
        <w:ind w:left="1184" w:hanging="567"/>
        <w:jc w:val="left"/>
      </w:pPr>
      <w:rPr>
        <w:rFonts w:hint="default"/>
        <w:lang w:val="en-US" w:eastAsia="en-US" w:bidi="en-US"/>
      </w:rPr>
    </w:lvl>
    <w:lvl w:ilvl="1">
      <w:start w:val="6"/>
      <w:numFmt w:val="decimal"/>
      <w:lvlText w:val="%1.%2"/>
      <w:lvlJc w:val="left"/>
      <w:pPr>
        <w:ind w:left="1184" w:hanging="567"/>
        <w:jc w:val="left"/>
      </w:pPr>
      <w:rPr>
        <w:rFonts w:ascii="Lucida Sans" w:eastAsia="Lucida Sans" w:hAnsi="Lucida Sans" w:cs="Lucida Sans" w:hint="default"/>
        <w:color w:val="6D6E71"/>
        <w:spacing w:val="0"/>
        <w:w w:val="69"/>
        <w:sz w:val="18"/>
        <w:szCs w:val="18"/>
        <w:lang w:val="en-US" w:eastAsia="en-US" w:bidi="en-US"/>
      </w:rPr>
    </w:lvl>
    <w:lvl w:ilvl="2">
      <w:start w:val="1"/>
      <w:numFmt w:val="decimal"/>
      <w:lvlText w:val="%1.%2.%3"/>
      <w:lvlJc w:val="left"/>
      <w:pPr>
        <w:ind w:left="1933" w:hanging="740"/>
        <w:jc w:val="left"/>
      </w:pPr>
      <w:rPr>
        <w:rFonts w:ascii="VIC" w:eastAsia="VIC" w:hAnsi="VIC" w:cs="VIC" w:hint="default"/>
        <w:color w:val="808285"/>
        <w:spacing w:val="-8"/>
        <w:w w:val="100"/>
        <w:sz w:val="17"/>
        <w:szCs w:val="17"/>
        <w:lang w:val="en-US" w:eastAsia="en-US" w:bidi="en-US"/>
      </w:rPr>
    </w:lvl>
    <w:lvl w:ilvl="3">
      <w:numFmt w:val="bullet"/>
      <w:lvlText w:val="•"/>
      <w:lvlJc w:val="left"/>
      <w:pPr>
        <w:ind w:left="3910" w:hanging="740"/>
      </w:pPr>
      <w:rPr>
        <w:rFonts w:hint="default"/>
        <w:lang w:val="en-US" w:eastAsia="en-US" w:bidi="en-US"/>
      </w:rPr>
    </w:lvl>
    <w:lvl w:ilvl="4">
      <w:numFmt w:val="bullet"/>
      <w:lvlText w:val="•"/>
      <w:lvlJc w:val="left"/>
      <w:pPr>
        <w:ind w:left="4895" w:hanging="740"/>
      </w:pPr>
      <w:rPr>
        <w:rFonts w:hint="default"/>
        <w:lang w:val="en-US" w:eastAsia="en-US" w:bidi="en-US"/>
      </w:rPr>
    </w:lvl>
    <w:lvl w:ilvl="5">
      <w:numFmt w:val="bullet"/>
      <w:lvlText w:val="•"/>
      <w:lvlJc w:val="left"/>
      <w:pPr>
        <w:ind w:left="5880" w:hanging="740"/>
      </w:pPr>
      <w:rPr>
        <w:rFonts w:hint="default"/>
        <w:lang w:val="en-US" w:eastAsia="en-US" w:bidi="en-US"/>
      </w:rPr>
    </w:lvl>
    <w:lvl w:ilvl="6">
      <w:numFmt w:val="bullet"/>
      <w:lvlText w:val="•"/>
      <w:lvlJc w:val="left"/>
      <w:pPr>
        <w:ind w:left="6865" w:hanging="740"/>
      </w:pPr>
      <w:rPr>
        <w:rFonts w:hint="default"/>
        <w:lang w:val="en-US" w:eastAsia="en-US" w:bidi="en-US"/>
      </w:rPr>
    </w:lvl>
    <w:lvl w:ilvl="7">
      <w:numFmt w:val="bullet"/>
      <w:lvlText w:val="•"/>
      <w:lvlJc w:val="left"/>
      <w:pPr>
        <w:ind w:left="7850" w:hanging="740"/>
      </w:pPr>
      <w:rPr>
        <w:rFonts w:hint="default"/>
        <w:lang w:val="en-US" w:eastAsia="en-US" w:bidi="en-US"/>
      </w:rPr>
    </w:lvl>
    <w:lvl w:ilvl="8">
      <w:numFmt w:val="bullet"/>
      <w:lvlText w:val="•"/>
      <w:lvlJc w:val="left"/>
      <w:pPr>
        <w:ind w:left="8835" w:hanging="740"/>
      </w:pPr>
      <w:rPr>
        <w:rFonts w:hint="default"/>
        <w:lang w:val="en-US" w:eastAsia="en-US" w:bidi="en-US"/>
      </w:rPr>
    </w:lvl>
  </w:abstractNum>
  <w:abstractNum w:abstractNumId="10" w15:restartNumberingAfterBreak="0">
    <w:nsid w:val="29294A68"/>
    <w:multiLevelType w:val="multilevel"/>
    <w:tmpl w:val="61FEA7FE"/>
    <w:lvl w:ilvl="0">
      <w:start w:val="3"/>
      <w:numFmt w:val="decimal"/>
      <w:lvlText w:val="%1"/>
      <w:lvlJc w:val="left"/>
      <w:pPr>
        <w:ind w:left="913" w:hanging="580"/>
        <w:jc w:val="left"/>
      </w:pPr>
      <w:rPr>
        <w:rFonts w:hint="default"/>
        <w:lang w:val="en-US" w:eastAsia="en-US" w:bidi="en-US"/>
      </w:rPr>
    </w:lvl>
    <w:lvl w:ilvl="1">
      <w:start w:val="5"/>
      <w:numFmt w:val="decimal"/>
      <w:lvlText w:val="%1.%2"/>
      <w:lvlJc w:val="left"/>
      <w:pPr>
        <w:ind w:left="913" w:hanging="580"/>
        <w:jc w:val="left"/>
      </w:pPr>
      <w:rPr>
        <w:rFonts w:hint="default"/>
        <w:lang w:val="en-US" w:eastAsia="en-US" w:bidi="en-US"/>
      </w:rPr>
    </w:lvl>
    <w:lvl w:ilvl="2">
      <w:start w:val="1"/>
      <w:numFmt w:val="decimal"/>
      <w:lvlText w:val="%1.%2.%3"/>
      <w:lvlJc w:val="left"/>
      <w:pPr>
        <w:ind w:left="913" w:hanging="580"/>
        <w:jc w:val="left"/>
      </w:pPr>
      <w:rPr>
        <w:rFonts w:ascii="VIC" w:eastAsia="VIC" w:hAnsi="VIC" w:cs="VIC" w:hint="default"/>
        <w:b/>
        <w:bCs/>
        <w:color w:val="100249"/>
        <w:spacing w:val="-22"/>
        <w:w w:val="100"/>
        <w:sz w:val="20"/>
        <w:szCs w:val="20"/>
        <w:lang w:val="en-US" w:eastAsia="en-US" w:bidi="en-US"/>
      </w:rPr>
    </w:lvl>
    <w:lvl w:ilvl="3">
      <w:start w:val="1"/>
      <w:numFmt w:val="decimal"/>
      <w:lvlText w:val="%1.%2.%3.%4"/>
      <w:lvlJc w:val="left"/>
      <w:pPr>
        <w:ind w:left="1047" w:hanging="601"/>
        <w:jc w:val="right"/>
      </w:pPr>
      <w:rPr>
        <w:rFonts w:ascii="Lucida Sans" w:eastAsia="Lucida Sans" w:hAnsi="Lucida Sans" w:cs="Lucida Sans" w:hint="default"/>
        <w:color w:val="414042"/>
        <w:spacing w:val="-4"/>
        <w:w w:val="57"/>
        <w:sz w:val="19"/>
        <w:szCs w:val="19"/>
        <w:lang w:val="en-US" w:eastAsia="en-US" w:bidi="en-US"/>
      </w:rPr>
    </w:lvl>
    <w:lvl w:ilvl="4">
      <w:numFmt w:val="bullet"/>
      <w:lvlText w:val="•"/>
      <w:lvlJc w:val="left"/>
      <w:pPr>
        <w:ind w:left="2227" w:hanging="601"/>
      </w:pPr>
      <w:rPr>
        <w:rFonts w:hint="default"/>
        <w:lang w:val="en-US" w:eastAsia="en-US" w:bidi="en-US"/>
      </w:rPr>
    </w:lvl>
    <w:lvl w:ilvl="5">
      <w:numFmt w:val="bullet"/>
      <w:lvlText w:val="•"/>
      <w:lvlJc w:val="left"/>
      <w:pPr>
        <w:ind w:left="2821" w:hanging="601"/>
      </w:pPr>
      <w:rPr>
        <w:rFonts w:hint="default"/>
        <w:lang w:val="en-US" w:eastAsia="en-US" w:bidi="en-US"/>
      </w:rPr>
    </w:lvl>
    <w:lvl w:ilvl="6">
      <w:numFmt w:val="bullet"/>
      <w:lvlText w:val="•"/>
      <w:lvlJc w:val="left"/>
      <w:pPr>
        <w:ind w:left="3415" w:hanging="601"/>
      </w:pPr>
      <w:rPr>
        <w:rFonts w:hint="default"/>
        <w:lang w:val="en-US" w:eastAsia="en-US" w:bidi="en-US"/>
      </w:rPr>
    </w:lvl>
    <w:lvl w:ilvl="7">
      <w:numFmt w:val="bullet"/>
      <w:lvlText w:val="•"/>
      <w:lvlJc w:val="left"/>
      <w:pPr>
        <w:ind w:left="4008" w:hanging="601"/>
      </w:pPr>
      <w:rPr>
        <w:rFonts w:hint="default"/>
        <w:lang w:val="en-US" w:eastAsia="en-US" w:bidi="en-US"/>
      </w:rPr>
    </w:lvl>
    <w:lvl w:ilvl="8">
      <w:numFmt w:val="bullet"/>
      <w:lvlText w:val="•"/>
      <w:lvlJc w:val="left"/>
      <w:pPr>
        <w:ind w:left="4602" w:hanging="601"/>
      </w:pPr>
      <w:rPr>
        <w:rFonts w:hint="default"/>
        <w:lang w:val="en-US" w:eastAsia="en-US" w:bidi="en-US"/>
      </w:rPr>
    </w:lvl>
  </w:abstractNum>
  <w:abstractNum w:abstractNumId="11" w15:restartNumberingAfterBreak="0">
    <w:nsid w:val="2B5E02E6"/>
    <w:multiLevelType w:val="multilevel"/>
    <w:tmpl w:val="37D675AE"/>
    <w:lvl w:ilvl="0">
      <w:start w:val="1"/>
      <w:numFmt w:val="decimal"/>
      <w:lvlText w:val="%1."/>
      <w:lvlJc w:val="left"/>
      <w:pPr>
        <w:ind w:left="901" w:hanging="568"/>
        <w:jc w:val="left"/>
      </w:pPr>
      <w:rPr>
        <w:rFonts w:ascii="VIC" w:eastAsia="VIC" w:hAnsi="VIC" w:cs="VIC" w:hint="default"/>
        <w:b/>
        <w:bCs/>
        <w:color w:val="100249"/>
        <w:spacing w:val="-6"/>
        <w:w w:val="100"/>
        <w:sz w:val="44"/>
        <w:szCs w:val="44"/>
        <w:lang w:val="en-US" w:eastAsia="en-US" w:bidi="en-US"/>
      </w:rPr>
    </w:lvl>
    <w:lvl w:ilvl="1">
      <w:start w:val="1"/>
      <w:numFmt w:val="decimal"/>
      <w:lvlText w:val="%1.%2"/>
      <w:lvlJc w:val="left"/>
      <w:pPr>
        <w:ind w:left="900" w:hanging="567"/>
        <w:jc w:val="left"/>
      </w:pPr>
      <w:rPr>
        <w:rFonts w:ascii="VIC SemiBold" w:eastAsia="VIC SemiBold" w:hAnsi="VIC SemiBold" w:cs="VIC SemiBold" w:hint="default"/>
        <w:color w:val="0CBBB5"/>
        <w:spacing w:val="-7"/>
        <w:w w:val="100"/>
        <w:sz w:val="24"/>
        <w:szCs w:val="24"/>
        <w:lang w:val="en-US" w:eastAsia="en-US" w:bidi="en-US"/>
      </w:rPr>
    </w:lvl>
    <w:lvl w:ilvl="2">
      <w:start w:val="1"/>
      <w:numFmt w:val="decimal"/>
      <w:lvlText w:val="%3"/>
      <w:lvlJc w:val="left"/>
      <w:pPr>
        <w:ind w:left="2199" w:hanging="965"/>
        <w:jc w:val="left"/>
      </w:pPr>
      <w:rPr>
        <w:rFonts w:ascii="VIC SemiBold" w:eastAsia="VIC SemiBold" w:hAnsi="VIC SemiBold" w:cs="VIC SemiBold" w:hint="default"/>
        <w:color w:val="100249"/>
        <w:spacing w:val="-11"/>
        <w:w w:val="99"/>
        <w:sz w:val="17"/>
        <w:szCs w:val="17"/>
        <w:lang w:val="en-US" w:eastAsia="en-US" w:bidi="en-US"/>
      </w:rPr>
    </w:lvl>
    <w:lvl w:ilvl="3">
      <w:numFmt w:val="bullet"/>
      <w:lvlText w:val="•"/>
      <w:lvlJc w:val="left"/>
      <w:pPr>
        <w:ind w:left="2369" w:hanging="170"/>
      </w:pPr>
      <w:rPr>
        <w:rFonts w:ascii="VIC Light" w:eastAsia="VIC Light" w:hAnsi="VIC Light" w:cs="VIC Light" w:hint="default"/>
        <w:color w:val="100249"/>
        <w:spacing w:val="-3"/>
        <w:w w:val="100"/>
        <w:sz w:val="17"/>
        <w:szCs w:val="17"/>
        <w:lang w:val="en-US" w:eastAsia="en-US" w:bidi="en-US"/>
      </w:rPr>
    </w:lvl>
    <w:lvl w:ilvl="4">
      <w:numFmt w:val="bullet"/>
      <w:lvlText w:val="•"/>
      <w:lvlJc w:val="left"/>
      <w:pPr>
        <w:ind w:left="1768" w:hanging="170"/>
      </w:pPr>
      <w:rPr>
        <w:rFonts w:hint="default"/>
        <w:lang w:val="en-US" w:eastAsia="en-US" w:bidi="en-US"/>
      </w:rPr>
    </w:lvl>
    <w:lvl w:ilvl="5">
      <w:numFmt w:val="bullet"/>
      <w:lvlText w:val="•"/>
      <w:lvlJc w:val="left"/>
      <w:pPr>
        <w:ind w:left="1472" w:hanging="170"/>
      </w:pPr>
      <w:rPr>
        <w:rFonts w:hint="default"/>
        <w:lang w:val="en-US" w:eastAsia="en-US" w:bidi="en-US"/>
      </w:rPr>
    </w:lvl>
    <w:lvl w:ilvl="6">
      <w:numFmt w:val="bullet"/>
      <w:lvlText w:val="•"/>
      <w:lvlJc w:val="left"/>
      <w:pPr>
        <w:ind w:left="1176" w:hanging="170"/>
      </w:pPr>
      <w:rPr>
        <w:rFonts w:hint="default"/>
        <w:lang w:val="en-US" w:eastAsia="en-US" w:bidi="en-US"/>
      </w:rPr>
    </w:lvl>
    <w:lvl w:ilvl="7">
      <w:numFmt w:val="bullet"/>
      <w:lvlText w:val="•"/>
      <w:lvlJc w:val="left"/>
      <w:pPr>
        <w:ind w:left="881" w:hanging="170"/>
      </w:pPr>
      <w:rPr>
        <w:rFonts w:hint="default"/>
        <w:lang w:val="en-US" w:eastAsia="en-US" w:bidi="en-US"/>
      </w:rPr>
    </w:lvl>
    <w:lvl w:ilvl="8">
      <w:numFmt w:val="bullet"/>
      <w:lvlText w:val="•"/>
      <w:lvlJc w:val="left"/>
      <w:pPr>
        <w:ind w:left="585" w:hanging="170"/>
      </w:pPr>
      <w:rPr>
        <w:rFonts w:hint="default"/>
        <w:lang w:val="en-US" w:eastAsia="en-US" w:bidi="en-US"/>
      </w:rPr>
    </w:lvl>
  </w:abstractNum>
  <w:abstractNum w:abstractNumId="12" w15:restartNumberingAfterBreak="0">
    <w:nsid w:val="32132F1B"/>
    <w:multiLevelType w:val="multilevel"/>
    <w:tmpl w:val="27B6D41C"/>
    <w:lvl w:ilvl="0">
      <w:start w:val="3"/>
      <w:numFmt w:val="decimal"/>
      <w:lvlText w:val="%1"/>
      <w:lvlJc w:val="left"/>
      <w:pPr>
        <w:ind w:left="1184" w:hanging="567"/>
        <w:jc w:val="left"/>
      </w:pPr>
      <w:rPr>
        <w:rFonts w:hint="default"/>
        <w:lang w:val="en-US" w:eastAsia="en-US" w:bidi="en-US"/>
      </w:rPr>
    </w:lvl>
    <w:lvl w:ilvl="1">
      <w:start w:val="7"/>
      <w:numFmt w:val="decimal"/>
      <w:lvlText w:val="%1.%2"/>
      <w:lvlJc w:val="left"/>
      <w:pPr>
        <w:ind w:left="1184" w:hanging="567"/>
        <w:jc w:val="left"/>
      </w:pPr>
      <w:rPr>
        <w:rFonts w:ascii="Lucida Sans" w:eastAsia="Lucida Sans" w:hAnsi="Lucida Sans" w:cs="Lucida Sans" w:hint="default"/>
        <w:color w:val="6D6E71"/>
        <w:spacing w:val="0"/>
        <w:w w:val="69"/>
        <w:sz w:val="18"/>
        <w:szCs w:val="18"/>
        <w:lang w:val="en-US" w:eastAsia="en-US" w:bidi="en-US"/>
      </w:rPr>
    </w:lvl>
    <w:lvl w:ilvl="2">
      <w:start w:val="1"/>
      <w:numFmt w:val="decimal"/>
      <w:lvlText w:val="%1.%2.%3"/>
      <w:lvlJc w:val="left"/>
      <w:pPr>
        <w:ind w:left="1933" w:hanging="740"/>
        <w:jc w:val="left"/>
      </w:pPr>
      <w:rPr>
        <w:rFonts w:ascii="VIC" w:eastAsia="VIC" w:hAnsi="VIC" w:cs="VIC" w:hint="default"/>
        <w:color w:val="808285"/>
        <w:spacing w:val="-8"/>
        <w:w w:val="100"/>
        <w:sz w:val="17"/>
        <w:szCs w:val="17"/>
        <w:lang w:val="en-US" w:eastAsia="en-US" w:bidi="en-US"/>
      </w:rPr>
    </w:lvl>
    <w:lvl w:ilvl="3">
      <w:numFmt w:val="bullet"/>
      <w:lvlText w:val="•"/>
      <w:lvlJc w:val="left"/>
      <w:pPr>
        <w:ind w:left="3910" w:hanging="740"/>
      </w:pPr>
      <w:rPr>
        <w:rFonts w:hint="default"/>
        <w:lang w:val="en-US" w:eastAsia="en-US" w:bidi="en-US"/>
      </w:rPr>
    </w:lvl>
    <w:lvl w:ilvl="4">
      <w:numFmt w:val="bullet"/>
      <w:lvlText w:val="•"/>
      <w:lvlJc w:val="left"/>
      <w:pPr>
        <w:ind w:left="4895" w:hanging="740"/>
      </w:pPr>
      <w:rPr>
        <w:rFonts w:hint="default"/>
        <w:lang w:val="en-US" w:eastAsia="en-US" w:bidi="en-US"/>
      </w:rPr>
    </w:lvl>
    <w:lvl w:ilvl="5">
      <w:numFmt w:val="bullet"/>
      <w:lvlText w:val="•"/>
      <w:lvlJc w:val="left"/>
      <w:pPr>
        <w:ind w:left="5880" w:hanging="740"/>
      </w:pPr>
      <w:rPr>
        <w:rFonts w:hint="default"/>
        <w:lang w:val="en-US" w:eastAsia="en-US" w:bidi="en-US"/>
      </w:rPr>
    </w:lvl>
    <w:lvl w:ilvl="6">
      <w:numFmt w:val="bullet"/>
      <w:lvlText w:val="•"/>
      <w:lvlJc w:val="left"/>
      <w:pPr>
        <w:ind w:left="6865" w:hanging="740"/>
      </w:pPr>
      <w:rPr>
        <w:rFonts w:hint="default"/>
        <w:lang w:val="en-US" w:eastAsia="en-US" w:bidi="en-US"/>
      </w:rPr>
    </w:lvl>
    <w:lvl w:ilvl="7">
      <w:numFmt w:val="bullet"/>
      <w:lvlText w:val="•"/>
      <w:lvlJc w:val="left"/>
      <w:pPr>
        <w:ind w:left="7850" w:hanging="740"/>
      </w:pPr>
      <w:rPr>
        <w:rFonts w:hint="default"/>
        <w:lang w:val="en-US" w:eastAsia="en-US" w:bidi="en-US"/>
      </w:rPr>
    </w:lvl>
    <w:lvl w:ilvl="8">
      <w:numFmt w:val="bullet"/>
      <w:lvlText w:val="•"/>
      <w:lvlJc w:val="left"/>
      <w:pPr>
        <w:ind w:left="8835" w:hanging="740"/>
      </w:pPr>
      <w:rPr>
        <w:rFonts w:hint="default"/>
        <w:lang w:val="en-US" w:eastAsia="en-US" w:bidi="en-US"/>
      </w:rPr>
    </w:lvl>
  </w:abstractNum>
  <w:abstractNum w:abstractNumId="13" w15:restartNumberingAfterBreak="0">
    <w:nsid w:val="32EF49E2"/>
    <w:multiLevelType w:val="multilevel"/>
    <w:tmpl w:val="E5660BC0"/>
    <w:lvl w:ilvl="0">
      <w:start w:val="1"/>
      <w:numFmt w:val="decimal"/>
      <w:lvlText w:val="%1."/>
      <w:lvlJc w:val="left"/>
      <w:pPr>
        <w:ind w:left="617" w:hanging="284"/>
        <w:jc w:val="left"/>
      </w:pPr>
      <w:rPr>
        <w:rFonts w:ascii="VIC" w:eastAsia="VIC" w:hAnsi="VIC" w:cs="VIC" w:hint="default"/>
        <w:b/>
        <w:bCs/>
        <w:color w:val="0CBBB5"/>
        <w:spacing w:val="-27"/>
        <w:w w:val="100"/>
        <w:sz w:val="20"/>
        <w:szCs w:val="20"/>
        <w:lang w:val="en-US" w:eastAsia="en-US" w:bidi="en-US"/>
      </w:rPr>
    </w:lvl>
    <w:lvl w:ilvl="1">
      <w:start w:val="1"/>
      <w:numFmt w:val="decimal"/>
      <w:lvlText w:val="%1.%2"/>
      <w:lvlJc w:val="left"/>
      <w:pPr>
        <w:ind w:left="1184" w:hanging="567"/>
        <w:jc w:val="left"/>
      </w:pPr>
      <w:rPr>
        <w:rFonts w:ascii="Lucida Sans" w:eastAsia="Lucida Sans" w:hAnsi="Lucida Sans" w:cs="Lucida Sans" w:hint="default"/>
        <w:color w:val="6D6E71"/>
        <w:spacing w:val="-3"/>
        <w:w w:val="61"/>
        <w:sz w:val="18"/>
        <w:szCs w:val="18"/>
        <w:lang w:val="en-US" w:eastAsia="en-US" w:bidi="en-US"/>
      </w:rPr>
    </w:lvl>
    <w:lvl w:ilvl="2">
      <w:start w:val="1"/>
      <w:numFmt w:val="decimal"/>
      <w:lvlText w:val="%1.%2.%3"/>
      <w:lvlJc w:val="left"/>
      <w:pPr>
        <w:ind w:left="1933" w:hanging="740"/>
        <w:jc w:val="left"/>
      </w:pPr>
      <w:rPr>
        <w:rFonts w:ascii="VIC" w:eastAsia="VIC" w:hAnsi="VIC" w:cs="VIC" w:hint="default"/>
        <w:color w:val="808285"/>
        <w:spacing w:val="-8"/>
        <w:w w:val="100"/>
        <w:sz w:val="17"/>
        <w:szCs w:val="17"/>
        <w:lang w:val="en-US" w:eastAsia="en-US" w:bidi="en-US"/>
      </w:rPr>
    </w:lvl>
    <w:lvl w:ilvl="3">
      <w:numFmt w:val="bullet"/>
      <w:lvlText w:val="•"/>
      <w:lvlJc w:val="left"/>
      <w:pPr>
        <w:ind w:left="3048" w:hanging="740"/>
      </w:pPr>
      <w:rPr>
        <w:rFonts w:hint="default"/>
        <w:lang w:val="en-US" w:eastAsia="en-US" w:bidi="en-US"/>
      </w:rPr>
    </w:lvl>
    <w:lvl w:ilvl="4">
      <w:numFmt w:val="bullet"/>
      <w:lvlText w:val="•"/>
      <w:lvlJc w:val="left"/>
      <w:pPr>
        <w:ind w:left="4156" w:hanging="740"/>
      </w:pPr>
      <w:rPr>
        <w:rFonts w:hint="default"/>
        <w:lang w:val="en-US" w:eastAsia="en-US" w:bidi="en-US"/>
      </w:rPr>
    </w:lvl>
    <w:lvl w:ilvl="5">
      <w:numFmt w:val="bullet"/>
      <w:lvlText w:val="•"/>
      <w:lvlJc w:val="left"/>
      <w:pPr>
        <w:ind w:left="5264" w:hanging="740"/>
      </w:pPr>
      <w:rPr>
        <w:rFonts w:hint="default"/>
        <w:lang w:val="en-US" w:eastAsia="en-US" w:bidi="en-US"/>
      </w:rPr>
    </w:lvl>
    <w:lvl w:ilvl="6">
      <w:numFmt w:val="bullet"/>
      <w:lvlText w:val="•"/>
      <w:lvlJc w:val="left"/>
      <w:pPr>
        <w:ind w:left="6372" w:hanging="740"/>
      </w:pPr>
      <w:rPr>
        <w:rFonts w:hint="default"/>
        <w:lang w:val="en-US" w:eastAsia="en-US" w:bidi="en-US"/>
      </w:rPr>
    </w:lvl>
    <w:lvl w:ilvl="7">
      <w:numFmt w:val="bullet"/>
      <w:lvlText w:val="•"/>
      <w:lvlJc w:val="left"/>
      <w:pPr>
        <w:ind w:left="7480" w:hanging="740"/>
      </w:pPr>
      <w:rPr>
        <w:rFonts w:hint="default"/>
        <w:lang w:val="en-US" w:eastAsia="en-US" w:bidi="en-US"/>
      </w:rPr>
    </w:lvl>
    <w:lvl w:ilvl="8">
      <w:numFmt w:val="bullet"/>
      <w:lvlText w:val="•"/>
      <w:lvlJc w:val="left"/>
      <w:pPr>
        <w:ind w:left="8589" w:hanging="740"/>
      </w:pPr>
      <w:rPr>
        <w:rFonts w:hint="default"/>
        <w:lang w:val="en-US" w:eastAsia="en-US" w:bidi="en-US"/>
      </w:rPr>
    </w:lvl>
  </w:abstractNum>
  <w:abstractNum w:abstractNumId="14" w15:restartNumberingAfterBreak="0">
    <w:nsid w:val="37376C8E"/>
    <w:multiLevelType w:val="hybridMultilevel"/>
    <w:tmpl w:val="858CD388"/>
    <w:lvl w:ilvl="0" w:tplc="B8E6E4F8">
      <w:numFmt w:val="bullet"/>
      <w:lvlText w:val="•"/>
      <w:lvlJc w:val="left"/>
      <w:pPr>
        <w:ind w:left="254" w:hanging="170"/>
      </w:pPr>
      <w:rPr>
        <w:rFonts w:ascii="VIC Light" w:eastAsia="VIC Light" w:hAnsi="VIC Light" w:cs="VIC Light" w:hint="default"/>
        <w:color w:val="100249"/>
        <w:spacing w:val="-5"/>
        <w:w w:val="99"/>
        <w:sz w:val="17"/>
        <w:szCs w:val="17"/>
        <w:lang w:val="en-US" w:eastAsia="en-US" w:bidi="en-US"/>
      </w:rPr>
    </w:lvl>
    <w:lvl w:ilvl="1" w:tplc="8C8078DE">
      <w:numFmt w:val="bullet"/>
      <w:lvlText w:val="•"/>
      <w:lvlJc w:val="left"/>
      <w:pPr>
        <w:ind w:left="1005" w:hanging="170"/>
      </w:pPr>
      <w:rPr>
        <w:rFonts w:hint="default"/>
        <w:lang w:val="en-US" w:eastAsia="en-US" w:bidi="en-US"/>
      </w:rPr>
    </w:lvl>
    <w:lvl w:ilvl="2" w:tplc="7640E55C">
      <w:numFmt w:val="bullet"/>
      <w:lvlText w:val="•"/>
      <w:lvlJc w:val="left"/>
      <w:pPr>
        <w:ind w:left="1750" w:hanging="170"/>
      </w:pPr>
      <w:rPr>
        <w:rFonts w:hint="default"/>
        <w:lang w:val="en-US" w:eastAsia="en-US" w:bidi="en-US"/>
      </w:rPr>
    </w:lvl>
    <w:lvl w:ilvl="3" w:tplc="AF9A28EA">
      <w:numFmt w:val="bullet"/>
      <w:lvlText w:val="•"/>
      <w:lvlJc w:val="left"/>
      <w:pPr>
        <w:ind w:left="2495" w:hanging="170"/>
      </w:pPr>
      <w:rPr>
        <w:rFonts w:hint="default"/>
        <w:lang w:val="en-US" w:eastAsia="en-US" w:bidi="en-US"/>
      </w:rPr>
    </w:lvl>
    <w:lvl w:ilvl="4" w:tplc="E19E17DE">
      <w:numFmt w:val="bullet"/>
      <w:lvlText w:val="•"/>
      <w:lvlJc w:val="left"/>
      <w:pPr>
        <w:ind w:left="3240" w:hanging="170"/>
      </w:pPr>
      <w:rPr>
        <w:rFonts w:hint="default"/>
        <w:lang w:val="en-US" w:eastAsia="en-US" w:bidi="en-US"/>
      </w:rPr>
    </w:lvl>
    <w:lvl w:ilvl="5" w:tplc="E2C402C2">
      <w:numFmt w:val="bullet"/>
      <w:lvlText w:val="•"/>
      <w:lvlJc w:val="left"/>
      <w:pPr>
        <w:ind w:left="3985" w:hanging="170"/>
      </w:pPr>
      <w:rPr>
        <w:rFonts w:hint="default"/>
        <w:lang w:val="en-US" w:eastAsia="en-US" w:bidi="en-US"/>
      </w:rPr>
    </w:lvl>
    <w:lvl w:ilvl="6" w:tplc="4D8C8780">
      <w:numFmt w:val="bullet"/>
      <w:lvlText w:val="•"/>
      <w:lvlJc w:val="left"/>
      <w:pPr>
        <w:ind w:left="4730" w:hanging="170"/>
      </w:pPr>
      <w:rPr>
        <w:rFonts w:hint="default"/>
        <w:lang w:val="en-US" w:eastAsia="en-US" w:bidi="en-US"/>
      </w:rPr>
    </w:lvl>
    <w:lvl w:ilvl="7" w:tplc="D7BE1E5E">
      <w:numFmt w:val="bullet"/>
      <w:lvlText w:val="•"/>
      <w:lvlJc w:val="left"/>
      <w:pPr>
        <w:ind w:left="5475" w:hanging="170"/>
      </w:pPr>
      <w:rPr>
        <w:rFonts w:hint="default"/>
        <w:lang w:val="en-US" w:eastAsia="en-US" w:bidi="en-US"/>
      </w:rPr>
    </w:lvl>
    <w:lvl w:ilvl="8" w:tplc="6CC43246">
      <w:numFmt w:val="bullet"/>
      <w:lvlText w:val="•"/>
      <w:lvlJc w:val="left"/>
      <w:pPr>
        <w:ind w:left="6220" w:hanging="170"/>
      </w:pPr>
      <w:rPr>
        <w:rFonts w:hint="default"/>
        <w:lang w:val="en-US" w:eastAsia="en-US" w:bidi="en-US"/>
      </w:rPr>
    </w:lvl>
  </w:abstractNum>
  <w:abstractNum w:abstractNumId="15" w15:restartNumberingAfterBreak="0">
    <w:nsid w:val="395A72EE"/>
    <w:multiLevelType w:val="hybridMultilevel"/>
    <w:tmpl w:val="AA2A8222"/>
    <w:lvl w:ilvl="0" w:tplc="BE6820A6">
      <w:numFmt w:val="bullet"/>
      <w:lvlText w:val="•"/>
      <w:lvlJc w:val="left"/>
      <w:pPr>
        <w:ind w:left="283" w:hanging="170"/>
      </w:pPr>
      <w:rPr>
        <w:rFonts w:ascii="VIC" w:eastAsia="VIC" w:hAnsi="VIC" w:cs="VIC" w:hint="default"/>
        <w:color w:val="100249"/>
        <w:spacing w:val="-7"/>
        <w:w w:val="100"/>
        <w:sz w:val="17"/>
        <w:szCs w:val="17"/>
        <w:lang w:val="en-US" w:eastAsia="en-US" w:bidi="en-US"/>
      </w:rPr>
    </w:lvl>
    <w:lvl w:ilvl="1" w:tplc="EF58B398">
      <w:numFmt w:val="bullet"/>
      <w:lvlText w:val="•"/>
      <w:lvlJc w:val="left"/>
      <w:pPr>
        <w:ind w:left="628" w:hanging="170"/>
      </w:pPr>
      <w:rPr>
        <w:rFonts w:hint="default"/>
        <w:lang w:val="en-US" w:eastAsia="en-US" w:bidi="en-US"/>
      </w:rPr>
    </w:lvl>
    <w:lvl w:ilvl="2" w:tplc="5EAA394C">
      <w:numFmt w:val="bullet"/>
      <w:lvlText w:val="•"/>
      <w:lvlJc w:val="left"/>
      <w:pPr>
        <w:ind w:left="976" w:hanging="170"/>
      </w:pPr>
      <w:rPr>
        <w:rFonts w:hint="default"/>
        <w:lang w:val="en-US" w:eastAsia="en-US" w:bidi="en-US"/>
      </w:rPr>
    </w:lvl>
    <w:lvl w:ilvl="3" w:tplc="98D23AF4">
      <w:numFmt w:val="bullet"/>
      <w:lvlText w:val="•"/>
      <w:lvlJc w:val="left"/>
      <w:pPr>
        <w:ind w:left="1325" w:hanging="170"/>
      </w:pPr>
      <w:rPr>
        <w:rFonts w:hint="default"/>
        <w:lang w:val="en-US" w:eastAsia="en-US" w:bidi="en-US"/>
      </w:rPr>
    </w:lvl>
    <w:lvl w:ilvl="4" w:tplc="0C102A8C">
      <w:numFmt w:val="bullet"/>
      <w:lvlText w:val="•"/>
      <w:lvlJc w:val="left"/>
      <w:pPr>
        <w:ind w:left="1673" w:hanging="170"/>
      </w:pPr>
      <w:rPr>
        <w:rFonts w:hint="default"/>
        <w:lang w:val="en-US" w:eastAsia="en-US" w:bidi="en-US"/>
      </w:rPr>
    </w:lvl>
    <w:lvl w:ilvl="5" w:tplc="B8D085AC">
      <w:numFmt w:val="bullet"/>
      <w:lvlText w:val="•"/>
      <w:lvlJc w:val="left"/>
      <w:pPr>
        <w:ind w:left="2022" w:hanging="170"/>
      </w:pPr>
      <w:rPr>
        <w:rFonts w:hint="default"/>
        <w:lang w:val="en-US" w:eastAsia="en-US" w:bidi="en-US"/>
      </w:rPr>
    </w:lvl>
    <w:lvl w:ilvl="6" w:tplc="9C82D0B4">
      <w:numFmt w:val="bullet"/>
      <w:lvlText w:val="•"/>
      <w:lvlJc w:val="left"/>
      <w:pPr>
        <w:ind w:left="2370" w:hanging="170"/>
      </w:pPr>
      <w:rPr>
        <w:rFonts w:hint="default"/>
        <w:lang w:val="en-US" w:eastAsia="en-US" w:bidi="en-US"/>
      </w:rPr>
    </w:lvl>
    <w:lvl w:ilvl="7" w:tplc="0D2E1FDE">
      <w:numFmt w:val="bullet"/>
      <w:lvlText w:val="•"/>
      <w:lvlJc w:val="left"/>
      <w:pPr>
        <w:ind w:left="2718" w:hanging="170"/>
      </w:pPr>
      <w:rPr>
        <w:rFonts w:hint="default"/>
        <w:lang w:val="en-US" w:eastAsia="en-US" w:bidi="en-US"/>
      </w:rPr>
    </w:lvl>
    <w:lvl w:ilvl="8" w:tplc="D8F03048">
      <w:numFmt w:val="bullet"/>
      <w:lvlText w:val="•"/>
      <w:lvlJc w:val="left"/>
      <w:pPr>
        <w:ind w:left="3067" w:hanging="170"/>
      </w:pPr>
      <w:rPr>
        <w:rFonts w:hint="default"/>
        <w:lang w:val="en-US" w:eastAsia="en-US" w:bidi="en-US"/>
      </w:rPr>
    </w:lvl>
  </w:abstractNum>
  <w:abstractNum w:abstractNumId="16" w15:restartNumberingAfterBreak="0">
    <w:nsid w:val="40FA7A68"/>
    <w:multiLevelType w:val="multilevel"/>
    <w:tmpl w:val="322ACBF6"/>
    <w:lvl w:ilvl="0">
      <w:start w:val="3"/>
      <w:numFmt w:val="decimal"/>
      <w:lvlText w:val="%1"/>
      <w:lvlJc w:val="left"/>
      <w:pPr>
        <w:ind w:left="900" w:hanging="567"/>
        <w:jc w:val="left"/>
      </w:pPr>
      <w:rPr>
        <w:rFonts w:hint="default"/>
        <w:lang w:val="en-US" w:eastAsia="en-US" w:bidi="en-US"/>
      </w:rPr>
    </w:lvl>
    <w:lvl w:ilvl="1">
      <w:start w:val="7"/>
      <w:numFmt w:val="decimal"/>
      <w:lvlText w:val="%1.%2"/>
      <w:lvlJc w:val="left"/>
      <w:pPr>
        <w:ind w:left="900" w:hanging="567"/>
        <w:jc w:val="left"/>
      </w:pPr>
      <w:rPr>
        <w:rFonts w:ascii="VIC SemiBold" w:eastAsia="VIC SemiBold" w:hAnsi="VIC SemiBold" w:cs="VIC SemiBold" w:hint="default"/>
        <w:color w:val="0CBBB5"/>
        <w:spacing w:val="-5"/>
        <w:w w:val="100"/>
        <w:sz w:val="24"/>
        <w:szCs w:val="24"/>
        <w:lang w:val="en-US" w:eastAsia="en-US" w:bidi="en-US"/>
      </w:rPr>
    </w:lvl>
    <w:lvl w:ilvl="2">
      <w:numFmt w:val="bullet"/>
      <w:lvlText w:val="•"/>
      <w:lvlJc w:val="left"/>
      <w:pPr>
        <w:ind w:left="2119" w:hanging="170"/>
      </w:pPr>
      <w:rPr>
        <w:rFonts w:ascii="VIC Light" w:eastAsia="VIC Light" w:hAnsi="VIC Light" w:cs="VIC Light" w:hint="default"/>
        <w:color w:val="100249"/>
        <w:spacing w:val="-11"/>
        <w:w w:val="100"/>
        <w:sz w:val="17"/>
        <w:szCs w:val="17"/>
        <w:lang w:val="en-US" w:eastAsia="en-US" w:bidi="en-US"/>
      </w:rPr>
    </w:lvl>
    <w:lvl w:ilvl="3">
      <w:numFmt w:val="bullet"/>
      <w:lvlText w:val="•"/>
      <w:lvlJc w:val="left"/>
      <w:pPr>
        <w:ind w:left="2005" w:hanging="170"/>
      </w:pPr>
      <w:rPr>
        <w:rFonts w:hint="default"/>
        <w:lang w:val="en-US" w:eastAsia="en-US" w:bidi="en-US"/>
      </w:rPr>
    </w:lvl>
    <w:lvl w:ilvl="4">
      <w:numFmt w:val="bullet"/>
      <w:lvlText w:val="•"/>
      <w:lvlJc w:val="left"/>
      <w:pPr>
        <w:ind w:left="1891" w:hanging="170"/>
      </w:pPr>
      <w:rPr>
        <w:rFonts w:hint="default"/>
        <w:lang w:val="en-US" w:eastAsia="en-US" w:bidi="en-US"/>
      </w:rPr>
    </w:lvl>
    <w:lvl w:ilvl="5">
      <w:numFmt w:val="bullet"/>
      <w:lvlText w:val="•"/>
      <w:lvlJc w:val="left"/>
      <w:pPr>
        <w:ind w:left="1777" w:hanging="170"/>
      </w:pPr>
      <w:rPr>
        <w:rFonts w:hint="default"/>
        <w:lang w:val="en-US" w:eastAsia="en-US" w:bidi="en-US"/>
      </w:rPr>
    </w:lvl>
    <w:lvl w:ilvl="6">
      <w:numFmt w:val="bullet"/>
      <w:lvlText w:val="•"/>
      <w:lvlJc w:val="left"/>
      <w:pPr>
        <w:ind w:left="1662" w:hanging="170"/>
      </w:pPr>
      <w:rPr>
        <w:rFonts w:hint="default"/>
        <w:lang w:val="en-US" w:eastAsia="en-US" w:bidi="en-US"/>
      </w:rPr>
    </w:lvl>
    <w:lvl w:ilvl="7">
      <w:numFmt w:val="bullet"/>
      <w:lvlText w:val="•"/>
      <w:lvlJc w:val="left"/>
      <w:pPr>
        <w:ind w:left="1548" w:hanging="170"/>
      </w:pPr>
      <w:rPr>
        <w:rFonts w:hint="default"/>
        <w:lang w:val="en-US" w:eastAsia="en-US" w:bidi="en-US"/>
      </w:rPr>
    </w:lvl>
    <w:lvl w:ilvl="8">
      <w:numFmt w:val="bullet"/>
      <w:lvlText w:val="•"/>
      <w:lvlJc w:val="left"/>
      <w:pPr>
        <w:ind w:left="1434" w:hanging="170"/>
      </w:pPr>
      <w:rPr>
        <w:rFonts w:hint="default"/>
        <w:lang w:val="en-US" w:eastAsia="en-US" w:bidi="en-US"/>
      </w:rPr>
    </w:lvl>
  </w:abstractNum>
  <w:abstractNum w:abstractNumId="17" w15:restartNumberingAfterBreak="0">
    <w:nsid w:val="43DB599D"/>
    <w:multiLevelType w:val="hybridMultilevel"/>
    <w:tmpl w:val="6DFCF8C0"/>
    <w:lvl w:ilvl="0" w:tplc="763EBDE0">
      <w:numFmt w:val="bullet"/>
      <w:lvlText w:val="•"/>
      <w:lvlJc w:val="left"/>
      <w:pPr>
        <w:ind w:left="283" w:hanging="170"/>
      </w:pPr>
      <w:rPr>
        <w:rFonts w:ascii="VIC" w:eastAsia="VIC" w:hAnsi="VIC" w:cs="VIC" w:hint="default"/>
        <w:color w:val="100249"/>
        <w:spacing w:val="-15"/>
        <w:w w:val="100"/>
        <w:sz w:val="17"/>
        <w:szCs w:val="17"/>
        <w:lang w:val="en-US" w:eastAsia="en-US" w:bidi="en-US"/>
      </w:rPr>
    </w:lvl>
    <w:lvl w:ilvl="1" w:tplc="D3145406">
      <w:numFmt w:val="bullet"/>
      <w:lvlText w:val="•"/>
      <w:lvlJc w:val="left"/>
      <w:pPr>
        <w:ind w:left="628" w:hanging="170"/>
      </w:pPr>
      <w:rPr>
        <w:rFonts w:hint="default"/>
        <w:lang w:val="en-US" w:eastAsia="en-US" w:bidi="en-US"/>
      </w:rPr>
    </w:lvl>
    <w:lvl w:ilvl="2" w:tplc="00E22EB4">
      <w:numFmt w:val="bullet"/>
      <w:lvlText w:val="•"/>
      <w:lvlJc w:val="left"/>
      <w:pPr>
        <w:ind w:left="976" w:hanging="170"/>
      </w:pPr>
      <w:rPr>
        <w:rFonts w:hint="default"/>
        <w:lang w:val="en-US" w:eastAsia="en-US" w:bidi="en-US"/>
      </w:rPr>
    </w:lvl>
    <w:lvl w:ilvl="3" w:tplc="2F1C9878">
      <w:numFmt w:val="bullet"/>
      <w:lvlText w:val="•"/>
      <w:lvlJc w:val="left"/>
      <w:pPr>
        <w:ind w:left="1325" w:hanging="170"/>
      </w:pPr>
      <w:rPr>
        <w:rFonts w:hint="default"/>
        <w:lang w:val="en-US" w:eastAsia="en-US" w:bidi="en-US"/>
      </w:rPr>
    </w:lvl>
    <w:lvl w:ilvl="4" w:tplc="E24CFA1E">
      <w:numFmt w:val="bullet"/>
      <w:lvlText w:val="•"/>
      <w:lvlJc w:val="left"/>
      <w:pPr>
        <w:ind w:left="1673" w:hanging="170"/>
      </w:pPr>
      <w:rPr>
        <w:rFonts w:hint="default"/>
        <w:lang w:val="en-US" w:eastAsia="en-US" w:bidi="en-US"/>
      </w:rPr>
    </w:lvl>
    <w:lvl w:ilvl="5" w:tplc="E8EEA474">
      <w:numFmt w:val="bullet"/>
      <w:lvlText w:val="•"/>
      <w:lvlJc w:val="left"/>
      <w:pPr>
        <w:ind w:left="2022" w:hanging="170"/>
      </w:pPr>
      <w:rPr>
        <w:rFonts w:hint="default"/>
        <w:lang w:val="en-US" w:eastAsia="en-US" w:bidi="en-US"/>
      </w:rPr>
    </w:lvl>
    <w:lvl w:ilvl="6" w:tplc="9D622708">
      <w:numFmt w:val="bullet"/>
      <w:lvlText w:val="•"/>
      <w:lvlJc w:val="left"/>
      <w:pPr>
        <w:ind w:left="2370" w:hanging="170"/>
      </w:pPr>
      <w:rPr>
        <w:rFonts w:hint="default"/>
        <w:lang w:val="en-US" w:eastAsia="en-US" w:bidi="en-US"/>
      </w:rPr>
    </w:lvl>
    <w:lvl w:ilvl="7" w:tplc="B8F29D3E">
      <w:numFmt w:val="bullet"/>
      <w:lvlText w:val="•"/>
      <w:lvlJc w:val="left"/>
      <w:pPr>
        <w:ind w:left="2718" w:hanging="170"/>
      </w:pPr>
      <w:rPr>
        <w:rFonts w:hint="default"/>
        <w:lang w:val="en-US" w:eastAsia="en-US" w:bidi="en-US"/>
      </w:rPr>
    </w:lvl>
    <w:lvl w:ilvl="8" w:tplc="E2F8E338">
      <w:numFmt w:val="bullet"/>
      <w:lvlText w:val="•"/>
      <w:lvlJc w:val="left"/>
      <w:pPr>
        <w:ind w:left="3067" w:hanging="170"/>
      </w:pPr>
      <w:rPr>
        <w:rFonts w:hint="default"/>
        <w:lang w:val="en-US" w:eastAsia="en-US" w:bidi="en-US"/>
      </w:rPr>
    </w:lvl>
  </w:abstractNum>
  <w:abstractNum w:abstractNumId="18" w15:restartNumberingAfterBreak="0">
    <w:nsid w:val="494A5436"/>
    <w:multiLevelType w:val="hybridMultilevel"/>
    <w:tmpl w:val="AA1EE336"/>
    <w:lvl w:ilvl="0" w:tplc="160AC8A0">
      <w:numFmt w:val="bullet"/>
      <w:lvlText w:val="•"/>
      <w:lvlJc w:val="left"/>
      <w:pPr>
        <w:ind w:left="254" w:hanging="170"/>
      </w:pPr>
      <w:rPr>
        <w:rFonts w:ascii="VIC Light" w:eastAsia="VIC Light" w:hAnsi="VIC Light" w:cs="VIC Light" w:hint="default"/>
        <w:color w:val="100249"/>
        <w:spacing w:val="-7"/>
        <w:w w:val="100"/>
        <w:sz w:val="17"/>
        <w:szCs w:val="17"/>
        <w:lang w:val="en-US" w:eastAsia="en-US" w:bidi="en-US"/>
      </w:rPr>
    </w:lvl>
    <w:lvl w:ilvl="1" w:tplc="2F1EE298">
      <w:numFmt w:val="bullet"/>
      <w:lvlText w:val="•"/>
      <w:lvlJc w:val="left"/>
      <w:pPr>
        <w:ind w:left="1005" w:hanging="170"/>
      </w:pPr>
      <w:rPr>
        <w:rFonts w:hint="default"/>
        <w:lang w:val="en-US" w:eastAsia="en-US" w:bidi="en-US"/>
      </w:rPr>
    </w:lvl>
    <w:lvl w:ilvl="2" w:tplc="6D363E60">
      <w:numFmt w:val="bullet"/>
      <w:lvlText w:val="•"/>
      <w:lvlJc w:val="left"/>
      <w:pPr>
        <w:ind w:left="1750" w:hanging="170"/>
      </w:pPr>
      <w:rPr>
        <w:rFonts w:hint="default"/>
        <w:lang w:val="en-US" w:eastAsia="en-US" w:bidi="en-US"/>
      </w:rPr>
    </w:lvl>
    <w:lvl w:ilvl="3" w:tplc="3F76FEC8">
      <w:numFmt w:val="bullet"/>
      <w:lvlText w:val="•"/>
      <w:lvlJc w:val="left"/>
      <w:pPr>
        <w:ind w:left="2495" w:hanging="170"/>
      </w:pPr>
      <w:rPr>
        <w:rFonts w:hint="default"/>
        <w:lang w:val="en-US" w:eastAsia="en-US" w:bidi="en-US"/>
      </w:rPr>
    </w:lvl>
    <w:lvl w:ilvl="4" w:tplc="0018D9F6">
      <w:numFmt w:val="bullet"/>
      <w:lvlText w:val="•"/>
      <w:lvlJc w:val="left"/>
      <w:pPr>
        <w:ind w:left="3240" w:hanging="170"/>
      </w:pPr>
      <w:rPr>
        <w:rFonts w:hint="default"/>
        <w:lang w:val="en-US" w:eastAsia="en-US" w:bidi="en-US"/>
      </w:rPr>
    </w:lvl>
    <w:lvl w:ilvl="5" w:tplc="3DAE930A">
      <w:numFmt w:val="bullet"/>
      <w:lvlText w:val="•"/>
      <w:lvlJc w:val="left"/>
      <w:pPr>
        <w:ind w:left="3985" w:hanging="170"/>
      </w:pPr>
      <w:rPr>
        <w:rFonts w:hint="default"/>
        <w:lang w:val="en-US" w:eastAsia="en-US" w:bidi="en-US"/>
      </w:rPr>
    </w:lvl>
    <w:lvl w:ilvl="6" w:tplc="73005B4C">
      <w:numFmt w:val="bullet"/>
      <w:lvlText w:val="•"/>
      <w:lvlJc w:val="left"/>
      <w:pPr>
        <w:ind w:left="4730" w:hanging="170"/>
      </w:pPr>
      <w:rPr>
        <w:rFonts w:hint="default"/>
        <w:lang w:val="en-US" w:eastAsia="en-US" w:bidi="en-US"/>
      </w:rPr>
    </w:lvl>
    <w:lvl w:ilvl="7" w:tplc="C99605F8">
      <w:numFmt w:val="bullet"/>
      <w:lvlText w:val="•"/>
      <w:lvlJc w:val="left"/>
      <w:pPr>
        <w:ind w:left="5475" w:hanging="170"/>
      </w:pPr>
      <w:rPr>
        <w:rFonts w:hint="default"/>
        <w:lang w:val="en-US" w:eastAsia="en-US" w:bidi="en-US"/>
      </w:rPr>
    </w:lvl>
    <w:lvl w:ilvl="8" w:tplc="796A698A">
      <w:numFmt w:val="bullet"/>
      <w:lvlText w:val="•"/>
      <w:lvlJc w:val="left"/>
      <w:pPr>
        <w:ind w:left="6220" w:hanging="170"/>
      </w:pPr>
      <w:rPr>
        <w:rFonts w:hint="default"/>
        <w:lang w:val="en-US" w:eastAsia="en-US" w:bidi="en-US"/>
      </w:rPr>
    </w:lvl>
  </w:abstractNum>
  <w:abstractNum w:abstractNumId="19" w15:restartNumberingAfterBreak="0">
    <w:nsid w:val="4A3E741A"/>
    <w:multiLevelType w:val="hybridMultilevel"/>
    <w:tmpl w:val="CB9A5052"/>
    <w:lvl w:ilvl="0" w:tplc="CECC0CDE">
      <w:numFmt w:val="bullet"/>
      <w:lvlText w:val="•"/>
      <w:lvlJc w:val="left"/>
      <w:pPr>
        <w:ind w:left="254" w:hanging="170"/>
      </w:pPr>
      <w:rPr>
        <w:rFonts w:ascii="VIC Light" w:eastAsia="VIC Light" w:hAnsi="VIC Light" w:cs="VIC Light" w:hint="default"/>
        <w:color w:val="100249"/>
        <w:spacing w:val="-4"/>
        <w:w w:val="100"/>
        <w:sz w:val="17"/>
        <w:szCs w:val="17"/>
        <w:lang w:val="en-US" w:eastAsia="en-US" w:bidi="en-US"/>
      </w:rPr>
    </w:lvl>
    <w:lvl w:ilvl="1" w:tplc="FFBA4DC0">
      <w:numFmt w:val="bullet"/>
      <w:lvlText w:val="•"/>
      <w:lvlJc w:val="left"/>
      <w:pPr>
        <w:ind w:left="1005" w:hanging="170"/>
      </w:pPr>
      <w:rPr>
        <w:rFonts w:hint="default"/>
        <w:lang w:val="en-US" w:eastAsia="en-US" w:bidi="en-US"/>
      </w:rPr>
    </w:lvl>
    <w:lvl w:ilvl="2" w:tplc="57B8AC8C">
      <w:numFmt w:val="bullet"/>
      <w:lvlText w:val="•"/>
      <w:lvlJc w:val="left"/>
      <w:pPr>
        <w:ind w:left="1750" w:hanging="170"/>
      </w:pPr>
      <w:rPr>
        <w:rFonts w:hint="default"/>
        <w:lang w:val="en-US" w:eastAsia="en-US" w:bidi="en-US"/>
      </w:rPr>
    </w:lvl>
    <w:lvl w:ilvl="3" w:tplc="FA5AEA3C">
      <w:numFmt w:val="bullet"/>
      <w:lvlText w:val="•"/>
      <w:lvlJc w:val="left"/>
      <w:pPr>
        <w:ind w:left="2495" w:hanging="170"/>
      </w:pPr>
      <w:rPr>
        <w:rFonts w:hint="default"/>
        <w:lang w:val="en-US" w:eastAsia="en-US" w:bidi="en-US"/>
      </w:rPr>
    </w:lvl>
    <w:lvl w:ilvl="4" w:tplc="C57470FE">
      <w:numFmt w:val="bullet"/>
      <w:lvlText w:val="•"/>
      <w:lvlJc w:val="left"/>
      <w:pPr>
        <w:ind w:left="3240" w:hanging="170"/>
      </w:pPr>
      <w:rPr>
        <w:rFonts w:hint="default"/>
        <w:lang w:val="en-US" w:eastAsia="en-US" w:bidi="en-US"/>
      </w:rPr>
    </w:lvl>
    <w:lvl w:ilvl="5" w:tplc="3670F386">
      <w:numFmt w:val="bullet"/>
      <w:lvlText w:val="•"/>
      <w:lvlJc w:val="left"/>
      <w:pPr>
        <w:ind w:left="3985" w:hanging="170"/>
      </w:pPr>
      <w:rPr>
        <w:rFonts w:hint="default"/>
        <w:lang w:val="en-US" w:eastAsia="en-US" w:bidi="en-US"/>
      </w:rPr>
    </w:lvl>
    <w:lvl w:ilvl="6" w:tplc="0E74B2B6">
      <w:numFmt w:val="bullet"/>
      <w:lvlText w:val="•"/>
      <w:lvlJc w:val="left"/>
      <w:pPr>
        <w:ind w:left="4730" w:hanging="170"/>
      </w:pPr>
      <w:rPr>
        <w:rFonts w:hint="default"/>
        <w:lang w:val="en-US" w:eastAsia="en-US" w:bidi="en-US"/>
      </w:rPr>
    </w:lvl>
    <w:lvl w:ilvl="7" w:tplc="6F68545C">
      <w:numFmt w:val="bullet"/>
      <w:lvlText w:val="•"/>
      <w:lvlJc w:val="left"/>
      <w:pPr>
        <w:ind w:left="5475" w:hanging="170"/>
      </w:pPr>
      <w:rPr>
        <w:rFonts w:hint="default"/>
        <w:lang w:val="en-US" w:eastAsia="en-US" w:bidi="en-US"/>
      </w:rPr>
    </w:lvl>
    <w:lvl w:ilvl="8" w:tplc="C9625286">
      <w:numFmt w:val="bullet"/>
      <w:lvlText w:val="•"/>
      <w:lvlJc w:val="left"/>
      <w:pPr>
        <w:ind w:left="6220" w:hanging="170"/>
      </w:pPr>
      <w:rPr>
        <w:rFonts w:hint="default"/>
        <w:lang w:val="en-US" w:eastAsia="en-US" w:bidi="en-US"/>
      </w:rPr>
    </w:lvl>
  </w:abstractNum>
  <w:abstractNum w:abstractNumId="20" w15:restartNumberingAfterBreak="0">
    <w:nsid w:val="4B9C63A8"/>
    <w:multiLevelType w:val="multilevel"/>
    <w:tmpl w:val="38B27CB8"/>
    <w:lvl w:ilvl="0">
      <w:start w:val="5"/>
      <w:numFmt w:val="decimal"/>
      <w:lvlText w:val="%1"/>
      <w:lvlJc w:val="left"/>
      <w:pPr>
        <w:ind w:left="900" w:hanging="567"/>
        <w:jc w:val="left"/>
      </w:pPr>
      <w:rPr>
        <w:rFonts w:hint="default"/>
        <w:lang w:val="en-US" w:eastAsia="en-US" w:bidi="en-US"/>
      </w:rPr>
    </w:lvl>
    <w:lvl w:ilvl="1">
      <w:start w:val="6"/>
      <w:numFmt w:val="decimal"/>
      <w:lvlText w:val="%1.%2"/>
      <w:lvlJc w:val="left"/>
      <w:pPr>
        <w:ind w:left="900" w:hanging="567"/>
        <w:jc w:val="left"/>
      </w:pPr>
      <w:rPr>
        <w:rFonts w:ascii="VIC SemiBold" w:eastAsia="VIC SemiBold" w:hAnsi="VIC SemiBold" w:cs="VIC SemiBold" w:hint="default"/>
        <w:color w:val="0CBBB5"/>
        <w:spacing w:val="-4"/>
        <w:w w:val="100"/>
        <w:sz w:val="24"/>
        <w:szCs w:val="24"/>
        <w:lang w:val="en-US" w:eastAsia="en-US" w:bidi="en-US"/>
      </w:rPr>
    </w:lvl>
    <w:lvl w:ilvl="2">
      <w:start w:val="1"/>
      <w:numFmt w:val="decimal"/>
      <w:lvlText w:val="%1.%2.%3"/>
      <w:lvlJc w:val="left"/>
      <w:pPr>
        <w:ind w:left="913" w:hanging="580"/>
        <w:jc w:val="left"/>
      </w:pPr>
      <w:rPr>
        <w:rFonts w:ascii="VIC" w:eastAsia="VIC" w:hAnsi="VIC" w:cs="VIC" w:hint="default"/>
        <w:b/>
        <w:bCs/>
        <w:color w:val="100249"/>
        <w:spacing w:val="-5"/>
        <w:w w:val="100"/>
        <w:sz w:val="20"/>
        <w:szCs w:val="20"/>
        <w:lang w:val="en-US" w:eastAsia="en-US" w:bidi="en-US"/>
      </w:rPr>
    </w:lvl>
    <w:lvl w:ilvl="3">
      <w:numFmt w:val="bullet"/>
      <w:lvlText w:val="•"/>
      <w:lvlJc w:val="left"/>
      <w:pPr>
        <w:ind w:left="711" w:hanging="580"/>
      </w:pPr>
      <w:rPr>
        <w:rFonts w:hint="default"/>
        <w:lang w:val="en-US" w:eastAsia="en-US" w:bidi="en-US"/>
      </w:rPr>
    </w:lvl>
    <w:lvl w:ilvl="4">
      <w:numFmt w:val="bullet"/>
      <w:lvlText w:val="•"/>
      <w:lvlJc w:val="left"/>
      <w:pPr>
        <w:ind w:left="606" w:hanging="580"/>
      </w:pPr>
      <w:rPr>
        <w:rFonts w:hint="default"/>
        <w:lang w:val="en-US" w:eastAsia="en-US" w:bidi="en-US"/>
      </w:rPr>
    </w:lvl>
    <w:lvl w:ilvl="5">
      <w:numFmt w:val="bullet"/>
      <w:lvlText w:val="•"/>
      <w:lvlJc w:val="left"/>
      <w:pPr>
        <w:ind w:left="502" w:hanging="580"/>
      </w:pPr>
      <w:rPr>
        <w:rFonts w:hint="default"/>
        <w:lang w:val="en-US" w:eastAsia="en-US" w:bidi="en-US"/>
      </w:rPr>
    </w:lvl>
    <w:lvl w:ilvl="6">
      <w:numFmt w:val="bullet"/>
      <w:lvlText w:val="•"/>
      <w:lvlJc w:val="left"/>
      <w:pPr>
        <w:ind w:left="397" w:hanging="580"/>
      </w:pPr>
      <w:rPr>
        <w:rFonts w:hint="default"/>
        <w:lang w:val="en-US" w:eastAsia="en-US" w:bidi="en-US"/>
      </w:rPr>
    </w:lvl>
    <w:lvl w:ilvl="7">
      <w:numFmt w:val="bullet"/>
      <w:lvlText w:val="•"/>
      <w:lvlJc w:val="left"/>
      <w:pPr>
        <w:ind w:left="293" w:hanging="580"/>
      </w:pPr>
      <w:rPr>
        <w:rFonts w:hint="default"/>
        <w:lang w:val="en-US" w:eastAsia="en-US" w:bidi="en-US"/>
      </w:rPr>
    </w:lvl>
    <w:lvl w:ilvl="8">
      <w:numFmt w:val="bullet"/>
      <w:lvlText w:val="•"/>
      <w:lvlJc w:val="left"/>
      <w:pPr>
        <w:ind w:left="188" w:hanging="580"/>
      </w:pPr>
      <w:rPr>
        <w:rFonts w:hint="default"/>
        <w:lang w:val="en-US" w:eastAsia="en-US" w:bidi="en-US"/>
      </w:rPr>
    </w:lvl>
  </w:abstractNum>
  <w:abstractNum w:abstractNumId="21" w15:restartNumberingAfterBreak="0">
    <w:nsid w:val="4C2B41C3"/>
    <w:multiLevelType w:val="multilevel"/>
    <w:tmpl w:val="0CFC7264"/>
    <w:lvl w:ilvl="0">
      <w:start w:val="3"/>
      <w:numFmt w:val="decimal"/>
      <w:lvlText w:val="%1"/>
      <w:lvlJc w:val="left"/>
      <w:pPr>
        <w:ind w:left="933" w:hanging="600"/>
        <w:jc w:val="left"/>
      </w:pPr>
      <w:rPr>
        <w:rFonts w:hint="default"/>
        <w:lang w:val="en-US" w:eastAsia="en-US" w:bidi="en-US"/>
      </w:rPr>
    </w:lvl>
    <w:lvl w:ilvl="1">
      <w:start w:val="10"/>
      <w:numFmt w:val="decimal"/>
      <w:lvlText w:val="%1.%2"/>
      <w:lvlJc w:val="left"/>
      <w:pPr>
        <w:ind w:left="933" w:hanging="600"/>
        <w:jc w:val="left"/>
      </w:pPr>
      <w:rPr>
        <w:rFonts w:hint="default"/>
        <w:lang w:val="en-US" w:eastAsia="en-US" w:bidi="en-US"/>
      </w:rPr>
    </w:lvl>
    <w:lvl w:ilvl="2">
      <w:start w:val="1"/>
      <w:numFmt w:val="decimal"/>
      <w:lvlText w:val="%1.%2.%3"/>
      <w:lvlJc w:val="left"/>
      <w:pPr>
        <w:ind w:left="933" w:hanging="600"/>
        <w:jc w:val="left"/>
      </w:pPr>
      <w:rPr>
        <w:rFonts w:ascii="VIC" w:eastAsia="VIC" w:hAnsi="VIC" w:cs="VIC" w:hint="default"/>
        <w:b/>
        <w:bCs/>
        <w:color w:val="100249"/>
        <w:spacing w:val="-5"/>
        <w:w w:val="100"/>
        <w:sz w:val="20"/>
        <w:szCs w:val="20"/>
        <w:lang w:val="en-US" w:eastAsia="en-US" w:bidi="en-US"/>
      </w:rPr>
    </w:lvl>
    <w:lvl w:ilvl="3">
      <w:start w:val="1"/>
      <w:numFmt w:val="decimal"/>
      <w:lvlText w:val="%1.%2.%3.%4"/>
      <w:lvlJc w:val="left"/>
      <w:pPr>
        <w:ind w:left="996" w:hanging="663"/>
        <w:jc w:val="left"/>
      </w:pPr>
      <w:rPr>
        <w:rFonts w:ascii="Lucida Sans" w:eastAsia="Lucida Sans" w:hAnsi="Lucida Sans" w:cs="Lucida Sans" w:hint="default"/>
        <w:color w:val="414042"/>
        <w:spacing w:val="-4"/>
        <w:w w:val="61"/>
        <w:sz w:val="19"/>
        <w:szCs w:val="19"/>
        <w:lang w:val="en-US" w:eastAsia="en-US" w:bidi="en-US"/>
      </w:rPr>
    </w:lvl>
    <w:lvl w:ilvl="4">
      <w:numFmt w:val="bullet"/>
      <w:lvlText w:val="•"/>
      <w:lvlJc w:val="left"/>
      <w:pPr>
        <w:ind w:left="1020" w:hanging="663"/>
      </w:pPr>
      <w:rPr>
        <w:rFonts w:hint="default"/>
        <w:lang w:val="en-US" w:eastAsia="en-US" w:bidi="en-US"/>
      </w:rPr>
    </w:lvl>
    <w:lvl w:ilvl="5">
      <w:numFmt w:val="bullet"/>
      <w:lvlText w:val="•"/>
      <w:lvlJc w:val="left"/>
      <w:pPr>
        <w:ind w:left="842" w:hanging="663"/>
      </w:pPr>
      <w:rPr>
        <w:rFonts w:hint="default"/>
        <w:lang w:val="en-US" w:eastAsia="en-US" w:bidi="en-US"/>
      </w:rPr>
    </w:lvl>
    <w:lvl w:ilvl="6">
      <w:numFmt w:val="bullet"/>
      <w:lvlText w:val="•"/>
      <w:lvlJc w:val="left"/>
      <w:pPr>
        <w:ind w:left="664" w:hanging="663"/>
      </w:pPr>
      <w:rPr>
        <w:rFonts w:hint="default"/>
        <w:lang w:val="en-US" w:eastAsia="en-US" w:bidi="en-US"/>
      </w:rPr>
    </w:lvl>
    <w:lvl w:ilvl="7">
      <w:numFmt w:val="bullet"/>
      <w:lvlText w:val="•"/>
      <w:lvlJc w:val="left"/>
      <w:pPr>
        <w:ind w:left="487" w:hanging="663"/>
      </w:pPr>
      <w:rPr>
        <w:rFonts w:hint="default"/>
        <w:lang w:val="en-US" w:eastAsia="en-US" w:bidi="en-US"/>
      </w:rPr>
    </w:lvl>
    <w:lvl w:ilvl="8">
      <w:numFmt w:val="bullet"/>
      <w:lvlText w:val="•"/>
      <w:lvlJc w:val="left"/>
      <w:pPr>
        <w:ind w:left="309" w:hanging="663"/>
      </w:pPr>
      <w:rPr>
        <w:rFonts w:hint="default"/>
        <w:lang w:val="en-US" w:eastAsia="en-US" w:bidi="en-US"/>
      </w:rPr>
    </w:lvl>
  </w:abstractNum>
  <w:abstractNum w:abstractNumId="22" w15:restartNumberingAfterBreak="0">
    <w:nsid w:val="4D697D19"/>
    <w:multiLevelType w:val="multilevel"/>
    <w:tmpl w:val="07F82EDA"/>
    <w:lvl w:ilvl="0">
      <w:start w:val="4"/>
      <w:numFmt w:val="decimal"/>
      <w:lvlText w:val="%1."/>
      <w:lvlJc w:val="left"/>
      <w:pPr>
        <w:ind w:left="900" w:hanging="567"/>
        <w:jc w:val="left"/>
      </w:pPr>
      <w:rPr>
        <w:rFonts w:ascii="VIC" w:eastAsia="VIC" w:hAnsi="VIC" w:cs="VIC" w:hint="default"/>
        <w:b/>
        <w:bCs/>
        <w:color w:val="100249"/>
        <w:spacing w:val="-32"/>
        <w:w w:val="100"/>
        <w:sz w:val="44"/>
        <w:szCs w:val="44"/>
        <w:lang w:val="en-US" w:eastAsia="en-US" w:bidi="en-US"/>
      </w:rPr>
    </w:lvl>
    <w:lvl w:ilvl="1">
      <w:start w:val="1"/>
      <w:numFmt w:val="decimal"/>
      <w:lvlText w:val="%1.%2"/>
      <w:lvlJc w:val="left"/>
      <w:pPr>
        <w:ind w:left="900" w:hanging="567"/>
        <w:jc w:val="left"/>
      </w:pPr>
      <w:rPr>
        <w:rFonts w:ascii="VIC SemiBold" w:eastAsia="VIC SemiBold" w:hAnsi="VIC SemiBold" w:cs="VIC SemiBold" w:hint="default"/>
        <w:color w:val="0CBBB5"/>
        <w:spacing w:val="-7"/>
        <w:w w:val="100"/>
        <w:sz w:val="24"/>
        <w:szCs w:val="24"/>
        <w:lang w:val="en-US" w:eastAsia="en-US" w:bidi="en-US"/>
      </w:rPr>
    </w:lvl>
    <w:lvl w:ilvl="2">
      <w:start w:val="1"/>
      <w:numFmt w:val="decimal"/>
      <w:lvlText w:val="%1.%2.%3"/>
      <w:lvlJc w:val="left"/>
      <w:pPr>
        <w:ind w:left="882" w:hanging="580"/>
        <w:jc w:val="left"/>
      </w:pPr>
      <w:rPr>
        <w:rFonts w:ascii="VIC" w:eastAsia="VIC" w:hAnsi="VIC" w:cs="VIC" w:hint="default"/>
        <w:b/>
        <w:bCs/>
        <w:color w:val="100249"/>
        <w:spacing w:val="-5"/>
        <w:w w:val="100"/>
        <w:sz w:val="20"/>
        <w:szCs w:val="20"/>
        <w:lang w:val="en-US" w:eastAsia="en-US" w:bidi="en-US"/>
      </w:rPr>
    </w:lvl>
    <w:lvl w:ilvl="3">
      <w:numFmt w:val="bullet"/>
      <w:lvlText w:val="•"/>
      <w:lvlJc w:val="left"/>
      <w:pPr>
        <w:ind w:left="793" w:hanging="580"/>
      </w:pPr>
      <w:rPr>
        <w:rFonts w:hint="default"/>
        <w:lang w:val="en-US" w:eastAsia="en-US" w:bidi="en-US"/>
      </w:rPr>
    </w:lvl>
    <w:lvl w:ilvl="4">
      <w:numFmt w:val="bullet"/>
      <w:lvlText w:val="•"/>
      <w:lvlJc w:val="left"/>
      <w:pPr>
        <w:ind w:left="666" w:hanging="580"/>
      </w:pPr>
      <w:rPr>
        <w:rFonts w:hint="default"/>
        <w:lang w:val="en-US" w:eastAsia="en-US" w:bidi="en-US"/>
      </w:rPr>
    </w:lvl>
    <w:lvl w:ilvl="5">
      <w:numFmt w:val="bullet"/>
      <w:lvlText w:val="•"/>
      <w:lvlJc w:val="left"/>
      <w:pPr>
        <w:ind w:left="539" w:hanging="580"/>
      </w:pPr>
      <w:rPr>
        <w:rFonts w:hint="default"/>
        <w:lang w:val="en-US" w:eastAsia="en-US" w:bidi="en-US"/>
      </w:rPr>
    </w:lvl>
    <w:lvl w:ilvl="6">
      <w:numFmt w:val="bullet"/>
      <w:lvlText w:val="•"/>
      <w:lvlJc w:val="left"/>
      <w:pPr>
        <w:ind w:left="412" w:hanging="580"/>
      </w:pPr>
      <w:rPr>
        <w:rFonts w:hint="default"/>
        <w:lang w:val="en-US" w:eastAsia="en-US" w:bidi="en-US"/>
      </w:rPr>
    </w:lvl>
    <w:lvl w:ilvl="7">
      <w:numFmt w:val="bullet"/>
      <w:lvlText w:val="•"/>
      <w:lvlJc w:val="left"/>
      <w:pPr>
        <w:ind w:left="285" w:hanging="580"/>
      </w:pPr>
      <w:rPr>
        <w:rFonts w:hint="default"/>
        <w:lang w:val="en-US" w:eastAsia="en-US" w:bidi="en-US"/>
      </w:rPr>
    </w:lvl>
    <w:lvl w:ilvl="8">
      <w:numFmt w:val="bullet"/>
      <w:lvlText w:val="•"/>
      <w:lvlJc w:val="left"/>
      <w:pPr>
        <w:ind w:left="158" w:hanging="580"/>
      </w:pPr>
      <w:rPr>
        <w:rFonts w:hint="default"/>
        <w:lang w:val="en-US" w:eastAsia="en-US" w:bidi="en-US"/>
      </w:rPr>
    </w:lvl>
  </w:abstractNum>
  <w:abstractNum w:abstractNumId="23" w15:restartNumberingAfterBreak="0">
    <w:nsid w:val="51E33E20"/>
    <w:multiLevelType w:val="hybridMultilevel"/>
    <w:tmpl w:val="2A66FC8A"/>
    <w:lvl w:ilvl="0" w:tplc="C0E6D7BC">
      <w:numFmt w:val="bullet"/>
      <w:lvlText w:val="•"/>
      <w:lvlJc w:val="left"/>
      <w:pPr>
        <w:ind w:left="356" w:hanging="170"/>
      </w:pPr>
      <w:rPr>
        <w:rFonts w:ascii="VIC Light" w:eastAsia="VIC Light" w:hAnsi="VIC Light" w:cs="VIC Light" w:hint="default"/>
        <w:color w:val="100249"/>
        <w:spacing w:val="-20"/>
        <w:w w:val="99"/>
        <w:sz w:val="17"/>
        <w:szCs w:val="17"/>
        <w:lang w:val="en-US" w:eastAsia="en-US" w:bidi="en-US"/>
      </w:rPr>
    </w:lvl>
    <w:lvl w:ilvl="1" w:tplc="E30E26F8">
      <w:numFmt w:val="bullet"/>
      <w:lvlText w:val="•"/>
      <w:lvlJc w:val="left"/>
      <w:pPr>
        <w:ind w:left="560" w:hanging="227"/>
      </w:pPr>
      <w:rPr>
        <w:rFonts w:ascii="VIC Light" w:eastAsia="VIC Light" w:hAnsi="VIC Light" w:cs="VIC Light" w:hint="default"/>
        <w:color w:val="414042"/>
        <w:spacing w:val="-5"/>
        <w:w w:val="100"/>
        <w:sz w:val="18"/>
        <w:szCs w:val="18"/>
        <w:lang w:val="en-US" w:eastAsia="en-US" w:bidi="en-US"/>
      </w:rPr>
    </w:lvl>
    <w:lvl w:ilvl="2" w:tplc="74045FEA">
      <w:numFmt w:val="bullet"/>
      <w:lvlText w:val="•"/>
      <w:lvlJc w:val="left"/>
      <w:pPr>
        <w:ind w:left="740" w:hanging="227"/>
      </w:pPr>
      <w:rPr>
        <w:rFonts w:hint="default"/>
        <w:lang w:val="en-US" w:eastAsia="en-US" w:bidi="en-US"/>
      </w:rPr>
    </w:lvl>
    <w:lvl w:ilvl="3" w:tplc="ED0453C4">
      <w:numFmt w:val="bullet"/>
      <w:lvlText w:val="•"/>
      <w:lvlJc w:val="left"/>
      <w:pPr>
        <w:ind w:left="443" w:hanging="227"/>
      </w:pPr>
      <w:rPr>
        <w:rFonts w:hint="default"/>
        <w:lang w:val="en-US" w:eastAsia="en-US" w:bidi="en-US"/>
      </w:rPr>
    </w:lvl>
    <w:lvl w:ilvl="4" w:tplc="F24E3EDA">
      <w:numFmt w:val="bullet"/>
      <w:lvlText w:val="•"/>
      <w:lvlJc w:val="left"/>
      <w:pPr>
        <w:ind w:left="146" w:hanging="227"/>
      </w:pPr>
      <w:rPr>
        <w:rFonts w:hint="default"/>
        <w:lang w:val="en-US" w:eastAsia="en-US" w:bidi="en-US"/>
      </w:rPr>
    </w:lvl>
    <w:lvl w:ilvl="5" w:tplc="B7CC8AFE">
      <w:numFmt w:val="bullet"/>
      <w:lvlText w:val="•"/>
      <w:lvlJc w:val="left"/>
      <w:pPr>
        <w:ind w:left="-151" w:hanging="227"/>
      </w:pPr>
      <w:rPr>
        <w:rFonts w:hint="default"/>
        <w:lang w:val="en-US" w:eastAsia="en-US" w:bidi="en-US"/>
      </w:rPr>
    </w:lvl>
    <w:lvl w:ilvl="6" w:tplc="A8FE8EC2">
      <w:numFmt w:val="bullet"/>
      <w:lvlText w:val="•"/>
      <w:lvlJc w:val="left"/>
      <w:pPr>
        <w:ind w:left="-448" w:hanging="227"/>
      </w:pPr>
      <w:rPr>
        <w:rFonts w:hint="default"/>
        <w:lang w:val="en-US" w:eastAsia="en-US" w:bidi="en-US"/>
      </w:rPr>
    </w:lvl>
    <w:lvl w:ilvl="7" w:tplc="14D6A5EA">
      <w:numFmt w:val="bullet"/>
      <w:lvlText w:val="•"/>
      <w:lvlJc w:val="left"/>
      <w:pPr>
        <w:ind w:left="-745" w:hanging="227"/>
      </w:pPr>
      <w:rPr>
        <w:rFonts w:hint="default"/>
        <w:lang w:val="en-US" w:eastAsia="en-US" w:bidi="en-US"/>
      </w:rPr>
    </w:lvl>
    <w:lvl w:ilvl="8" w:tplc="83F83B16">
      <w:numFmt w:val="bullet"/>
      <w:lvlText w:val="•"/>
      <w:lvlJc w:val="left"/>
      <w:pPr>
        <w:ind w:left="-1042" w:hanging="227"/>
      </w:pPr>
      <w:rPr>
        <w:rFonts w:hint="default"/>
        <w:lang w:val="en-US" w:eastAsia="en-US" w:bidi="en-US"/>
      </w:rPr>
    </w:lvl>
  </w:abstractNum>
  <w:abstractNum w:abstractNumId="24" w15:restartNumberingAfterBreak="0">
    <w:nsid w:val="57726747"/>
    <w:multiLevelType w:val="hybridMultilevel"/>
    <w:tmpl w:val="B7EEBD14"/>
    <w:lvl w:ilvl="0" w:tplc="1B9C6E56">
      <w:numFmt w:val="bullet"/>
      <w:lvlText w:val="•"/>
      <w:lvlJc w:val="left"/>
      <w:pPr>
        <w:ind w:left="254" w:hanging="170"/>
      </w:pPr>
      <w:rPr>
        <w:rFonts w:ascii="VIC Light" w:eastAsia="VIC Light" w:hAnsi="VIC Light" w:cs="VIC Light" w:hint="default"/>
        <w:color w:val="100249"/>
        <w:spacing w:val="-9"/>
        <w:w w:val="99"/>
        <w:sz w:val="17"/>
        <w:szCs w:val="17"/>
        <w:lang w:val="en-US" w:eastAsia="en-US" w:bidi="en-US"/>
      </w:rPr>
    </w:lvl>
    <w:lvl w:ilvl="1" w:tplc="466AE15E">
      <w:numFmt w:val="bullet"/>
      <w:lvlText w:val="•"/>
      <w:lvlJc w:val="left"/>
      <w:pPr>
        <w:ind w:left="1005" w:hanging="170"/>
      </w:pPr>
      <w:rPr>
        <w:rFonts w:hint="default"/>
        <w:lang w:val="en-US" w:eastAsia="en-US" w:bidi="en-US"/>
      </w:rPr>
    </w:lvl>
    <w:lvl w:ilvl="2" w:tplc="61DE0310">
      <w:numFmt w:val="bullet"/>
      <w:lvlText w:val="•"/>
      <w:lvlJc w:val="left"/>
      <w:pPr>
        <w:ind w:left="1750" w:hanging="170"/>
      </w:pPr>
      <w:rPr>
        <w:rFonts w:hint="default"/>
        <w:lang w:val="en-US" w:eastAsia="en-US" w:bidi="en-US"/>
      </w:rPr>
    </w:lvl>
    <w:lvl w:ilvl="3" w:tplc="F27C2EF6">
      <w:numFmt w:val="bullet"/>
      <w:lvlText w:val="•"/>
      <w:lvlJc w:val="left"/>
      <w:pPr>
        <w:ind w:left="2495" w:hanging="170"/>
      </w:pPr>
      <w:rPr>
        <w:rFonts w:hint="default"/>
        <w:lang w:val="en-US" w:eastAsia="en-US" w:bidi="en-US"/>
      </w:rPr>
    </w:lvl>
    <w:lvl w:ilvl="4" w:tplc="1BD65700">
      <w:numFmt w:val="bullet"/>
      <w:lvlText w:val="•"/>
      <w:lvlJc w:val="left"/>
      <w:pPr>
        <w:ind w:left="3240" w:hanging="170"/>
      </w:pPr>
      <w:rPr>
        <w:rFonts w:hint="default"/>
        <w:lang w:val="en-US" w:eastAsia="en-US" w:bidi="en-US"/>
      </w:rPr>
    </w:lvl>
    <w:lvl w:ilvl="5" w:tplc="1DE41ACA">
      <w:numFmt w:val="bullet"/>
      <w:lvlText w:val="•"/>
      <w:lvlJc w:val="left"/>
      <w:pPr>
        <w:ind w:left="3985" w:hanging="170"/>
      </w:pPr>
      <w:rPr>
        <w:rFonts w:hint="default"/>
        <w:lang w:val="en-US" w:eastAsia="en-US" w:bidi="en-US"/>
      </w:rPr>
    </w:lvl>
    <w:lvl w:ilvl="6" w:tplc="10725AEE">
      <w:numFmt w:val="bullet"/>
      <w:lvlText w:val="•"/>
      <w:lvlJc w:val="left"/>
      <w:pPr>
        <w:ind w:left="4730" w:hanging="170"/>
      </w:pPr>
      <w:rPr>
        <w:rFonts w:hint="default"/>
        <w:lang w:val="en-US" w:eastAsia="en-US" w:bidi="en-US"/>
      </w:rPr>
    </w:lvl>
    <w:lvl w:ilvl="7" w:tplc="D452EBCC">
      <w:numFmt w:val="bullet"/>
      <w:lvlText w:val="•"/>
      <w:lvlJc w:val="left"/>
      <w:pPr>
        <w:ind w:left="5475" w:hanging="170"/>
      </w:pPr>
      <w:rPr>
        <w:rFonts w:hint="default"/>
        <w:lang w:val="en-US" w:eastAsia="en-US" w:bidi="en-US"/>
      </w:rPr>
    </w:lvl>
    <w:lvl w:ilvl="8" w:tplc="B30A37D4">
      <w:numFmt w:val="bullet"/>
      <w:lvlText w:val="•"/>
      <w:lvlJc w:val="left"/>
      <w:pPr>
        <w:ind w:left="6220" w:hanging="170"/>
      </w:pPr>
      <w:rPr>
        <w:rFonts w:hint="default"/>
        <w:lang w:val="en-US" w:eastAsia="en-US" w:bidi="en-US"/>
      </w:rPr>
    </w:lvl>
  </w:abstractNum>
  <w:abstractNum w:abstractNumId="25" w15:restartNumberingAfterBreak="0">
    <w:nsid w:val="57CB3E0F"/>
    <w:multiLevelType w:val="hybridMultilevel"/>
    <w:tmpl w:val="17CC3CD8"/>
    <w:lvl w:ilvl="0" w:tplc="B534F918">
      <w:numFmt w:val="bullet"/>
      <w:lvlText w:val="•"/>
      <w:lvlJc w:val="left"/>
      <w:pPr>
        <w:ind w:left="254" w:hanging="170"/>
      </w:pPr>
      <w:rPr>
        <w:rFonts w:ascii="VIC Light" w:eastAsia="VIC Light" w:hAnsi="VIC Light" w:cs="VIC Light" w:hint="default"/>
        <w:color w:val="100249"/>
        <w:spacing w:val="-4"/>
        <w:w w:val="99"/>
        <w:sz w:val="17"/>
        <w:szCs w:val="17"/>
        <w:lang w:val="en-US" w:eastAsia="en-US" w:bidi="en-US"/>
      </w:rPr>
    </w:lvl>
    <w:lvl w:ilvl="1" w:tplc="A6DCB0F2">
      <w:numFmt w:val="bullet"/>
      <w:lvlText w:val="•"/>
      <w:lvlJc w:val="left"/>
      <w:pPr>
        <w:ind w:left="1005" w:hanging="170"/>
      </w:pPr>
      <w:rPr>
        <w:rFonts w:hint="default"/>
        <w:lang w:val="en-US" w:eastAsia="en-US" w:bidi="en-US"/>
      </w:rPr>
    </w:lvl>
    <w:lvl w:ilvl="2" w:tplc="D1F05E02">
      <w:numFmt w:val="bullet"/>
      <w:lvlText w:val="•"/>
      <w:lvlJc w:val="left"/>
      <w:pPr>
        <w:ind w:left="1750" w:hanging="170"/>
      </w:pPr>
      <w:rPr>
        <w:rFonts w:hint="default"/>
        <w:lang w:val="en-US" w:eastAsia="en-US" w:bidi="en-US"/>
      </w:rPr>
    </w:lvl>
    <w:lvl w:ilvl="3" w:tplc="F7701352">
      <w:numFmt w:val="bullet"/>
      <w:lvlText w:val="•"/>
      <w:lvlJc w:val="left"/>
      <w:pPr>
        <w:ind w:left="2495" w:hanging="170"/>
      </w:pPr>
      <w:rPr>
        <w:rFonts w:hint="default"/>
        <w:lang w:val="en-US" w:eastAsia="en-US" w:bidi="en-US"/>
      </w:rPr>
    </w:lvl>
    <w:lvl w:ilvl="4" w:tplc="8DEE5920">
      <w:numFmt w:val="bullet"/>
      <w:lvlText w:val="•"/>
      <w:lvlJc w:val="left"/>
      <w:pPr>
        <w:ind w:left="3240" w:hanging="170"/>
      </w:pPr>
      <w:rPr>
        <w:rFonts w:hint="default"/>
        <w:lang w:val="en-US" w:eastAsia="en-US" w:bidi="en-US"/>
      </w:rPr>
    </w:lvl>
    <w:lvl w:ilvl="5" w:tplc="9A90308E">
      <w:numFmt w:val="bullet"/>
      <w:lvlText w:val="•"/>
      <w:lvlJc w:val="left"/>
      <w:pPr>
        <w:ind w:left="3985" w:hanging="170"/>
      </w:pPr>
      <w:rPr>
        <w:rFonts w:hint="default"/>
        <w:lang w:val="en-US" w:eastAsia="en-US" w:bidi="en-US"/>
      </w:rPr>
    </w:lvl>
    <w:lvl w:ilvl="6" w:tplc="0EE6CAE4">
      <w:numFmt w:val="bullet"/>
      <w:lvlText w:val="•"/>
      <w:lvlJc w:val="left"/>
      <w:pPr>
        <w:ind w:left="4730" w:hanging="170"/>
      </w:pPr>
      <w:rPr>
        <w:rFonts w:hint="default"/>
        <w:lang w:val="en-US" w:eastAsia="en-US" w:bidi="en-US"/>
      </w:rPr>
    </w:lvl>
    <w:lvl w:ilvl="7" w:tplc="225C9862">
      <w:numFmt w:val="bullet"/>
      <w:lvlText w:val="•"/>
      <w:lvlJc w:val="left"/>
      <w:pPr>
        <w:ind w:left="5475" w:hanging="170"/>
      </w:pPr>
      <w:rPr>
        <w:rFonts w:hint="default"/>
        <w:lang w:val="en-US" w:eastAsia="en-US" w:bidi="en-US"/>
      </w:rPr>
    </w:lvl>
    <w:lvl w:ilvl="8" w:tplc="63F8A7A8">
      <w:numFmt w:val="bullet"/>
      <w:lvlText w:val="•"/>
      <w:lvlJc w:val="left"/>
      <w:pPr>
        <w:ind w:left="6220" w:hanging="170"/>
      </w:pPr>
      <w:rPr>
        <w:rFonts w:hint="default"/>
        <w:lang w:val="en-US" w:eastAsia="en-US" w:bidi="en-US"/>
      </w:rPr>
    </w:lvl>
  </w:abstractNum>
  <w:abstractNum w:abstractNumId="26" w15:restartNumberingAfterBreak="0">
    <w:nsid w:val="649501AC"/>
    <w:multiLevelType w:val="hybridMultilevel"/>
    <w:tmpl w:val="9D80A040"/>
    <w:lvl w:ilvl="0" w:tplc="264471C6">
      <w:numFmt w:val="bullet"/>
      <w:lvlText w:val="•"/>
      <w:lvlJc w:val="left"/>
      <w:pPr>
        <w:ind w:left="274" w:hanging="104"/>
      </w:pPr>
      <w:rPr>
        <w:rFonts w:ascii="VIC" w:eastAsia="VIC" w:hAnsi="VIC" w:cs="VIC" w:hint="default"/>
        <w:spacing w:val="-6"/>
        <w:w w:val="100"/>
        <w:sz w:val="16"/>
        <w:szCs w:val="16"/>
        <w:lang w:val="en-US" w:eastAsia="en-US" w:bidi="en-US"/>
      </w:rPr>
    </w:lvl>
    <w:lvl w:ilvl="1" w:tplc="1E3EA0CC">
      <w:numFmt w:val="bullet"/>
      <w:lvlText w:val="•"/>
      <w:lvlJc w:val="left"/>
      <w:pPr>
        <w:ind w:left="404" w:hanging="104"/>
      </w:pPr>
      <w:rPr>
        <w:rFonts w:hint="default"/>
        <w:lang w:val="en-US" w:eastAsia="en-US" w:bidi="en-US"/>
      </w:rPr>
    </w:lvl>
    <w:lvl w:ilvl="2" w:tplc="3DB6CFAA">
      <w:numFmt w:val="bullet"/>
      <w:lvlText w:val="•"/>
      <w:lvlJc w:val="left"/>
      <w:pPr>
        <w:ind w:left="529" w:hanging="104"/>
      </w:pPr>
      <w:rPr>
        <w:rFonts w:hint="default"/>
        <w:lang w:val="en-US" w:eastAsia="en-US" w:bidi="en-US"/>
      </w:rPr>
    </w:lvl>
    <w:lvl w:ilvl="3" w:tplc="386AA8A8">
      <w:numFmt w:val="bullet"/>
      <w:lvlText w:val="•"/>
      <w:lvlJc w:val="left"/>
      <w:pPr>
        <w:ind w:left="653" w:hanging="104"/>
      </w:pPr>
      <w:rPr>
        <w:rFonts w:hint="default"/>
        <w:lang w:val="en-US" w:eastAsia="en-US" w:bidi="en-US"/>
      </w:rPr>
    </w:lvl>
    <w:lvl w:ilvl="4" w:tplc="DC7615DC">
      <w:numFmt w:val="bullet"/>
      <w:lvlText w:val="•"/>
      <w:lvlJc w:val="left"/>
      <w:pPr>
        <w:ind w:left="778" w:hanging="104"/>
      </w:pPr>
      <w:rPr>
        <w:rFonts w:hint="default"/>
        <w:lang w:val="en-US" w:eastAsia="en-US" w:bidi="en-US"/>
      </w:rPr>
    </w:lvl>
    <w:lvl w:ilvl="5" w:tplc="1DA83094">
      <w:numFmt w:val="bullet"/>
      <w:lvlText w:val="•"/>
      <w:lvlJc w:val="left"/>
      <w:pPr>
        <w:ind w:left="903" w:hanging="104"/>
      </w:pPr>
      <w:rPr>
        <w:rFonts w:hint="default"/>
        <w:lang w:val="en-US" w:eastAsia="en-US" w:bidi="en-US"/>
      </w:rPr>
    </w:lvl>
    <w:lvl w:ilvl="6" w:tplc="1B3C1148">
      <w:numFmt w:val="bullet"/>
      <w:lvlText w:val="•"/>
      <w:lvlJc w:val="left"/>
      <w:pPr>
        <w:ind w:left="1027" w:hanging="104"/>
      </w:pPr>
      <w:rPr>
        <w:rFonts w:hint="default"/>
        <w:lang w:val="en-US" w:eastAsia="en-US" w:bidi="en-US"/>
      </w:rPr>
    </w:lvl>
    <w:lvl w:ilvl="7" w:tplc="32CABCF4">
      <w:numFmt w:val="bullet"/>
      <w:lvlText w:val="•"/>
      <w:lvlJc w:val="left"/>
      <w:pPr>
        <w:ind w:left="1152" w:hanging="104"/>
      </w:pPr>
      <w:rPr>
        <w:rFonts w:hint="default"/>
        <w:lang w:val="en-US" w:eastAsia="en-US" w:bidi="en-US"/>
      </w:rPr>
    </w:lvl>
    <w:lvl w:ilvl="8" w:tplc="8BF6E876">
      <w:numFmt w:val="bullet"/>
      <w:lvlText w:val="•"/>
      <w:lvlJc w:val="left"/>
      <w:pPr>
        <w:ind w:left="1276" w:hanging="104"/>
      </w:pPr>
      <w:rPr>
        <w:rFonts w:hint="default"/>
        <w:lang w:val="en-US" w:eastAsia="en-US" w:bidi="en-US"/>
      </w:rPr>
    </w:lvl>
  </w:abstractNum>
  <w:abstractNum w:abstractNumId="27" w15:restartNumberingAfterBreak="0">
    <w:nsid w:val="66B340C3"/>
    <w:multiLevelType w:val="hybridMultilevel"/>
    <w:tmpl w:val="83B05C94"/>
    <w:lvl w:ilvl="0" w:tplc="0DF84230">
      <w:numFmt w:val="bullet"/>
      <w:lvlText w:val="•"/>
      <w:lvlJc w:val="left"/>
      <w:pPr>
        <w:ind w:left="283" w:hanging="170"/>
      </w:pPr>
      <w:rPr>
        <w:rFonts w:ascii="VIC" w:eastAsia="VIC" w:hAnsi="VIC" w:cs="VIC" w:hint="default"/>
        <w:color w:val="100249"/>
        <w:spacing w:val="-5"/>
        <w:w w:val="100"/>
        <w:sz w:val="17"/>
        <w:szCs w:val="17"/>
        <w:lang w:val="en-US" w:eastAsia="en-US" w:bidi="en-US"/>
      </w:rPr>
    </w:lvl>
    <w:lvl w:ilvl="1" w:tplc="7E9A7C56">
      <w:numFmt w:val="bullet"/>
      <w:lvlText w:val="•"/>
      <w:lvlJc w:val="left"/>
      <w:pPr>
        <w:ind w:left="628" w:hanging="170"/>
      </w:pPr>
      <w:rPr>
        <w:rFonts w:hint="default"/>
        <w:lang w:val="en-US" w:eastAsia="en-US" w:bidi="en-US"/>
      </w:rPr>
    </w:lvl>
    <w:lvl w:ilvl="2" w:tplc="667E55EA">
      <w:numFmt w:val="bullet"/>
      <w:lvlText w:val="•"/>
      <w:lvlJc w:val="left"/>
      <w:pPr>
        <w:ind w:left="976" w:hanging="170"/>
      </w:pPr>
      <w:rPr>
        <w:rFonts w:hint="default"/>
        <w:lang w:val="en-US" w:eastAsia="en-US" w:bidi="en-US"/>
      </w:rPr>
    </w:lvl>
    <w:lvl w:ilvl="3" w:tplc="54C69CB8">
      <w:numFmt w:val="bullet"/>
      <w:lvlText w:val="•"/>
      <w:lvlJc w:val="left"/>
      <w:pPr>
        <w:ind w:left="1325" w:hanging="170"/>
      </w:pPr>
      <w:rPr>
        <w:rFonts w:hint="default"/>
        <w:lang w:val="en-US" w:eastAsia="en-US" w:bidi="en-US"/>
      </w:rPr>
    </w:lvl>
    <w:lvl w:ilvl="4" w:tplc="ADE4A29C">
      <w:numFmt w:val="bullet"/>
      <w:lvlText w:val="•"/>
      <w:lvlJc w:val="left"/>
      <w:pPr>
        <w:ind w:left="1673" w:hanging="170"/>
      </w:pPr>
      <w:rPr>
        <w:rFonts w:hint="default"/>
        <w:lang w:val="en-US" w:eastAsia="en-US" w:bidi="en-US"/>
      </w:rPr>
    </w:lvl>
    <w:lvl w:ilvl="5" w:tplc="C5665134">
      <w:numFmt w:val="bullet"/>
      <w:lvlText w:val="•"/>
      <w:lvlJc w:val="left"/>
      <w:pPr>
        <w:ind w:left="2022" w:hanging="170"/>
      </w:pPr>
      <w:rPr>
        <w:rFonts w:hint="default"/>
        <w:lang w:val="en-US" w:eastAsia="en-US" w:bidi="en-US"/>
      </w:rPr>
    </w:lvl>
    <w:lvl w:ilvl="6" w:tplc="97AA00E0">
      <w:numFmt w:val="bullet"/>
      <w:lvlText w:val="•"/>
      <w:lvlJc w:val="left"/>
      <w:pPr>
        <w:ind w:left="2370" w:hanging="170"/>
      </w:pPr>
      <w:rPr>
        <w:rFonts w:hint="default"/>
        <w:lang w:val="en-US" w:eastAsia="en-US" w:bidi="en-US"/>
      </w:rPr>
    </w:lvl>
    <w:lvl w:ilvl="7" w:tplc="F756662C">
      <w:numFmt w:val="bullet"/>
      <w:lvlText w:val="•"/>
      <w:lvlJc w:val="left"/>
      <w:pPr>
        <w:ind w:left="2718" w:hanging="170"/>
      </w:pPr>
      <w:rPr>
        <w:rFonts w:hint="default"/>
        <w:lang w:val="en-US" w:eastAsia="en-US" w:bidi="en-US"/>
      </w:rPr>
    </w:lvl>
    <w:lvl w:ilvl="8" w:tplc="166476DA">
      <w:numFmt w:val="bullet"/>
      <w:lvlText w:val="•"/>
      <w:lvlJc w:val="left"/>
      <w:pPr>
        <w:ind w:left="3067" w:hanging="170"/>
      </w:pPr>
      <w:rPr>
        <w:rFonts w:hint="default"/>
        <w:lang w:val="en-US" w:eastAsia="en-US" w:bidi="en-US"/>
      </w:rPr>
    </w:lvl>
  </w:abstractNum>
  <w:abstractNum w:abstractNumId="28" w15:restartNumberingAfterBreak="0">
    <w:nsid w:val="6EF56959"/>
    <w:multiLevelType w:val="hybridMultilevel"/>
    <w:tmpl w:val="8C10C954"/>
    <w:lvl w:ilvl="0" w:tplc="1218A0F2">
      <w:numFmt w:val="bullet"/>
      <w:lvlText w:val="•"/>
      <w:lvlJc w:val="left"/>
      <w:pPr>
        <w:ind w:left="254" w:hanging="170"/>
      </w:pPr>
      <w:rPr>
        <w:rFonts w:ascii="VIC Light" w:eastAsia="VIC Light" w:hAnsi="VIC Light" w:cs="VIC Light" w:hint="default"/>
        <w:color w:val="100249"/>
        <w:spacing w:val="-4"/>
        <w:w w:val="100"/>
        <w:sz w:val="17"/>
        <w:szCs w:val="17"/>
        <w:lang w:val="en-US" w:eastAsia="en-US" w:bidi="en-US"/>
      </w:rPr>
    </w:lvl>
    <w:lvl w:ilvl="1" w:tplc="DB4C6C42">
      <w:numFmt w:val="bullet"/>
      <w:lvlText w:val="•"/>
      <w:lvlJc w:val="left"/>
      <w:pPr>
        <w:ind w:left="1005" w:hanging="170"/>
      </w:pPr>
      <w:rPr>
        <w:rFonts w:hint="default"/>
        <w:lang w:val="en-US" w:eastAsia="en-US" w:bidi="en-US"/>
      </w:rPr>
    </w:lvl>
    <w:lvl w:ilvl="2" w:tplc="9D263886">
      <w:numFmt w:val="bullet"/>
      <w:lvlText w:val="•"/>
      <w:lvlJc w:val="left"/>
      <w:pPr>
        <w:ind w:left="1750" w:hanging="170"/>
      </w:pPr>
      <w:rPr>
        <w:rFonts w:hint="default"/>
        <w:lang w:val="en-US" w:eastAsia="en-US" w:bidi="en-US"/>
      </w:rPr>
    </w:lvl>
    <w:lvl w:ilvl="3" w:tplc="D286DECA">
      <w:numFmt w:val="bullet"/>
      <w:lvlText w:val="•"/>
      <w:lvlJc w:val="left"/>
      <w:pPr>
        <w:ind w:left="2495" w:hanging="170"/>
      </w:pPr>
      <w:rPr>
        <w:rFonts w:hint="default"/>
        <w:lang w:val="en-US" w:eastAsia="en-US" w:bidi="en-US"/>
      </w:rPr>
    </w:lvl>
    <w:lvl w:ilvl="4" w:tplc="78FCC4BA">
      <w:numFmt w:val="bullet"/>
      <w:lvlText w:val="•"/>
      <w:lvlJc w:val="left"/>
      <w:pPr>
        <w:ind w:left="3240" w:hanging="170"/>
      </w:pPr>
      <w:rPr>
        <w:rFonts w:hint="default"/>
        <w:lang w:val="en-US" w:eastAsia="en-US" w:bidi="en-US"/>
      </w:rPr>
    </w:lvl>
    <w:lvl w:ilvl="5" w:tplc="8850CCBE">
      <w:numFmt w:val="bullet"/>
      <w:lvlText w:val="•"/>
      <w:lvlJc w:val="left"/>
      <w:pPr>
        <w:ind w:left="3985" w:hanging="170"/>
      </w:pPr>
      <w:rPr>
        <w:rFonts w:hint="default"/>
        <w:lang w:val="en-US" w:eastAsia="en-US" w:bidi="en-US"/>
      </w:rPr>
    </w:lvl>
    <w:lvl w:ilvl="6" w:tplc="1EE8F84C">
      <w:numFmt w:val="bullet"/>
      <w:lvlText w:val="•"/>
      <w:lvlJc w:val="left"/>
      <w:pPr>
        <w:ind w:left="4730" w:hanging="170"/>
      </w:pPr>
      <w:rPr>
        <w:rFonts w:hint="default"/>
        <w:lang w:val="en-US" w:eastAsia="en-US" w:bidi="en-US"/>
      </w:rPr>
    </w:lvl>
    <w:lvl w:ilvl="7" w:tplc="41A24842">
      <w:numFmt w:val="bullet"/>
      <w:lvlText w:val="•"/>
      <w:lvlJc w:val="left"/>
      <w:pPr>
        <w:ind w:left="5475" w:hanging="170"/>
      </w:pPr>
      <w:rPr>
        <w:rFonts w:hint="default"/>
        <w:lang w:val="en-US" w:eastAsia="en-US" w:bidi="en-US"/>
      </w:rPr>
    </w:lvl>
    <w:lvl w:ilvl="8" w:tplc="619C1B10">
      <w:numFmt w:val="bullet"/>
      <w:lvlText w:val="•"/>
      <w:lvlJc w:val="left"/>
      <w:pPr>
        <w:ind w:left="6220" w:hanging="170"/>
      </w:pPr>
      <w:rPr>
        <w:rFonts w:hint="default"/>
        <w:lang w:val="en-US" w:eastAsia="en-US" w:bidi="en-US"/>
      </w:rPr>
    </w:lvl>
  </w:abstractNum>
  <w:abstractNum w:abstractNumId="29" w15:restartNumberingAfterBreak="0">
    <w:nsid w:val="7349078C"/>
    <w:multiLevelType w:val="hybridMultilevel"/>
    <w:tmpl w:val="6BE493C6"/>
    <w:lvl w:ilvl="0" w:tplc="81F2A98A">
      <w:numFmt w:val="bullet"/>
      <w:lvlText w:val="•"/>
      <w:lvlJc w:val="left"/>
      <w:pPr>
        <w:ind w:left="283" w:hanging="170"/>
      </w:pPr>
      <w:rPr>
        <w:rFonts w:ascii="VIC" w:eastAsia="VIC" w:hAnsi="VIC" w:cs="VIC" w:hint="default"/>
        <w:color w:val="100249"/>
        <w:spacing w:val="-4"/>
        <w:w w:val="99"/>
        <w:sz w:val="17"/>
        <w:szCs w:val="17"/>
        <w:lang w:val="en-US" w:eastAsia="en-US" w:bidi="en-US"/>
      </w:rPr>
    </w:lvl>
    <w:lvl w:ilvl="1" w:tplc="9FF6178C">
      <w:numFmt w:val="bullet"/>
      <w:lvlText w:val="•"/>
      <w:lvlJc w:val="left"/>
      <w:pPr>
        <w:ind w:left="628" w:hanging="170"/>
      </w:pPr>
      <w:rPr>
        <w:rFonts w:hint="default"/>
        <w:lang w:val="en-US" w:eastAsia="en-US" w:bidi="en-US"/>
      </w:rPr>
    </w:lvl>
    <w:lvl w:ilvl="2" w:tplc="CF1276B6">
      <w:numFmt w:val="bullet"/>
      <w:lvlText w:val="•"/>
      <w:lvlJc w:val="left"/>
      <w:pPr>
        <w:ind w:left="976" w:hanging="170"/>
      </w:pPr>
      <w:rPr>
        <w:rFonts w:hint="default"/>
        <w:lang w:val="en-US" w:eastAsia="en-US" w:bidi="en-US"/>
      </w:rPr>
    </w:lvl>
    <w:lvl w:ilvl="3" w:tplc="A808D580">
      <w:numFmt w:val="bullet"/>
      <w:lvlText w:val="•"/>
      <w:lvlJc w:val="left"/>
      <w:pPr>
        <w:ind w:left="1325" w:hanging="170"/>
      </w:pPr>
      <w:rPr>
        <w:rFonts w:hint="default"/>
        <w:lang w:val="en-US" w:eastAsia="en-US" w:bidi="en-US"/>
      </w:rPr>
    </w:lvl>
    <w:lvl w:ilvl="4" w:tplc="0DA01A50">
      <w:numFmt w:val="bullet"/>
      <w:lvlText w:val="•"/>
      <w:lvlJc w:val="left"/>
      <w:pPr>
        <w:ind w:left="1673" w:hanging="170"/>
      </w:pPr>
      <w:rPr>
        <w:rFonts w:hint="default"/>
        <w:lang w:val="en-US" w:eastAsia="en-US" w:bidi="en-US"/>
      </w:rPr>
    </w:lvl>
    <w:lvl w:ilvl="5" w:tplc="E320F87A">
      <w:numFmt w:val="bullet"/>
      <w:lvlText w:val="•"/>
      <w:lvlJc w:val="left"/>
      <w:pPr>
        <w:ind w:left="2022" w:hanging="170"/>
      </w:pPr>
      <w:rPr>
        <w:rFonts w:hint="default"/>
        <w:lang w:val="en-US" w:eastAsia="en-US" w:bidi="en-US"/>
      </w:rPr>
    </w:lvl>
    <w:lvl w:ilvl="6" w:tplc="25E4FB04">
      <w:numFmt w:val="bullet"/>
      <w:lvlText w:val="•"/>
      <w:lvlJc w:val="left"/>
      <w:pPr>
        <w:ind w:left="2370" w:hanging="170"/>
      </w:pPr>
      <w:rPr>
        <w:rFonts w:hint="default"/>
        <w:lang w:val="en-US" w:eastAsia="en-US" w:bidi="en-US"/>
      </w:rPr>
    </w:lvl>
    <w:lvl w:ilvl="7" w:tplc="4C1AF970">
      <w:numFmt w:val="bullet"/>
      <w:lvlText w:val="•"/>
      <w:lvlJc w:val="left"/>
      <w:pPr>
        <w:ind w:left="2718" w:hanging="170"/>
      </w:pPr>
      <w:rPr>
        <w:rFonts w:hint="default"/>
        <w:lang w:val="en-US" w:eastAsia="en-US" w:bidi="en-US"/>
      </w:rPr>
    </w:lvl>
    <w:lvl w:ilvl="8" w:tplc="E8E663A8">
      <w:numFmt w:val="bullet"/>
      <w:lvlText w:val="•"/>
      <w:lvlJc w:val="left"/>
      <w:pPr>
        <w:ind w:left="3067" w:hanging="170"/>
      </w:pPr>
      <w:rPr>
        <w:rFonts w:hint="default"/>
        <w:lang w:val="en-US" w:eastAsia="en-US" w:bidi="en-US"/>
      </w:rPr>
    </w:lvl>
  </w:abstractNum>
  <w:abstractNum w:abstractNumId="30" w15:restartNumberingAfterBreak="0">
    <w:nsid w:val="777469CA"/>
    <w:multiLevelType w:val="hybridMultilevel"/>
    <w:tmpl w:val="58F2AD00"/>
    <w:lvl w:ilvl="0" w:tplc="43F0C07A">
      <w:numFmt w:val="bullet"/>
      <w:lvlText w:val="•"/>
      <w:lvlJc w:val="left"/>
      <w:pPr>
        <w:ind w:left="254" w:hanging="170"/>
      </w:pPr>
      <w:rPr>
        <w:rFonts w:ascii="VIC Light" w:eastAsia="VIC Light" w:hAnsi="VIC Light" w:cs="VIC Light" w:hint="default"/>
        <w:color w:val="100249"/>
        <w:spacing w:val="-4"/>
        <w:w w:val="99"/>
        <w:sz w:val="17"/>
        <w:szCs w:val="17"/>
        <w:lang w:val="en-US" w:eastAsia="en-US" w:bidi="en-US"/>
      </w:rPr>
    </w:lvl>
    <w:lvl w:ilvl="1" w:tplc="9300EB22">
      <w:numFmt w:val="bullet"/>
      <w:lvlText w:val="–"/>
      <w:lvlJc w:val="left"/>
      <w:pPr>
        <w:ind w:left="538" w:hanging="227"/>
      </w:pPr>
      <w:rPr>
        <w:rFonts w:ascii="VIC Light" w:eastAsia="VIC Light" w:hAnsi="VIC Light" w:cs="VIC Light" w:hint="default"/>
        <w:color w:val="100249"/>
        <w:spacing w:val="-10"/>
        <w:w w:val="100"/>
        <w:sz w:val="17"/>
        <w:szCs w:val="17"/>
        <w:lang w:val="en-US" w:eastAsia="en-US" w:bidi="en-US"/>
      </w:rPr>
    </w:lvl>
    <w:lvl w:ilvl="2" w:tplc="32566A44">
      <w:numFmt w:val="bullet"/>
      <w:lvlText w:val="•"/>
      <w:lvlJc w:val="left"/>
      <w:pPr>
        <w:ind w:left="1336" w:hanging="227"/>
      </w:pPr>
      <w:rPr>
        <w:rFonts w:hint="default"/>
        <w:lang w:val="en-US" w:eastAsia="en-US" w:bidi="en-US"/>
      </w:rPr>
    </w:lvl>
    <w:lvl w:ilvl="3" w:tplc="11B6D22C">
      <w:numFmt w:val="bullet"/>
      <w:lvlText w:val="•"/>
      <w:lvlJc w:val="left"/>
      <w:pPr>
        <w:ind w:left="2133" w:hanging="227"/>
      </w:pPr>
      <w:rPr>
        <w:rFonts w:hint="default"/>
        <w:lang w:val="en-US" w:eastAsia="en-US" w:bidi="en-US"/>
      </w:rPr>
    </w:lvl>
    <w:lvl w:ilvl="4" w:tplc="9EB89BA0">
      <w:numFmt w:val="bullet"/>
      <w:lvlText w:val="•"/>
      <w:lvlJc w:val="left"/>
      <w:pPr>
        <w:ind w:left="2930" w:hanging="227"/>
      </w:pPr>
      <w:rPr>
        <w:rFonts w:hint="default"/>
        <w:lang w:val="en-US" w:eastAsia="en-US" w:bidi="en-US"/>
      </w:rPr>
    </w:lvl>
    <w:lvl w:ilvl="5" w:tplc="DC7C25EE">
      <w:numFmt w:val="bullet"/>
      <w:lvlText w:val="•"/>
      <w:lvlJc w:val="left"/>
      <w:pPr>
        <w:ind w:left="3727" w:hanging="227"/>
      </w:pPr>
      <w:rPr>
        <w:rFonts w:hint="default"/>
        <w:lang w:val="en-US" w:eastAsia="en-US" w:bidi="en-US"/>
      </w:rPr>
    </w:lvl>
    <w:lvl w:ilvl="6" w:tplc="8E246208">
      <w:numFmt w:val="bullet"/>
      <w:lvlText w:val="•"/>
      <w:lvlJc w:val="left"/>
      <w:pPr>
        <w:ind w:left="4523" w:hanging="227"/>
      </w:pPr>
      <w:rPr>
        <w:rFonts w:hint="default"/>
        <w:lang w:val="en-US" w:eastAsia="en-US" w:bidi="en-US"/>
      </w:rPr>
    </w:lvl>
    <w:lvl w:ilvl="7" w:tplc="34949296">
      <w:numFmt w:val="bullet"/>
      <w:lvlText w:val="•"/>
      <w:lvlJc w:val="left"/>
      <w:pPr>
        <w:ind w:left="5320" w:hanging="227"/>
      </w:pPr>
      <w:rPr>
        <w:rFonts w:hint="default"/>
        <w:lang w:val="en-US" w:eastAsia="en-US" w:bidi="en-US"/>
      </w:rPr>
    </w:lvl>
    <w:lvl w:ilvl="8" w:tplc="F37C9B60">
      <w:numFmt w:val="bullet"/>
      <w:lvlText w:val="•"/>
      <w:lvlJc w:val="left"/>
      <w:pPr>
        <w:ind w:left="6117" w:hanging="227"/>
      </w:pPr>
      <w:rPr>
        <w:rFonts w:hint="default"/>
        <w:lang w:val="en-US" w:eastAsia="en-US" w:bidi="en-US"/>
      </w:rPr>
    </w:lvl>
  </w:abstractNum>
  <w:abstractNum w:abstractNumId="31" w15:restartNumberingAfterBreak="0">
    <w:nsid w:val="7A7B1F1C"/>
    <w:multiLevelType w:val="hybridMultilevel"/>
    <w:tmpl w:val="57748C1C"/>
    <w:lvl w:ilvl="0" w:tplc="9B0238A0">
      <w:numFmt w:val="bullet"/>
      <w:lvlText w:val="•"/>
      <w:lvlJc w:val="left"/>
      <w:pPr>
        <w:ind w:left="560" w:hanging="227"/>
      </w:pPr>
      <w:rPr>
        <w:rFonts w:ascii="VIC Light" w:eastAsia="VIC Light" w:hAnsi="VIC Light" w:cs="VIC Light" w:hint="default"/>
        <w:color w:val="414042"/>
        <w:spacing w:val="-1"/>
        <w:w w:val="100"/>
        <w:sz w:val="18"/>
        <w:szCs w:val="18"/>
        <w:lang w:val="en-US" w:eastAsia="en-US" w:bidi="en-US"/>
      </w:rPr>
    </w:lvl>
    <w:lvl w:ilvl="1" w:tplc="9F447C22">
      <w:numFmt w:val="bullet"/>
      <w:lvlText w:val="•"/>
      <w:lvlJc w:val="left"/>
      <w:pPr>
        <w:ind w:left="1002" w:hanging="227"/>
      </w:pPr>
      <w:rPr>
        <w:rFonts w:hint="default"/>
        <w:lang w:val="en-US" w:eastAsia="en-US" w:bidi="en-US"/>
      </w:rPr>
    </w:lvl>
    <w:lvl w:ilvl="2" w:tplc="84B0FD08">
      <w:numFmt w:val="bullet"/>
      <w:lvlText w:val="•"/>
      <w:lvlJc w:val="left"/>
      <w:pPr>
        <w:ind w:left="1444" w:hanging="227"/>
      </w:pPr>
      <w:rPr>
        <w:rFonts w:hint="default"/>
        <w:lang w:val="en-US" w:eastAsia="en-US" w:bidi="en-US"/>
      </w:rPr>
    </w:lvl>
    <w:lvl w:ilvl="3" w:tplc="DBBA2836">
      <w:numFmt w:val="bullet"/>
      <w:lvlText w:val="•"/>
      <w:lvlJc w:val="left"/>
      <w:pPr>
        <w:ind w:left="1886" w:hanging="227"/>
      </w:pPr>
      <w:rPr>
        <w:rFonts w:hint="default"/>
        <w:lang w:val="en-US" w:eastAsia="en-US" w:bidi="en-US"/>
      </w:rPr>
    </w:lvl>
    <w:lvl w:ilvl="4" w:tplc="26EEF7AC">
      <w:numFmt w:val="bullet"/>
      <w:lvlText w:val="•"/>
      <w:lvlJc w:val="left"/>
      <w:pPr>
        <w:ind w:left="2328" w:hanging="227"/>
      </w:pPr>
      <w:rPr>
        <w:rFonts w:hint="default"/>
        <w:lang w:val="en-US" w:eastAsia="en-US" w:bidi="en-US"/>
      </w:rPr>
    </w:lvl>
    <w:lvl w:ilvl="5" w:tplc="2A6AAA6E">
      <w:numFmt w:val="bullet"/>
      <w:lvlText w:val="•"/>
      <w:lvlJc w:val="left"/>
      <w:pPr>
        <w:ind w:left="2770" w:hanging="227"/>
      </w:pPr>
      <w:rPr>
        <w:rFonts w:hint="default"/>
        <w:lang w:val="en-US" w:eastAsia="en-US" w:bidi="en-US"/>
      </w:rPr>
    </w:lvl>
    <w:lvl w:ilvl="6" w:tplc="CB62239E">
      <w:numFmt w:val="bullet"/>
      <w:lvlText w:val="•"/>
      <w:lvlJc w:val="left"/>
      <w:pPr>
        <w:ind w:left="3212" w:hanging="227"/>
      </w:pPr>
      <w:rPr>
        <w:rFonts w:hint="default"/>
        <w:lang w:val="en-US" w:eastAsia="en-US" w:bidi="en-US"/>
      </w:rPr>
    </w:lvl>
    <w:lvl w:ilvl="7" w:tplc="BBBA6A0C">
      <w:numFmt w:val="bullet"/>
      <w:lvlText w:val="•"/>
      <w:lvlJc w:val="left"/>
      <w:pPr>
        <w:ind w:left="3654" w:hanging="227"/>
      </w:pPr>
      <w:rPr>
        <w:rFonts w:hint="default"/>
        <w:lang w:val="en-US" w:eastAsia="en-US" w:bidi="en-US"/>
      </w:rPr>
    </w:lvl>
    <w:lvl w:ilvl="8" w:tplc="AE988B86">
      <w:numFmt w:val="bullet"/>
      <w:lvlText w:val="•"/>
      <w:lvlJc w:val="left"/>
      <w:pPr>
        <w:ind w:left="4096" w:hanging="227"/>
      </w:pPr>
      <w:rPr>
        <w:rFonts w:hint="default"/>
        <w:lang w:val="en-US" w:eastAsia="en-US" w:bidi="en-US"/>
      </w:rPr>
    </w:lvl>
  </w:abstractNum>
  <w:num w:numId="1">
    <w:abstractNumId w:val="6"/>
  </w:num>
  <w:num w:numId="2">
    <w:abstractNumId w:val="26"/>
  </w:num>
  <w:num w:numId="3">
    <w:abstractNumId w:val="20"/>
  </w:num>
  <w:num w:numId="4">
    <w:abstractNumId w:val="4"/>
  </w:num>
  <w:num w:numId="5">
    <w:abstractNumId w:val="31"/>
  </w:num>
  <w:num w:numId="6">
    <w:abstractNumId w:val="2"/>
  </w:num>
  <w:num w:numId="7">
    <w:abstractNumId w:val="22"/>
  </w:num>
  <w:num w:numId="8">
    <w:abstractNumId w:val="27"/>
  </w:num>
  <w:num w:numId="9">
    <w:abstractNumId w:val="3"/>
  </w:num>
  <w:num w:numId="10">
    <w:abstractNumId w:val="29"/>
  </w:num>
  <w:num w:numId="11">
    <w:abstractNumId w:val="17"/>
  </w:num>
  <w:num w:numId="12">
    <w:abstractNumId w:val="15"/>
  </w:num>
  <w:num w:numId="13">
    <w:abstractNumId w:val="21"/>
  </w:num>
  <w:num w:numId="14">
    <w:abstractNumId w:val="23"/>
  </w:num>
  <w:num w:numId="15">
    <w:abstractNumId w:val="1"/>
  </w:num>
  <w:num w:numId="16">
    <w:abstractNumId w:val="16"/>
  </w:num>
  <w:num w:numId="17">
    <w:abstractNumId w:val="25"/>
  </w:num>
  <w:num w:numId="18">
    <w:abstractNumId w:val="8"/>
  </w:num>
  <w:num w:numId="19">
    <w:abstractNumId w:val="24"/>
  </w:num>
  <w:num w:numId="20">
    <w:abstractNumId w:val="7"/>
  </w:num>
  <w:num w:numId="21">
    <w:abstractNumId w:val="28"/>
  </w:num>
  <w:num w:numId="22">
    <w:abstractNumId w:val="18"/>
  </w:num>
  <w:num w:numId="23">
    <w:abstractNumId w:val="14"/>
  </w:num>
  <w:num w:numId="24">
    <w:abstractNumId w:val="30"/>
  </w:num>
  <w:num w:numId="25">
    <w:abstractNumId w:val="5"/>
  </w:num>
  <w:num w:numId="26">
    <w:abstractNumId w:val="19"/>
  </w:num>
  <w:num w:numId="27">
    <w:abstractNumId w:val="10"/>
  </w:num>
  <w:num w:numId="28">
    <w:abstractNumId w:val="0"/>
  </w:num>
  <w:num w:numId="29">
    <w:abstractNumId w:val="11"/>
  </w:num>
  <w:num w:numId="30">
    <w:abstractNumId w:val="9"/>
  </w:num>
  <w:num w:numId="31">
    <w:abstractNumId w:val="1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formatting="1" w:enforcement="1" w:cryptProviderType="rsaAES" w:cryptAlgorithmClass="hash" w:cryptAlgorithmType="typeAny" w:cryptAlgorithmSid="14" w:cryptSpinCount="100000" w:hash="8kROsacEvZ7SqgUCVT+EqEGaTI+GKEjxd7qz4QW6gui/HGN2nMk5vDNunM5jGBhTtMwgN4lLLrHZiBH8GWOurg==" w:salt="2MkiAsrwbmiT7v4e8Hk62A=="/>
  <w:defaultTabStop w:val="720"/>
  <w:evenAndOddHeaders/>
  <w:drawingGridHorizontalSpacing w:val="110"/>
  <w:displayHorizontalDrawingGridEvery w:val="2"/>
  <w:characterSpacingControl w:val="doNotCompress"/>
  <w:hdrShapeDefaults>
    <o:shapedefaults v:ext="edit" spidmax="210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F689C"/>
    <w:rsid w:val="001B63E7"/>
    <w:rsid w:val="003E0AC8"/>
    <w:rsid w:val="004C4D2F"/>
    <w:rsid w:val="006043D9"/>
    <w:rsid w:val="006A261D"/>
    <w:rsid w:val="00A37CD1"/>
    <w:rsid w:val="00BF689C"/>
    <w:rsid w:val="00F310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1"/>
    </o:shapelayout>
  </w:shapeDefaults>
  <w:decimalSymbol w:val="."/>
  <w:listSeparator w:val=","/>
  <w14:docId w14:val="252865BB"/>
  <w15:docId w15:val="{6F60B0B9-40AA-4CFA-B214-A4DA0A2A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IC Light" w:eastAsia="VIC Light" w:hAnsi="VIC Light" w:cs="VIC Light"/>
      <w:lang w:val="en-AU" w:bidi="en-US"/>
    </w:rPr>
  </w:style>
  <w:style w:type="paragraph" w:styleId="Heading1">
    <w:name w:val="heading 1"/>
    <w:basedOn w:val="Normal"/>
    <w:uiPriority w:val="9"/>
    <w:qFormat/>
    <w:pPr>
      <w:spacing w:before="81"/>
      <w:ind w:left="900" w:hanging="567"/>
      <w:outlineLvl w:val="0"/>
    </w:pPr>
    <w:rPr>
      <w:rFonts w:ascii="VIC" w:eastAsia="VIC" w:hAnsi="VIC" w:cs="VIC"/>
      <w:b/>
      <w:bCs/>
      <w:sz w:val="44"/>
      <w:szCs w:val="44"/>
      <w:lang w:val="en-US"/>
    </w:rPr>
  </w:style>
  <w:style w:type="paragraph" w:styleId="Heading2">
    <w:name w:val="heading 2"/>
    <w:basedOn w:val="Normal"/>
    <w:uiPriority w:val="9"/>
    <w:unhideWhenUsed/>
    <w:qFormat/>
    <w:pPr>
      <w:ind w:left="900" w:hanging="567"/>
      <w:outlineLvl w:val="1"/>
    </w:pPr>
    <w:rPr>
      <w:rFonts w:ascii="VIC SemiBold" w:eastAsia="VIC SemiBold" w:hAnsi="VIC SemiBold" w:cs="VIC SemiBold"/>
      <w:sz w:val="24"/>
      <w:szCs w:val="24"/>
      <w:lang w:val="en-US"/>
    </w:rPr>
  </w:style>
  <w:style w:type="paragraph" w:styleId="Heading3">
    <w:name w:val="heading 3"/>
    <w:basedOn w:val="Normal"/>
    <w:uiPriority w:val="9"/>
    <w:unhideWhenUsed/>
    <w:qFormat/>
    <w:pPr>
      <w:ind w:left="913" w:hanging="580"/>
      <w:outlineLvl w:val="2"/>
    </w:pPr>
    <w:rPr>
      <w:rFonts w:ascii="VIC" w:eastAsia="VIC" w:hAnsi="VIC" w:cs="VIC"/>
      <w:b/>
      <w:bCs/>
      <w:sz w:val="20"/>
      <w:szCs w:val="20"/>
      <w:lang w:val="en-US"/>
    </w:rPr>
  </w:style>
  <w:style w:type="paragraph" w:styleId="Heading4">
    <w:name w:val="heading 4"/>
    <w:basedOn w:val="Normal"/>
    <w:uiPriority w:val="9"/>
    <w:unhideWhenUsed/>
    <w:qFormat/>
    <w:pPr>
      <w:spacing w:before="89"/>
      <w:ind w:left="333"/>
      <w:outlineLvl w:val="3"/>
    </w:pPr>
    <w:rPr>
      <w:rFonts w:ascii="VIC SemiBold" w:eastAsia="VIC SemiBold" w:hAnsi="VIC SemiBold" w:cs="VIC SemiBold"/>
      <w:sz w:val="20"/>
      <w:szCs w:val="20"/>
      <w:lang w:val="en-US"/>
    </w:rPr>
  </w:style>
  <w:style w:type="paragraph" w:styleId="Heading5">
    <w:name w:val="heading 5"/>
    <w:basedOn w:val="Normal"/>
    <w:uiPriority w:val="9"/>
    <w:unhideWhenUsed/>
    <w:qFormat/>
    <w:pPr>
      <w:spacing w:before="23"/>
      <w:ind w:left="933" w:hanging="600"/>
      <w:outlineLvl w:val="4"/>
    </w:pPr>
    <w:rPr>
      <w:rFonts w:ascii="Lucida Sans" w:eastAsia="Lucida Sans" w:hAnsi="Lucida Sans" w:cs="Lucida Sans"/>
      <w:sz w:val="19"/>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lang w:val="en-US"/>
    </w:rPr>
  </w:style>
  <w:style w:type="paragraph" w:styleId="ListParagraph">
    <w:name w:val="List Paragraph"/>
    <w:basedOn w:val="Normal"/>
    <w:uiPriority w:val="1"/>
    <w:qFormat/>
    <w:pPr>
      <w:ind w:left="560" w:hanging="227"/>
    </w:pPr>
    <w:rPr>
      <w:lang w:val="en-US"/>
    </w:rPr>
  </w:style>
  <w:style w:type="paragraph" w:customStyle="1" w:styleId="TableParagraph">
    <w:name w:val="Table Paragraph"/>
    <w:basedOn w:val="Normal"/>
    <w:uiPriority w:val="1"/>
    <w:qFormat/>
    <w:pPr>
      <w:ind w:left="254"/>
    </w:pPr>
    <w:rPr>
      <w:lang w:val="en-US"/>
    </w:rPr>
  </w:style>
  <w:style w:type="paragraph" w:styleId="Header">
    <w:name w:val="header"/>
    <w:basedOn w:val="Normal"/>
    <w:link w:val="HeaderChar"/>
    <w:uiPriority w:val="99"/>
    <w:unhideWhenUsed/>
    <w:rsid w:val="006A261D"/>
    <w:pPr>
      <w:tabs>
        <w:tab w:val="center" w:pos="4513"/>
        <w:tab w:val="right" w:pos="9026"/>
      </w:tabs>
    </w:pPr>
  </w:style>
  <w:style w:type="character" w:customStyle="1" w:styleId="HeaderChar">
    <w:name w:val="Header Char"/>
    <w:basedOn w:val="DefaultParagraphFont"/>
    <w:link w:val="Header"/>
    <w:uiPriority w:val="99"/>
    <w:rsid w:val="006A261D"/>
    <w:rPr>
      <w:rFonts w:ascii="VIC Light" w:eastAsia="VIC Light" w:hAnsi="VIC Light" w:cs="VIC Light"/>
      <w:lang w:bidi="en-US"/>
    </w:rPr>
  </w:style>
  <w:style w:type="paragraph" w:styleId="Footer">
    <w:name w:val="footer"/>
    <w:basedOn w:val="Normal"/>
    <w:link w:val="FooterChar"/>
    <w:uiPriority w:val="99"/>
    <w:unhideWhenUsed/>
    <w:rsid w:val="006A261D"/>
    <w:pPr>
      <w:tabs>
        <w:tab w:val="center" w:pos="4513"/>
        <w:tab w:val="right" w:pos="9026"/>
      </w:tabs>
    </w:pPr>
  </w:style>
  <w:style w:type="character" w:customStyle="1" w:styleId="FooterChar">
    <w:name w:val="Footer Char"/>
    <w:basedOn w:val="DefaultParagraphFont"/>
    <w:link w:val="Footer"/>
    <w:uiPriority w:val="99"/>
    <w:rsid w:val="006A261D"/>
    <w:rPr>
      <w:rFonts w:ascii="VIC Light" w:eastAsia="VIC Light" w:hAnsi="VIC Light" w:cs="VIC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mailto:customer.service@delwp.vic.gov.au" TargetMode="External"/><Relationship Id="rId21" Type="http://schemas.openxmlformats.org/officeDocument/2006/relationships/footer" Target="footer3.xml"/><Relationship Id="rId34" Type="http://schemas.openxmlformats.org/officeDocument/2006/relationships/header" Target="header5.xml"/><Relationship Id="rId42" Type="http://schemas.openxmlformats.org/officeDocument/2006/relationships/footer" Target="footer13.xml"/><Relationship Id="rId47" Type="http://schemas.openxmlformats.org/officeDocument/2006/relationships/image" Target="media/image9.jpeg"/><Relationship Id="rId50" Type="http://schemas.openxmlformats.org/officeDocument/2006/relationships/image" Target="media/image12.jpeg"/><Relationship Id="rId55" Type="http://schemas.openxmlformats.org/officeDocument/2006/relationships/hyperlink" Target="https://www.wildlife.vic.gov.au/wildlife-emergencies/wildlife-fire-emergencies" TargetMode="External"/><Relationship Id="rId63" Type="http://schemas.openxmlformats.org/officeDocument/2006/relationships/footer" Target="footer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oter" Target="footer7.xml"/><Relationship Id="rId37" Type="http://schemas.openxmlformats.org/officeDocument/2006/relationships/header" Target="header7.xml"/><Relationship Id="rId40" Type="http://schemas.openxmlformats.org/officeDocument/2006/relationships/footer" Target="footer11.xml"/><Relationship Id="rId45" Type="http://schemas.openxmlformats.org/officeDocument/2006/relationships/hyperlink" Target="http://www.wildlife.vic.gov.au/wildlife-emergencies/" TargetMode="External"/><Relationship Id="rId53" Type="http://schemas.openxmlformats.org/officeDocument/2006/relationships/hyperlink" Target="http://www.wildlife.vic.gov.au/wildlife-" TargetMode="External"/><Relationship Id="rId58" Type="http://schemas.openxmlformats.org/officeDocument/2006/relationships/hyperlink" Target="http://www.consumer.vic.gov.au/resources-and-" TargetMode="External"/><Relationship Id="rId5" Type="http://schemas.openxmlformats.org/officeDocument/2006/relationships/customXml" Target="../customXml/item5.xml"/><Relationship Id="rId61" Type="http://schemas.openxmlformats.org/officeDocument/2006/relationships/footer" Target="footer17.xml"/><Relationship Id="rId1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yperlink" Target="http://www.relayservice.com.au/" TargetMode="External"/><Relationship Id="rId30" Type="http://schemas.openxmlformats.org/officeDocument/2006/relationships/footer" Target="footer5.xml"/><Relationship Id="rId35" Type="http://schemas.openxmlformats.org/officeDocument/2006/relationships/footer" Target="footer8.xml"/><Relationship Id="rId43" Type="http://schemas.openxmlformats.org/officeDocument/2006/relationships/footer" Target="footer14.xml"/><Relationship Id="rId48" Type="http://schemas.openxmlformats.org/officeDocument/2006/relationships/image" Target="media/image10.jpeg"/><Relationship Id="rId56" Type="http://schemas.openxmlformats.org/officeDocument/2006/relationships/hyperlink" Target="http://www.wildlife.vic.gov.au/wildlife-"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creativecommons.org/licenses/by/4.0/" TargetMode="External"/><Relationship Id="rId33" Type="http://schemas.openxmlformats.org/officeDocument/2006/relationships/header" Target="header4.xml"/><Relationship Id="rId38" Type="http://schemas.openxmlformats.org/officeDocument/2006/relationships/footer" Target="footer9.xml"/><Relationship Id="rId46" Type="http://schemas.openxmlformats.org/officeDocument/2006/relationships/image" Target="media/image8.jpeg"/><Relationship Id="rId59" Type="http://schemas.openxmlformats.org/officeDocument/2006/relationships/hyperlink" Target="http://www.consumer.vic.gov.au/clubs-and-" TargetMode="External"/><Relationship Id="rId20" Type="http://schemas.openxmlformats.org/officeDocument/2006/relationships/header" Target="header3.xml"/><Relationship Id="rId41" Type="http://schemas.openxmlformats.org/officeDocument/2006/relationships/footer" Target="footer12.xml"/><Relationship Id="rId54" Type="http://schemas.openxmlformats.org/officeDocument/2006/relationships/hyperlink" Target="https://www.wildlife.vic.gov.au/wildlife-emergencies/wildlife-fire-emergencies" TargetMode="External"/><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hyperlink" Target="http://www.delwp.vic.gov.au/" TargetMode="External"/><Relationship Id="rId36" Type="http://schemas.openxmlformats.org/officeDocument/2006/relationships/header" Target="header6.xml"/><Relationship Id="rId49" Type="http://schemas.openxmlformats.org/officeDocument/2006/relationships/image" Target="media/image11.jpeg"/><Relationship Id="rId57" Type="http://schemas.openxmlformats.org/officeDocument/2006/relationships/hyperlink" Target="http://www/" TargetMode="External"/><Relationship Id="rId10" Type="http://schemas.openxmlformats.org/officeDocument/2006/relationships/footnotes" Target="footnotes.xml"/><Relationship Id="rId31" Type="http://schemas.openxmlformats.org/officeDocument/2006/relationships/footer" Target="footer6.xml"/><Relationship Id="rId44" Type="http://schemas.openxmlformats.org/officeDocument/2006/relationships/hyperlink" Target="http://www.wildlife.vic.gov.au/wildlife-emergencies/" TargetMode="External"/><Relationship Id="rId52" Type="http://schemas.openxmlformats.org/officeDocument/2006/relationships/footer" Target="footer16.xml"/><Relationship Id="rId60" Type="http://schemas.openxmlformats.org/officeDocument/2006/relationships/header" Target="header8.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9"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F7FF8ED32D1D24A89D379B4464E2B2E" ma:contentTypeVersion="21" ma:contentTypeDescription="Create a new document." ma:contentTypeScope="" ma:versionID="ffdb08ea08589c67a0444ee3410152a9">
  <xsd:schema xmlns:xsd="http://www.w3.org/2001/XMLSchema" xmlns:xs="http://www.w3.org/2001/XMLSchema" xmlns:p="http://schemas.microsoft.com/office/2006/metadata/properties" xmlns:ns3="a5f32de4-e402-4188-b034-e71ca7d22e54" xmlns:ns4="61b6353f-fa77-428b-9e25-736613fbd7f1" xmlns:ns5="fbb4c689-a609-4243-8d35-16bcc709e8fc" targetNamespace="http://schemas.microsoft.com/office/2006/metadata/properties" ma:root="true" ma:fieldsID="d1392a0b59bec184e394c07716c1e15e" ns3:_="" ns4:_="" ns5:_="">
    <xsd:import namespace="a5f32de4-e402-4188-b034-e71ca7d22e54"/>
    <xsd:import namespace="61b6353f-fa77-428b-9e25-736613fbd7f1"/>
    <xsd:import namespace="fbb4c689-a609-4243-8d35-16bcc709e8fc"/>
    <xsd:element name="properties">
      <xsd:complexType>
        <xsd:sequence>
          <xsd:element name="documentManagement">
            <xsd:complexType>
              <xsd:all>
                <xsd:element ref="ns3:_dlc_DocId" minOccurs="0"/>
                <xsd:element ref="ns3:_dlc_DocIdUrl" minOccurs="0"/>
                <xsd:element ref="ns3:_dlc_DocIdPersistId" minOccurs="0"/>
                <xsd:element ref="ns4:MediaServiceFastMetadata" minOccurs="0"/>
                <xsd:element ref="ns4:MediaServiceDateTaken" minOccurs="0"/>
                <xsd:element ref="ns4:MediaServiceMetadata" minOccurs="0"/>
                <xsd:element ref="ns5:SharedWithUsers" minOccurs="0"/>
                <xsd:element ref="ns5:SharedWithDetails" minOccurs="0"/>
                <xsd:element ref="ns5:SharingHintHash" minOccurs="0"/>
                <xsd:element ref="ns4:MediaServiceAutoTag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b6353f-fa77-428b-9e25-736613fbd7f1" elementFormDefault="qualified">
    <xsd:import namespace="http://schemas.microsoft.com/office/2006/documentManagement/types"/>
    <xsd:import namespace="http://schemas.microsoft.com/office/infopath/2007/PartnerControls"/>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b4c689-a609-4243-8d35-16bcc709e8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64441AC3-F8BA-4136-96C2-1B9B500F81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F6A0BD-31E2-4898-ADAD-7E443B55FA5D}">
  <ds:schemaRefs>
    <ds:schemaRef ds:uri="http://schemas.microsoft.com/sharepoint/events"/>
  </ds:schemaRefs>
</ds:datastoreItem>
</file>

<file path=customXml/itemProps3.xml><?xml version="1.0" encoding="utf-8"?>
<ds:datastoreItem xmlns:ds="http://schemas.openxmlformats.org/officeDocument/2006/customXml" ds:itemID="{628CFFAE-EA50-46C0-934A-791F85D51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61b6353f-fa77-428b-9e25-736613fbd7f1"/>
    <ds:schemaRef ds:uri="fbb4c689-a609-4243-8d35-16bcc709e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6AC13-B93B-49C3-A70D-96BF150902A9}">
  <ds:schemaRefs>
    <ds:schemaRef ds:uri="http://schemas.microsoft.com/sharepoint/v3/contenttype/forms"/>
  </ds:schemaRefs>
</ds:datastoreItem>
</file>

<file path=customXml/itemProps5.xml><?xml version="1.0" encoding="utf-8"?>
<ds:datastoreItem xmlns:ds="http://schemas.openxmlformats.org/officeDocument/2006/customXml" ds:itemID="{B1F8D2DE-D572-4BE0-BE5C-93C1AAAB0CB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44</Pages>
  <Words>16608</Words>
  <Characters>94666</Characters>
  <Application>Microsoft Office Word</Application>
  <DocSecurity>8</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J Vile (DELWP)</dc:creator>
  <cp:lastModifiedBy>Rodney Vile</cp:lastModifiedBy>
  <cp:revision>3</cp:revision>
  <dcterms:created xsi:type="dcterms:W3CDTF">2021-02-14T22:17:00Z</dcterms:created>
  <dcterms:modified xsi:type="dcterms:W3CDTF">2021-02-14T23:55:00Z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Adobe InDesign 16.1 (Macintosh)</vt:lpwstr>
  </property>
  <property fmtid="{D5CDD505-2E9C-101B-9397-08002B2CF9AE}" pid="4" name="LastSaved">
    <vt:filetime>2021-02-14T00:00:00Z</vt:filetime>
  </property>
  <property fmtid="{D5CDD505-2E9C-101B-9397-08002B2CF9AE}" pid="5" name="MSIP_Label_4257e2ab-f512-40e2-9c9a-c64247360765_Enabled">
    <vt:lpwstr>true</vt:lpwstr>
  </property>
  <property fmtid="{D5CDD505-2E9C-101B-9397-08002B2CF9AE}" pid="6" name="MSIP_Label_4257e2ab-f512-40e2-9c9a-c64247360765_SetDate">
    <vt:lpwstr>2021-02-14T22:12:19Z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08d19fe1-514e-4939-8a63-7360f98a4218</vt:lpwstr>
  </property>
  <property fmtid="{D5CDD505-2E9C-101B-9397-08002B2CF9AE}" pid="11" name="MSIP_Label_4257e2ab-f512-40e2-9c9a-c64247360765_ContentBits">
    <vt:lpwstr>2</vt:lpwstr>
  </property>
  <property fmtid="{D5CDD505-2E9C-101B-9397-08002B2CF9AE}" pid="12" name="ContentTypeId">
    <vt:lpwstr>0x0101006F7FF8ED32D1D24A89D379B4464E2B2E</vt:lpwstr>
  </property>
</Properties>
</file>