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14:paraId="5ABA6F7F" w14:textId="77777777" w:rsidTr="003F46E9">
        <w:trPr>
          <w:trHeight w:hRule="exact" w:val="1418"/>
        </w:trPr>
        <w:tc>
          <w:tcPr>
            <w:tcW w:w="7761" w:type="dxa"/>
            <w:vAlign w:val="center"/>
          </w:tcPr>
          <w:p w14:paraId="745FCE85" w14:textId="77777777" w:rsidR="009B1003" w:rsidRDefault="007A2D42" w:rsidP="009B1003">
            <w:pPr>
              <w:pStyle w:val="Title"/>
            </w:pPr>
            <w:r>
              <w:t>Wildlife and Fire</w:t>
            </w:r>
          </w:p>
          <w:p w14:paraId="058F04DE" w14:textId="60172E80" w:rsidR="007A2D42" w:rsidRPr="007A2D42" w:rsidRDefault="007A2D42" w:rsidP="007A2D42"/>
        </w:tc>
      </w:tr>
      <w:tr w:rsidR="00975ED3" w14:paraId="6247AF14" w14:textId="77777777" w:rsidTr="003F46E9">
        <w:trPr>
          <w:trHeight w:val="1247"/>
        </w:trPr>
        <w:tc>
          <w:tcPr>
            <w:tcW w:w="7761" w:type="dxa"/>
            <w:vAlign w:val="center"/>
          </w:tcPr>
          <w:p w14:paraId="3D54337A" w14:textId="1344A5E6" w:rsidR="009B1003" w:rsidRPr="009B1003" w:rsidRDefault="001E2885" w:rsidP="009B1003">
            <w:pPr>
              <w:pStyle w:val="Subtitle"/>
            </w:pPr>
            <w:r>
              <w:t>Summary</w:t>
            </w:r>
            <w:r w:rsidR="007A2D42">
              <w:t xml:space="preserve"> of the 202</w:t>
            </w:r>
            <w:r w:rsidR="00164CD6">
              <w:t>1</w:t>
            </w:r>
            <w:r w:rsidR="007A2D42">
              <w:t>/2</w:t>
            </w:r>
            <w:r w:rsidR="00164CD6">
              <w:t>2</w:t>
            </w:r>
            <w:r w:rsidR="007A2D42">
              <w:t xml:space="preserve"> fire season</w:t>
            </w:r>
          </w:p>
        </w:tc>
      </w:tr>
    </w:tbl>
    <w:p w14:paraId="73147159" w14:textId="10970463" w:rsidR="00806AB6" w:rsidRDefault="00806AB6" w:rsidP="00307C36"/>
    <w:p w14:paraId="724D506D" w14:textId="77777777" w:rsidR="00806AB6" w:rsidRDefault="00806AB6" w:rsidP="00806AB6">
      <w:pPr>
        <w:pStyle w:val="BodyText"/>
        <w:sectPr w:rsidR="00806AB6" w:rsidSect="00B176D2">
          <w:headerReference w:type="even" r:id="rId14"/>
          <w:headerReference w:type="default" r:id="rId15"/>
          <w:footerReference w:type="even" r:id="rId16"/>
          <w:footerReference w:type="default" r:id="rId17"/>
          <w:headerReference w:type="first" r:id="rId18"/>
          <w:footerReference w:type="first" r:id="rId19"/>
          <w:pgSz w:w="11907" w:h="16840" w:code="9"/>
          <w:pgMar w:top="2211" w:right="737" w:bottom="1758" w:left="851" w:header="284" w:footer="0" w:gutter="0"/>
          <w:cols w:space="284"/>
          <w:titlePg/>
          <w:docGrid w:linePitch="360"/>
        </w:sectPr>
      </w:pPr>
    </w:p>
    <w:p w14:paraId="0BBCFB73" w14:textId="42061685" w:rsidR="009C074D" w:rsidRDefault="009C074D" w:rsidP="00254A01">
      <w:pPr>
        <w:pStyle w:val="Heading2"/>
      </w:pPr>
      <w:r>
        <w:t>Introduction</w:t>
      </w:r>
    </w:p>
    <w:p w14:paraId="7E9AB405" w14:textId="1C5202AD" w:rsidR="00D844C0" w:rsidRPr="00D844C0" w:rsidRDefault="00D844C0" w:rsidP="00513A27">
      <w:pPr>
        <w:pStyle w:val="BodyText"/>
        <w:jc w:val="both"/>
        <w:rPr>
          <w:lang w:eastAsia="en-AU"/>
        </w:rPr>
      </w:pPr>
      <w:r>
        <w:rPr>
          <w:lang w:eastAsia="en-AU"/>
        </w:rPr>
        <w:t>This is</w:t>
      </w:r>
      <w:r w:rsidDel="00105B19">
        <w:rPr>
          <w:lang w:eastAsia="en-AU"/>
        </w:rPr>
        <w:t xml:space="preserve"> </w:t>
      </w:r>
      <w:r>
        <w:rPr>
          <w:lang w:eastAsia="en-AU"/>
        </w:rPr>
        <w:t xml:space="preserve">a summary of activity undertaken in relation to </w:t>
      </w:r>
      <w:r w:rsidR="00845F46">
        <w:rPr>
          <w:lang w:eastAsia="en-AU"/>
        </w:rPr>
        <w:t xml:space="preserve">preparing for and </w:t>
      </w:r>
      <w:r w:rsidR="00811ED3">
        <w:rPr>
          <w:lang w:eastAsia="en-AU"/>
        </w:rPr>
        <w:t xml:space="preserve">managing </w:t>
      </w:r>
      <w:r>
        <w:rPr>
          <w:lang w:eastAsia="en-AU"/>
        </w:rPr>
        <w:t>wildlife</w:t>
      </w:r>
      <w:r w:rsidR="00E6154E">
        <w:rPr>
          <w:lang w:eastAsia="en-AU"/>
        </w:rPr>
        <w:t xml:space="preserve"> response arrangements and</w:t>
      </w:r>
      <w:r>
        <w:rPr>
          <w:lang w:eastAsia="en-AU"/>
        </w:rPr>
        <w:t xml:space="preserve"> welfare</w:t>
      </w:r>
      <w:r w:rsidR="00E75957">
        <w:rPr>
          <w:lang w:eastAsia="en-AU"/>
        </w:rPr>
        <w:t xml:space="preserve"> </w:t>
      </w:r>
      <w:r w:rsidR="00811ED3">
        <w:rPr>
          <w:lang w:eastAsia="en-AU"/>
        </w:rPr>
        <w:t xml:space="preserve">issues arising from fire </w:t>
      </w:r>
      <w:r w:rsidR="00E75957">
        <w:rPr>
          <w:lang w:eastAsia="en-AU"/>
        </w:rPr>
        <w:t>over the 202</w:t>
      </w:r>
      <w:r w:rsidR="00AD3276">
        <w:rPr>
          <w:lang w:eastAsia="en-AU"/>
        </w:rPr>
        <w:t>1</w:t>
      </w:r>
      <w:r w:rsidR="00E75957">
        <w:rPr>
          <w:lang w:eastAsia="en-AU"/>
        </w:rPr>
        <w:t>/2</w:t>
      </w:r>
      <w:r w:rsidR="00AD3276">
        <w:rPr>
          <w:lang w:eastAsia="en-AU"/>
        </w:rPr>
        <w:t>2</w:t>
      </w:r>
      <w:r w:rsidR="00E75957">
        <w:rPr>
          <w:lang w:eastAsia="en-AU"/>
        </w:rPr>
        <w:t xml:space="preserve"> fire season. </w:t>
      </w:r>
      <w:r w:rsidR="000E7AF1">
        <w:rPr>
          <w:lang w:eastAsia="en-AU"/>
        </w:rPr>
        <w:t>Like 202</w:t>
      </w:r>
      <w:r w:rsidR="000D78C3">
        <w:rPr>
          <w:lang w:eastAsia="en-AU"/>
        </w:rPr>
        <w:t xml:space="preserve">0/21, a wetter </w:t>
      </w:r>
      <w:r w:rsidR="00502CD0">
        <w:rPr>
          <w:lang w:eastAsia="en-AU"/>
        </w:rPr>
        <w:t>and cooler</w:t>
      </w:r>
      <w:r w:rsidR="000D78C3">
        <w:rPr>
          <w:lang w:eastAsia="en-AU"/>
        </w:rPr>
        <w:t xml:space="preserve"> </w:t>
      </w:r>
      <w:r w:rsidR="009275F0">
        <w:rPr>
          <w:lang w:eastAsia="en-AU"/>
        </w:rPr>
        <w:t xml:space="preserve">summer resulted in </w:t>
      </w:r>
      <w:r w:rsidR="005F4C57">
        <w:rPr>
          <w:lang w:eastAsia="en-AU"/>
        </w:rPr>
        <w:t>reduced fire activity</w:t>
      </w:r>
      <w:r w:rsidR="00FD23CA">
        <w:rPr>
          <w:lang w:eastAsia="en-AU"/>
        </w:rPr>
        <w:t xml:space="preserve"> and wildlife impacts</w:t>
      </w:r>
      <w:r w:rsidR="00E01499">
        <w:rPr>
          <w:lang w:eastAsia="en-AU"/>
        </w:rPr>
        <w:t>, with t</w:t>
      </w:r>
      <w:r w:rsidR="00702CE6">
        <w:rPr>
          <w:lang w:eastAsia="en-AU"/>
        </w:rPr>
        <w:t xml:space="preserve">he </w:t>
      </w:r>
      <w:r w:rsidR="00303602">
        <w:rPr>
          <w:lang w:eastAsia="en-AU"/>
        </w:rPr>
        <w:t>D</w:t>
      </w:r>
      <w:r w:rsidR="00702CE6">
        <w:rPr>
          <w:lang w:eastAsia="en-AU"/>
        </w:rPr>
        <w:t>epartment of Environment, Land, Water and Planning (D</w:t>
      </w:r>
      <w:r w:rsidR="00303602">
        <w:rPr>
          <w:lang w:eastAsia="en-AU"/>
        </w:rPr>
        <w:t>ELWP</w:t>
      </w:r>
      <w:r w:rsidR="00702CE6">
        <w:rPr>
          <w:lang w:eastAsia="en-AU"/>
        </w:rPr>
        <w:t>)</w:t>
      </w:r>
      <w:r w:rsidR="00303602">
        <w:rPr>
          <w:lang w:eastAsia="en-AU"/>
        </w:rPr>
        <w:t xml:space="preserve"> </w:t>
      </w:r>
      <w:r w:rsidR="00E01499">
        <w:rPr>
          <w:lang w:eastAsia="en-AU"/>
        </w:rPr>
        <w:t xml:space="preserve">only needing to </w:t>
      </w:r>
      <w:r w:rsidR="005C1CD1">
        <w:rPr>
          <w:lang w:eastAsia="en-AU"/>
        </w:rPr>
        <w:t xml:space="preserve">deploy </w:t>
      </w:r>
      <w:r w:rsidR="002A04A2">
        <w:rPr>
          <w:lang w:eastAsia="en-AU"/>
        </w:rPr>
        <w:t>a single team to one fire over the season.</w:t>
      </w:r>
      <w:r w:rsidR="00303602">
        <w:rPr>
          <w:lang w:eastAsia="en-AU"/>
        </w:rPr>
        <w:t xml:space="preserve">  </w:t>
      </w:r>
    </w:p>
    <w:p w14:paraId="575148B0" w14:textId="324B3290" w:rsidR="00431560" w:rsidRPr="00585A06" w:rsidRDefault="00431560" w:rsidP="00513A27">
      <w:pPr>
        <w:pStyle w:val="Heading2"/>
        <w:jc w:val="both"/>
      </w:pPr>
      <w:r w:rsidRPr="00585A06">
        <w:t>Wildlife Emergency Support Network</w:t>
      </w:r>
    </w:p>
    <w:p w14:paraId="14D29C67" w14:textId="113D65B7" w:rsidR="00CD131B" w:rsidRPr="00D53698" w:rsidRDefault="0062415C" w:rsidP="0062415C">
      <w:pPr>
        <w:pStyle w:val="BodyText"/>
        <w:rPr>
          <w:color w:val="auto"/>
          <w:lang w:eastAsia="en-AU"/>
        </w:rPr>
      </w:pPr>
      <w:r w:rsidRPr="00D53698">
        <w:rPr>
          <w:color w:val="auto"/>
          <w:lang w:eastAsia="en-AU"/>
        </w:rPr>
        <w:t xml:space="preserve">Following on from the establishment of the Wildlife Emergency Support Network (WESN), an Expression of Interest </w:t>
      </w:r>
      <w:r w:rsidR="007440B0">
        <w:rPr>
          <w:color w:val="auto"/>
          <w:lang w:eastAsia="en-AU"/>
        </w:rPr>
        <w:t xml:space="preserve">was </w:t>
      </w:r>
      <w:r w:rsidR="003A370F" w:rsidRPr="00D53698">
        <w:rPr>
          <w:color w:val="auto"/>
          <w:lang w:eastAsia="en-AU"/>
        </w:rPr>
        <w:t>undertaken</w:t>
      </w:r>
      <w:r w:rsidRPr="00D53698">
        <w:rPr>
          <w:color w:val="auto"/>
          <w:lang w:eastAsia="en-AU"/>
        </w:rPr>
        <w:t xml:space="preserve"> </w:t>
      </w:r>
      <w:r w:rsidR="007440B0">
        <w:rPr>
          <w:color w:val="auto"/>
          <w:lang w:eastAsia="en-AU"/>
        </w:rPr>
        <w:t xml:space="preserve">to </w:t>
      </w:r>
      <w:r w:rsidRPr="00D53698">
        <w:rPr>
          <w:color w:val="auto"/>
          <w:lang w:eastAsia="en-AU"/>
        </w:rPr>
        <w:t xml:space="preserve">recruit an organisation to </w:t>
      </w:r>
      <w:r w:rsidR="00113A21">
        <w:rPr>
          <w:color w:val="auto"/>
          <w:lang w:eastAsia="en-AU"/>
        </w:rPr>
        <w:t>lead</w:t>
      </w:r>
      <w:r w:rsidR="00113A21" w:rsidRPr="00D53698">
        <w:rPr>
          <w:color w:val="auto"/>
          <w:lang w:eastAsia="en-AU"/>
        </w:rPr>
        <w:t xml:space="preserve"> </w:t>
      </w:r>
      <w:r w:rsidRPr="00D53698">
        <w:rPr>
          <w:color w:val="auto"/>
          <w:lang w:eastAsia="en-AU"/>
        </w:rPr>
        <w:t xml:space="preserve">the WESN Coordinator role for 12 months, up until June 2022.  Zoos Victoria </w:t>
      </w:r>
      <w:r w:rsidRPr="20DA5411">
        <w:rPr>
          <w:color w:val="auto"/>
          <w:lang w:eastAsia="en-AU"/>
        </w:rPr>
        <w:t>(ZV)</w:t>
      </w:r>
      <w:r w:rsidRPr="00D53698">
        <w:rPr>
          <w:color w:val="auto"/>
          <w:lang w:eastAsia="en-AU"/>
        </w:rPr>
        <w:t xml:space="preserve"> were the successful applicants.  </w:t>
      </w:r>
    </w:p>
    <w:p w14:paraId="60D67ABF" w14:textId="2065FC14" w:rsidR="0062415C" w:rsidRPr="00D53698" w:rsidRDefault="0062415C" w:rsidP="0062415C">
      <w:pPr>
        <w:pStyle w:val="BodyText"/>
        <w:rPr>
          <w:color w:val="auto"/>
          <w:lang w:eastAsia="en-AU"/>
        </w:rPr>
      </w:pPr>
      <w:r w:rsidRPr="00D53698">
        <w:rPr>
          <w:color w:val="auto"/>
          <w:lang w:eastAsia="en-AU"/>
        </w:rPr>
        <w:t xml:space="preserve">The WESN Coordinator plays a supportive role for DELWP and the WESN as a central contact point for members, undertaking key </w:t>
      </w:r>
      <w:r w:rsidR="00417A85">
        <w:rPr>
          <w:color w:val="auto"/>
          <w:lang w:eastAsia="en-AU"/>
        </w:rPr>
        <w:t>‘</w:t>
      </w:r>
      <w:r w:rsidRPr="00D53698">
        <w:rPr>
          <w:color w:val="auto"/>
          <w:lang w:eastAsia="en-AU"/>
        </w:rPr>
        <w:t>out of season</w:t>
      </w:r>
      <w:r w:rsidR="00417A85">
        <w:rPr>
          <w:color w:val="auto"/>
          <w:lang w:eastAsia="en-AU"/>
        </w:rPr>
        <w:t>’</w:t>
      </w:r>
      <w:r w:rsidRPr="00D53698">
        <w:rPr>
          <w:color w:val="auto"/>
          <w:lang w:eastAsia="en-AU"/>
        </w:rPr>
        <w:t xml:space="preserve"> activities as well as an active role during an event, where they assist DELWP in filling the resource requests to support the state</w:t>
      </w:r>
      <w:r w:rsidR="0098256E">
        <w:rPr>
          <w:color w:val="auto"/>
          <w:lang w:eastAsia="en-AU"/>
        </w:rPr>
        <w:t>-</w:t>
      </w:r>
      <w:r w:rsidRPr="00D53698">
        <w:rPr>
          <w:color w:val="auto"/>
          <w:lang w:eastAsia="en-AU"/>
        </w:rPr>
        <w:t>led wildlife response during fire.</w:t>
      </w:r>
    </w:p>
    <w:p w14:paraId="54DA6C58" w14:textId="5AE0ED99" w:rsidR="008D786B" w:rsidRPr="00D53698" w:rsidRDefault="0062415C" w:rsidP="0062415C">
      <w:pPr>
        <w:pStyle w:val="BodyText"/>
        <w:rPr>
          <w:color w:val="auto"/>
          <w:lang w:eastAsia="en-AU"/>
        </w:rPr>
      </w:pPr>
      <w:r w:rsidRPr="00D53698">
        <w:rPr>
          <w:color w:val="auto"/>
          <w:lang w:eastAsia="en-AU"/>
        </w:rPr>
        <w:t xml:space="preserve">The </w:t>
      </w:r>
      <w:r w:rsidR="00B65850" w:rsidRPr="00D53698">
        <w:rPr>
          <w:color w:val="auto"/>
          <w:lang w:eastAsia="en-AU"/>
        </w:rPr>
        <w:t>coordinator</w:t>
      </w:r>
      <w:r w:rsidRPr="00D53698">
        <w:rPr>
          <w:color w:val="auto"/>
          <w:lang w:eastAsia="en-AU"/>
        </w:rPr>
        <w:t xml:space="preserve"> also maintains contact with WESN members, including pre-season updates.  Last year WESN members were invited to attend a pre-season engagement session.  The session was held in person, hosted by Zoos Victoria, an additional online session was held to ensure as many members could </w:t>
      </w:r>
      <w:r w:rsidR="00664E76" w:rsidRPr="00D53698">
        <w:rPr>
          <w:color w:val="auto"/>
          <w:lang w:eastAsia="en-AU"/>
        </w:rPr>
        <w:t>participate</w:t>
      </w:r>
      <w:r w:rsidRPr="00D53698">
        <w:rPr>
          <w:color w:val="auto"/>
          <w:lang w:eastAsia="en-AU"/>
        </w:rPr>
        <w:t xml:space="preserve"> as possible.</w:t>
      </w:r>
    </w:p>
    <w:p w14:paraId="073845E2" w14:textId="395ECBB4" w:rsidR="0062415C" w:rsidRPr="00D53698" w:rsidRDefault="0062415C" w:rsidP="0062415C">
      <w:pPr>
        <w:pStyle w:val="BodyText"/>
        <w:rPr>
          <w:color w:val="auto"/>
          <w:lang w:eastAsia="en-AU"/>
        </w:rPr>
      </w:pPr>
      <w:r w:rsidRPr="00D53698">
        <w:rPr>
          <w:color w:val="auto"/>
          <w:lang w:eastAsia="en-AU"/>
        </w:rPr>
        <w:t xml:space="preserve">During the session, the WESN Coordinator talked about preparedness for the upcoming fire season, ran through the deployment arrangements and opened the session up for a ‘meet and greet’ of other members and </w:t>
      </w:r>
      <w:r w:rsidR="009414A3">
        <w:rPr>
          <w:color w:val="auto"/>
          <w:lang w:eastAsia="en-AU"/>
        </w:rPr>
        <w:t>facilitated</w:t>
      </w:r>
      <w:r w:rsidRPr="00D53698">
        <w:rPr>
          <w:color w:val="auto"/>
          <w:lang w:eastAsia="en-AU"/>
        </w:rPr>
        <w:t xml:space="preserve"> discussion about past experiences during fire, to </w:t>
      </w:r>
      <w:r w:rsidR="00A014D1">
        <w:rPr>
          <w:color w:val="auto"/>
          <w:lang w:eastAsia="en-AU"/>
        </w:rPr>
        <w:t>support</w:t>
      </w:r>
      <w:r w:rsidR="00A014D1" w:rsidRPr="00D53698">
        <w:rPr>
          <w:color w:val="auto"/>
          <w:lang w:eastAsia="en-AU"/>
        </w:rPr>
        <w:t xml:space="preserve"> </w:t>
      </w:r>
      <w:r w:rsidRPr="00D53698">
        <w:rPr>
          <w:color w:val="auto"/>
          <w:lang w:eastAsia="en-AU"/>
        </w:rPr>
        <w:t>those less experience</w:t>
      </w:r>
      <w:r w:rsidR="00A540B0">
        <w:rPr>
          <w:color w:val="auto"/>
          <w:lang w:eastAsia="en-AU"/>
        </w:rPr>
        <w:t>, allowing them</w:t>
      </w:r>
      <w:r w:rsidRPr="00D53698">
        <w:rPr>
          <w:color w:val="auto"/>
          <w:lang w:eastAsia="en-AU"/>
        </w:rPr>
        <w:t xml:space="preserve"> to hear from </w:t>
      </w:r>
      <w:r w:rsidR="00A540B0">
        <w:rPr>
          <w:color w:val="auto"/>
          <w:lang w:eastAsia="en-AU"/>
        </w:rPr>
        <w:t>members</w:t>
      </w:r>
      <w:r w:rsidR="00A540B0" w:rsidRPr="00D53698">
        <w:rPr>
          <w:color w:val="auto"/>
          <w:lang w:eastAsia="en-AU"/>
        </w:rPr>
        <w:t xml:space="preserve"> </w:t>
      </w:r>
      <w:r w:rsidRPr="00D53698">
        <w:rPr>
          <w:color w:val="auto"/>
          <w:lang w:eastAsia="en-AU"/>
        </w:rPr>
        <w:t xml:space="preserve">with more experience.  </w:t>
      </w:r>
      <w:r w:rsidR="0005726C">
        <w:rPr>
          <w:color w:val="auto"/>
          <w:lang w:eastAsia="en-AU"/>
        </w:rPr>
        <w:t>C</w:t>
      </w:r>
      <w:r w:rsidR="0005726C" w:rsidRPr="00833306">
        <w:rPr>
          <w:color w:val="auto"/>
        </w:rPr>
        <w:t xml:space="preserve">onfirming </w:t>
      </w:r>
      <w:r w:rsidR="0005726C">
        <w:rPr>
          <w:color w:val="auto"/>
        </w:rPr>
        <w:t xml:space="preserve">volunteer </w:t>
      </w:r>
      <w:r w:rsidR="0005726C" w:rsidRPr="00833306">
        <w:rPr>
          <w:color w:val="auto"/>
        </w:rPr>
        <w:t>availability for the fire season and ensuring all Personal Protective Equipment (PPE) was in good condition and up to date</w:t>
      </w:r>
      <w:r w:rsidR="0005726C">
        <w:rPr>
          <w:color w:val="auto"/>
        </w:rPr>
        <w:t xml:space="preserve"> was also</w:t>
      </w:r>
      <w:r w:rsidR="006C7BAC">
        <w:rPr>
          <w:color w:val="auto"/>
        </w:rPr>
        <w:t xml:space="preserve"> completed</w:t>
      </w:r>
      <w:r w:rsidR="0005726C" w:rsidRPr="00833306">
        <w:rPr>
          <w:color w:val="auto"/>
        </w:rPr>
        <w:t>.</w:t>
      </w:r>
    </w:p>
    <w:p w14:paraId="71E37F6C" w14:textId="530B75A1" w:rsidR="001A3FCA" w:rsidRDefault="00287BD9" w:rsidP="001A3FCA">
      <w:pPr>
        <w:pStyle w:val="Heading2"/>
        <w:jc w:val="both"/>
      </w:pPr>
      <w:r>
        <w:rPr>
          <w:noProof/>
        </w:rPr>
        <w:drawing>
          <wp:anchor distT="0" distB="0" distL="114300" distR="114300" simplePos="0" relativeHeight="251658240" behindDoc="0" locked="0" layoutInCell="1" allowOverlap="1" wp14:anchorId="7F61AEDB" wp14:editId="12C88A8A">
            <wp:simplePos x="0" y="0"/>
            <wp:positionH relativeFrom="column">
              <wp:posOffset>3326765</wp:posOffset>
            </wp:positionH>
            <wp:positionV relativeFrom="paragraph">
              <wp:posOffset>334645</wp:posOffset>
            </wp:positionV>
            <wp:extent cx="3086100" cy="2314575"/>
            <wp:effectExtent l="0" t="0" r="0" b="952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7BAC">
        <w:t xml:space="preserve">Agency </w:t>
      </w:r>
      <w:r w:rsidR="001A3FCA">
        <w:t xml:space="preserve">Preparedness </w:t>
      </w:r>
    </w:p>
    <w:p w14:paraId="4546FEFF" w14:textId="77777777" w:rsidR="00687649" w:rsidRDefault="00687649" w:rsidP="00F4453F">
      <w:pPr>
        <w:pStyle w:val="BodyText"/>
        <w:rPr>
          <w:lang w:eastAsia="en-AU"/>
        </w:rPr>
        <w:sectPr w:rsidR="00687649" w:rsidSect="004B3F64">
          <w:type w:val="continuous"/>
          <w:pgSz w:w="11907" w:h="16840" w:code="9"/>
          <w:pgMar w:top="2211" w:right="851" w:bottom="1758" w:left="851" w:header="284" w:footer="284" w:gutter="0"/>
          <w:cols w:space="284"/>
          <w:docGrid w:linePitch="360"/>
        </w:sectPr>
      </w:pPr>
    </w:p>
    <w:p w14:paraId="050FB9F3" w14:textId="269A40CA" w:rsidR="00F4453F" w:rsidRPr="00DB0A9A" w:rsidRDefault="00F4453F" w:rsidP="00F4453F">
      <w:pPr>
        <w:pStyle w:val="BodyText"/>
        <w:rPr>
          <w:lang w:eastAsia="en-AU"/>
        </w:rPr>
      </w:pPr>
      <w:r>
        <w:rPr>
          <w:lang w:eastAsia="en-AU"/>
        </w:rPr>
        <w:t xml:space="preserve">DELWP </w:t>
      </w:r>
      <w:r w:rsidR="00E445DB">
        <w:rPr>
          <w:lang w:eastAsia="en-AU"/>
        </w:rPr>
        <w:t xml:space="preserve">delivered </w:t>
      </w:r>
      <w:r>
        <w:rPr>
          <w:lang w:eastAsia="en-AU"/>
        </w:rPr>
        <w:t xml:space="preserve">preseason briefings across the state and the general fire fighter training course </w:t>
      </w:r>
      <w:r w:rsidR="00203C01">
        <w:rPr>
          <w:lang w:eastAsia="en-AU"/>
        </w:rPr>
        <w:t xml:space="preserve">was </w:t>
      </w:r>
      <w:r>
        <w:rPr>
          <w:lang w:eastAsia="en-AU"/>
        </w:rPr>
        <w:t xml:space="preserve">updated </w:t>
      </w:r>
      <w:r w:rsidR="00203C01">
        <w:rPr>
          <w:lang w:eastAsia="en-AU"/>
        </w:rPr>
        <w:t xml:space="preserve">with </w:t>
      </w:r>
      <w:r>
        <w:rPr>
          <w:lang w:eastAsia="en-AU"/>
        </w:rPr>
        <w:t>information on wildlife response arrangements on firegrounds, including the reportin</w:t>
      </w:r>
      <w:bookmarkStart w:id="0" w:name="Here"/>
      <w:bookmarkEnd w:id="0"/>
      <w:r>
        <w:rPr>
          <w:lang w:eastAsia="en-AU"/>
        </w:rPr>
        <w:t xml:space="preserve">g </w:t>
      </w:r>
      <w:r w:rsidR="004E2817">
        <w:rPr>
          <w:lang w:eastAsia="en-AU"/>
        </w:rPr>
        <w:t xml:space="preserve">process for </w:t>
      </w:r>
      <w:r>
        <w:rPr>
          <w:lang w:eastAsia="en-AU"/>
        </w:rPr>
        <w:t xml:space="preserve">sightings of injured wildlife.  A review of </w:t>
      </w:r>
      <w:r w:rsidR="00E07DB2">
        <w:rPr>
          <w:lang w:eastAsia="en-AU"/>
        </w:rPr>
        <w:t>deployable resources in each</w:t>
      </w:r>
      <w:r>
        <w:rPr>
          <w:lang w:eastAsia="en-AU"/>
        </w:rPr>
        <w:t xml:space="preserve"> region resources was also undertaken.</w:t>
      </w:r>
      <w:r w:rsidR="00DF7AA2" w:rsidRPr="00DF7AA2">
        <w:rPr>
          <w:noProof/>
        </w:rPr>
        <w:t xml:space="preserve"> </w:t>
      </w:r>
    </w:p>
    <w:p w14:paraId="33B52981" w14:textId="77777777" w:rsidR="00F877E7" w:rsidRDefault="007F4FD2" w:rsidP="007671AE">
      <w:pPr>
        <w:pStyle w:val="BodyText"/>
        <w:rPr>
          <w:b/>
          <w:bCs/>
          <w:color w:val="auto"/>
        </w:rPr>
      </w:pPr>
      <w:r w:rsidRPr="00C07A82">
        <w:rPr>
          <w:color w:val="auto"/>
        </w:rPr>
        <w:t xml:space="preserve">DELWP has </w:t>
      </w:r>
      <w:r w:rsidR="002B2859">
        <w:rPr>
          <w:color w:val="auto"/>
        </w:rPr>
        <w:t>purchased</w:t>
      </w:r>
      <w:r w:rsidRPr="00C07A82">
        <w:rPr>
          <w:color w:val="auto"/>
        </w:rPr>
        <w:t xml:space="preserve"> a further two trailer </w:t>
      </w:r>
      <w:r w:rsidR="002B2859">
        <w:rPr>
          <w:color w:val="auto"/>
        </w:rPr>
        <w:t>units</w:t>
      </w:r>
      <w:r w:rsidR="009C1B57" w:rsidRPr="00C07A82">
        <w:rPr>
          <w:color w:val="auto"/>
        </w:rPr>
        <w:t xml:space="preserve"> for its wildlife triage kits</w:t>
      </w:r>
      <w:r w:rsidR="00994880" w:rsidRPr="009A424A">
        <w:rPr>
          <w:color w:val="auto"/>
        </w:rPr>
        <w:t xml:space="preserve">, bringing the total to four </w:t>
      </w:r>
      <w:r w:rsidR="005B0897" w:rsidRPr="009A424A">
        <w:rPr>
          <w:color w:val="auto"/>
        </w:rPr>
        <w:t xml:space="preserve">mobile </w:t>
      </w:r>
      <w:r w:rsidR="004168A4" w:rsidRPr="009A424A">
        <w:rPr>
          <w:color w:val="auto"/>
        </w:rPr>
        <w:t>modules</w:t>
      </w:r>
      <w:r w:rsidR="009C1B57" w:rsidRPr="00C07A82">
        <w:rPr>
          <w:color w:val="auto"/>
        </w:rPr>
        <w:t xml:space="preserve">.  These allow for the secure storage and quick mobilisation of </w:t>
      </w:r>
      <w:r w:rsidR="00133B0B" w:rsidRPr="00C07A82">
        <w:rPr>
          <w:color w:val="auto"/>
        </w:rPr>
        <w:t>the kits when required.  In addition, two oxygen concentrators were purchased</w:t>
      </w:r>
      <w:r w:rsidR="003939D5">
        <w:rPr>
          <w:color w:val="auto"/>
        </w:rPr>
        <w:t>, which removed the need to</w:t>
      </w:r>
      <w:r w:rsidR="00133B0B" w:rsidRPr="00C07A82">
        <w:rPr>
          <w:color w:val="auto"/>
        </w:rPr>
        <w:t xml:space="preserve"> </w:t>
      </w:r>
      <w:r w:rsidR="003939D5">
        <w:rPr>
          <w:color w:val="auto"/>
        </w:rPr>
        <w:t>source</w:t>
      </w:r>
      <w:r w:rsidR="00133B0B" w:rsidRPr="00C07A82">
        <w:rPr>
          <w:color w:val="auto"/>
        </w:rPr>
        <w:t xml:space="preserve"> or carry bo</w:t>
      </w:r>
      <w:r w:rsidR="00C07A82" w:rsidRPr="00C07A82">
        <w:rPr>
          <w:color w:val="auto"/>
        </w:rPr>
        <w:t>ttled oxygen in two of the kits.</w:t>
      </w:r>
      <w:r w:rsidR="00994880">
        <w:rPr>
          <w:b/>
          <w:bCs/>
          <w:color w:val="auto"/>
        </w:rPr>
        <w:t xml:space="preserve">  </w:t>
      </w:r>
    </w:p>
    <w:p w14:paraId="67C08AB6" w14:textId="1E07478C" w:rsidR="001A3FCA" w:rsidRDefault="001A3FCA" w:rsidP="007671AE">
      <w:pPr>
        <w:pStyle w:val="BodyText"/>
        <w:rPr>
          <w:lang w:eastAsia="en-AU"/>
        </w:rPr>
      </w:pPr>
      <w:r w:rsidRPr="00C07A82">
        <w:rPr>
          <w:color w:val="auto"/>
        </w:rPr>
        <w:t xml:space="preserve">ZV undertook </w:t>
      </w:r>
      <w:r w:rsidRPr="005461DA">
        <w:rPr>
          <w:color w:val="auto"/>
        </w:rPr>
        <w:t>a</w:t>
      </w:r>
      <w:r w:rsidR="00F877E7">
        <w:rPr>
          <w:color w:val="auto"/>
        </w:rPr>
        <w:t xml:space="preserve"> preseason</w:t>
      </w:r>
      <w:r w:rsidR="004168A4" w:rsidRPr="009A424A">
        <w:rPr>
          <w:color w:val="auto"/>
        </w:rPr>
        <w:t xml:space="preserve"> audit</w:t>
      </w:r>
      <w:r w:rsidR="007D1826" w:rsidRPr="009A424A">
        <w:rPr>
          <w:color w:val="auto"/>
        </w:rPr>
        <w:t xml:space="preserve"> </w:t>
      </w:r>
      <w:r w:rsidRPr="00C07A82">
        <w:rPr>
          <w:color w:val="auto"/>
        </w:rPr>
        <w:t xml:space="preserve">and maintenance of </w:t>
      </w:r>
      <w:r w:rsidR="007D1826" w:rsidRPr="009A424A">
        <w:rPr>
          <w:color w:val="auto"/>
        </w:rPr>
        <w:t xml:space="preserve">the contents of the </w:t>
      </w:r>
      <w:r w:rsidRPr="00C07A82">
        <w:rPr>
          <w:color w:val="auto"/>
        </w:rPr>
        <w:t xml:space="preserve">wildlife triage </w:t>
      </w:r>
      <w:r w:rsidRPr="005461DA">
        <w:rPr>
          <w:color w:val="auto"/>
        </w:rPr>
        <w:t>and</w:t>
      </w:r>
      <w:r w:rsidRPr="00C07A82">
        <w:rPr>
          <w:color w:val="auto"/>
        </w:rPr>
        <w:t xml:space="preserve"> veterinary drug kits prior to the fire season</w:t>
      </w:r>
      <w:r w:rsidR="007D1826" w:rsidRPr="009A424A">
        <w:rPr>
          <w:color w:val="auto"/>
        </w:rPr>
        <w:t>, making updates as required</w:t>
      </w:r>
      <w:r w:rsidRPr="007671AE">
        <w:rPr>
          <w:lang w:eastAsia="en-AU"/>
        </w:rPr>
        <w:t>.</w:t>
      </w:r>
      <w:r w:rsidR="00DF7AA2" w:rsidRPr="00DF7AA2">
        <w:rPr>
          <w:lang w:eastAsia="en-AU"/>
        </w:rPr>
        <w:t xml:space="preserve"> </w:t>
      </w:r>
    </w:p>
    <w:p w14:paraId="7BE91337" w14:textId="3C9AD3F1" w:rsidR="00D12911" w:rsidRPr="00D12911" w:rsidRDefault="001F587A" w:rsidP="001F587A">
      <w:pPr>
        <w:pStyle w:val="Caption"/>
      </w:pPr>
      <w:r>
        <w:t xml:space="preserve">Figure </w:t>
      </w:r>
      <w:r w:rsidR="000E62B0">
        <w:fldChar w:fldCharType="begin"/>
      </w:r>
      <w:r w:rsidR="000E62B0">
        <w:instrText xml:space="preserve"> SEQ Figure \* ARABIC </w:instrText>
      </w:r>
      <w:r w:rsidR="000E62B0">
        <w:fldChar w:fldCharType="separate"/>
      </w:r>
      <w:r>
        <w:rPr>
          <w:noProof/>
        </w:rPr>
        <w:t>1</w:t>
      </w:r>
      <w:r w:rsidR="000E62B0">
        <w:rPr>
          <w:noProof/>
        </w:rPr>
        <w:fldChar w:fldCharType="end"/>
      </w:r>
      <w:r>
        <w:t>: DELWP wildlife triage kit</w:t>
      </w:r>
    </w:p>
    <w:p w14:paraId="0E4883E1" w14:textId="2FF4C018" w:rsidR="00687649" w:rsidRDefault="002A3634" w:rsidP="002A3634">
      <w:pPr>
        <w:pStyle w:val="BodyText"/>
        <w:rPr>
          <w:lang w:eastAsia="en-AU"/>
        </w:rPr>
        <w:sectPr w:rsidR="00687649" w:rsidSect="00687649">
          <w:type w:val="continuous"/>
          <w:pgSz w:w="11907" w:h="16840" w:code="9"/>
          <w:pgMar w:top="2211" w:right="851" w:bottom="1758" w:left="851" w:header="284" w:footer="284" w:gutter="0"/>
          <w:cols w:num="2" w:space="284"/>
          <w:docGrid w:linePitch="360"/>
        </w:sectPr>
      </w:pPr>
      <w:r>
        <w:rPr>
          <w:lang w:eastAsia="en-AU"/>
        </w:rPr>
        <w:t> </w:t>
      </w:r>
    </w:p>
    <w:p w14:paraId="4F275E65" w14:textId="32C347DE" w:rsidR="00254A01" w:rsidRPr="00050253" w:rsidRDefault="005B00D4" w:rsidP="00513A27">
      <w:pPr>
        <w:pStyle w:val="Heading2"/>
        <w:jc w:val="both"/>
      </w:pPr>
      <w:r>
        <w:lastRenderedPageBreak/>
        <w:t xml:space="preserve">Wildlife </w:t>
      </w:r>
      <w:r w:rsidR="007C36DB">
        <w:t>R</w:t>
      </w:r>
      <w:r>
        <w:t>esponse</w:t>
      </w:r>
    </w:p>
    <w:p w14:paraId="3DCE38B2" w14:textId="60859C97" w:rsidR="005A6093" w:rsidRDefault="00B0521E" w:rsidP="005A6093">
      <w:pPr>
        <w:pStyle w:val="BodyText"/>
        <w:jc w:val="both"/>
        <w:rPr>
          <w:color w:val="auto"/>
          <w:lang w:eastAsia="en-AU"/>
        </w:rPr>
      </w:pPr>
      <w:r>
        <w:rPr>
          <w:color w:val="auto"/>
          <w:lang w:eastAsia="en-AU"/>
        </w:rPr>
        <w:t>With a wetter than normal</w:t>
      </w:r>
      <w:r w:rsidR="008B7DF5">
        <w:rPr>
          <w:color w:val="auto"/>
          <w:lang w:eastAsia="en-AU"/>
        </w:rPr>
        <w:t xml:space="preserve"> </w:t>
      </w:r>
      <w:r>
        <w:rPr>
          <w:color w:val="auto"/>
          <w:lang w:eastAsia="en-AU"/>
        </w:rPr>
        <w:t xml:space="preserve">fire season in </w:t>
      </w:r>
      <w:r w:rsidR="008B7DF5">
        <w:rPr>
          <w:color w:val="auto"/>
          <w:lang w:eastAsia="en-AU"/>
        </w:rPr>
        <w:t xml:space="preserve">2021/22, </w:t>
      </w:r>
      <w:r w:rsidR="00FC4C87">
        <w:rPr>
          <w:color w:val="auto"/>
          <w:lang w:eastAsia="en-AU"/>
        </w:rPr>
        <w:t xml:space="preserve">wildlife impacts were minimal, with only one fire requiring a </w:t>
      </w:r>
      <w:r w:rsidR="0023490D">
        <w:rPr>
          <w:color w:val="auto"/>
          <w:lang w:eastAsia="en-AU"/>
        </w:rPr>
        <w:t xml:space="preserve">wildlife response </w:t>
      </w:r>
      <w:r w:rsidR="008E5EB0">
        <w:rPr>
          <w:color w:val="auto"/>
          <w:lang w:eastAsia="en-AU"/>
        </w:rPr>
        <w:t xml:space="preserve">to be initiated.  This fire occurred </w:t>
      </w:r>
      <w:r w:rsidR="00884ADC">
        <w:rPr>
          <w:color w:val="auto"/>
          <w:lang w:eastAsia="en-AU"/>
        </w:rPr>
        <w:t>i</w:t>
      </w:r>
      <w:r w:rsidR="002F60B3">
        <w:rPr>
          <w:color w:val="auto"/>
          <w:lang w:eastAsia="en-AU"/>
        </w:rPr>
        <w:t xml:space="preserve">n the Langkoop </w:t>
      </w:r>
      <w:r w:rsidR="00772C1A">
        <w:rPr>
          <w:color w:val="auto"/>
          <w:lang w:eastAsia="en-AU"/>
        </w:rPr>
        <w:t xml:space="preserve">area </w:t>
      </w:r>
      <w:r w:rsidR="008E5EB0">
        <w:rPr>
          <w:color w:val="auto"/>
          <w:lang w:eastAsia="en-AU"/>
        </w:rPr>
        <w:t>on the South Australian border o</w:t>
      </w:r>
      <w:r w:rsidR="005E33EE">
        <w:rPr>
          <w:color w:val="auto"/>
          <w:lang w:eastAsia="en-AU"/>
        </w:rPr>
        <w:t>ver the New Year period</w:t>
      </w:r>
      <w:r w:rsidR="00A16624">
        <w:rPr>
          <w:color w:val="auto"/>
          <w:lang w:eastAsia="en-AU"/>
        </w:rPr>
        <w:t xml:space="preserve">, burning through </w:t>
      </w:r>
      <w:r w:rsidR="00680EFD">
        <w:rPr>
          <w:color w:val="auto"/>
          <w:lang w:eastAsia="en-AU"/>
        </w:rPr>
        <w:t>grassland and scrub</w:t>
      </w:r>
      <w:r w:rsidR="005E33EE">
        <w:rPr>
          <w:color w:val="auto"/>
          <w:lang w:eastAsia="en-AU"/>
        </w:rPr>
        <w:t>.</w:t>
      </w:r>
      <w:r w:rsidR="00202213">
        <w:rPr>
          <w:color w:val="auto"/>
          <w:lang w:eastAsia="en-AU"/>
        </w:rPr>
        <w:t xml:space="preserve">  </w:t>
      </w:r>
      <w:r w:rsidR="006E6DE0">
        <w:rPr>
          <w:color w:val="auto"/>
          <w:lang w:eastAsia="en-AU"/>
        </w:rPr>
        <w:t>Once deployed, the w</w:t>
      </w:r>
      <w:r w:rsidR="00202213">
        <w:rPr>
          <w:color w:val="auto"/>
          <w:lang w:eastAsia="en-AU"/>
        </w:rPr>
        <w:t xml:space="preserve">ildlife coordinator </w:t>
      </w:r>
      <w:r w:rsidR="002B361A">
        <w:rPr>
          <w:color w:val="auto"/>
          <w:lang w:eastAsia="en-AU"/>
        </w:rPr>
        <w:t>an</w:t>
      </w:r>
      <w:r w:rsidR="000B1872">
        <w:rPr>
          <w:color w:val="auto"/>
          <w:lang w:eastAsia="en-AU"/>
        </w:rPr>
        <w:t>d</w:t>
      </w:r>
      <w:r w:rsidR="002B361A">
        <w:rPr>
          <w:color w:val="auto"/>
          <w:lang w:eastAsia="en-AU"/>
        </w:rPr>
        <w:t xml:space="preserve"> initial field team were focused on gathering </w:t>
      </w:r>
      <w:r w:rsidR="00F54368">
        <w:rPr>
          <w:color w:val="auto"/>
          <w:lang w:eastAsia="en-AU"/>
        </w:rPr>
        <w:t xml:space="preserve">intelligence on known wildlife populations in the affected area, as well as undertaking </w:t>
      </w:r>
      <w:r w:rsidR="002B49F6">
        <w:rPr>
          <w:color w:val="auto"/>
          <w:lang w:eastAsia="en-AU"/>
        </w:rPr>
        <w:t xml:space="preserve">wildlife </w:t>
      </w:r>
      <w:r w:rsidR="00F54368">
        <w:rPr>
          <w:color w:val="auto"/>
          <w:lang w:eastAsia="en-AU"/>
        </w:rPr>
        <w:t>assessments</w:t>
      </w:r>
      <w:r w:rsidR="00407F9E">
        <w:rPr>
          <w:color w:val="auto"/>
          <w:lang w:eastAsia="en-AU"/>
        </w:rPr>
        <w:t>, however the</w:t>
      </w:r>
      <w:r w:rsidR="00DA72E9">
        <w:rPr>
          <w:color w:val="auto"/>
          <w:lang w:eastAsia="en-AU"/>
        </w:rPr>
        <w:t xml:space="preserve"> presence of wildlife in the impacted area was low.</w:t>
      </w:r>
      <w:r w:rsidR="0012033B">
        <w:rPr>
          <w:color w:val="auto"/>
          <w:lang w:eastAsia="en-AU"/>
        </w:rPr>
        <w:t xml:space="preserve">  Of the 88 animals </w:t>
      </w:r>
      <w:r w:rsidR="00B359B3">
        <w:rPr>
          <w:color w:val="auto"/>
          <w:lang w:eastAsia="en-AU"/>
        </w:rPr>
        <w:t xml:space="preserve">sighted and </w:t>
      </w:r>
      <w:r w:rsidR="0012033B">
        <w:rPr>
          <w:color w:val="auto"/>
          <w:lang w:eastAsia="en-AU"/>
        </w:rPr>
        <w:t>assessed</w:t>
      </w:r>
      <w:r w:rsidR="00275865">
        <w:rPr>
          <w:color w:val="auto"/>
          <w:lang w:eastAsia="en-AU"/>
        </w:rPr>
        <w:t xml:space="preserve"> in the field</w:t>
      </w:r>
      <w:r w:rsidR="0012033B">
        <w:rPr>
          <w:color w:val="auto"/>
          <w:lang w:eastAsia="en-AU"/>
        </w:rPr>
        <w:t xml:space="preserve">, five </w:t>
      </w:r>
      <w:r w:rsidR="00955708">
        <w:rPr>
          <w:color w:val="auto"/>
          <w:lang w:eastAsia="en-AU"/>
        </w:rPr>
        <w:t>required euthanasia</w:t>
      </w:r>
      <w:r w:rsidR="00645C17">
        <w:rPr>
          <w:color w:val="auto"/>
          <w:lang w:eastAsia="en-AU"/>
        </w:rPr>
        <w:t>, while the remainder were uninjured</w:t>
      </w:r>
      <w:r w:rsidR="00955708">
        <w:rPr>
          <w:color w:val="auto"/>
          <w:lang w:eastAsia="en-AU"/>
        </w:rPr>
        <w:t>.</w:t>
      </w:r>
      <w:r w:rsidR="008E5EB0">
        <w:rPr>
          <w:color w:val="auto"/>
          <w:lang w:eastAsia="en-AU"/>
        </w:rPr>
        <w:t xml:space="preserve"> </w:t>
      </w:r>
      <w:r w:rsidR="00AD4B8B">
        <w:rPr>
          <w:color w:val="auto"/>
          <w:lang w:eastAsia="en-AU"/>
        </w:rPr>
        <w:t xml:space="preserve"> </w:t>
      </w:r>
    </w:p>
    <w:p w14:paraId="4C949567" w14:textId="77D02AED" w:rsidR="005A6093" w:rsidRDefault="005A6093" w:rsidP="005A6093">
      <w:pPr>
        <w:pStyle w:val="BodyText"/>
        <w:jc w:val="both"/>
        <w:rPr>
          <w:rFonts w:cs="Arial"/>
          <w:b/>
          <w:bCs/>
          <w:color w:val="00B2A9" w:themeColor="accent1"/>
          <w:kern w:val="20"/>
          <w:sz w:val="22"/>
          <w:szCs w:val="22"/>
          <w:lang w:eastAsia="en-AU"/>
        </w:rPr>
      </w:pPr>
      <w:r w:rsidRPr="44D76201">
        <w:rPr>
          <w:rFonts w:cs="Arial"/>
          <w:b/>
          <w:bCs/>
          <w:color w:val="00B2A9" w:themeColor="accent1"/>
          <w:kern w:val="20"/>
          <w:sz w:val="22"/>
          <w:szCs w:val="22"/>
          <w:lang w:eastAsia="en-AU"/>
        </w:rPr>
        <w:t>Communications</w:t>
      </w:r>
    </w:p>
    <w:p w14:paraId="7B3473EB" w14:textId="03586C0F" w:rsidR="005A6093" w:rsidRPr="005A6093" w:rsidRDefault="005A6093" w:rsidP="005A6093">
      <w:pPr>
        <w:pStyle w:val="BodyText"/>
        <w:jc w:val="both"/>
        <w:rPr>
          <w:rStyle w:val="normaltextrun"/>
          <w:rFonts w:ascii="Arial" w:hAnsi="Arial" w:cs="Arial"/>
          <w:color w:val="auto"/>
          <w:shd w:val="clear" w:color="auto" w:fill="FFFFFF"/>
        </w:rPr>
      </w:pPr>
      <w:r w:rsidRPr="005A6093">
        <w:rPr>
          <w:rStyle w:val="normaltextrun"/>
          <w:rFonts w:ascii="Arial" w:hAnsi="Arial" w:cs="Arial"/>
          <w:color w:val="auto"/>
          <w:shd w:val="clear" w:color="auto" w:fill="FFFFFF"/>
        </w:rPr>
        <w:t xml:space="preserve">Zoos Victoria, </w:t>
      </w:r>
      <w:r w:rsidR="004461EC">
        <w:rPr>
          <w:rStyle w:val="normaltextrun"/>
          <w:rFonts w:ascii="Arial" w:hAnsi="Arial" w:cs="Arial"/>
          <w:color w:val="auto"/>
          <w:shd w:val="clear" w:color="auto" w:fill="FFFFFF"/>
        </w:rPr>
        <w:t xml:space="preserve">Wildlife Victoria, </w:t>
      </w:r>
      <w:r w:rsidRPr="005A6093">
        <w:rPr>
          <w:rStyle w:val="normaltextrun"/>
          <w:rFonts w:ascii="Arial" w:hAnsi="Arial" w:cs="Arial"/>
          <w:color w:val="auto"/>
          <w:shd w:val="clear" w:color="auto" w:fill="FFFFFF"/>
        </w:rPr>
        <w:t>Australian Veterinary Association, International Fund for Animal Welfare, RSPCA Victoria, University of Melbourne</w:t>
      </w:r>
      <w:r w:rsidR="00DB1473">
        <w:rPr>
          <w:rStyle w:val="normaltextrun"/>
          <w:rFonts w:ascii="Arial" w:hAnsi="Arial" w:cs="Arial"/>
          <w:color w:val="auto"/>
          <w:shd w:val="clear" w:color="auto" w:fill="FFFFFF"/>
        </w:rPr>
        <w:t>, Parks Victoria</w:t>
      </w:r>
      <w:r w:rsidR="004461EC">
        <w:rPr>
          <w:rStyle w:val="normaltextrun"/>
          <w:rFonts w:ascii="Arial" w:hAnsi="Arial" w:cs="Arial"/>
          <w:color w:val="auto"/>
          <w:shd w:val="clear" w:color="auto" w:fill="FFFFFF"/>
        </w:rPr>
        <w:t xml:space="preserve"> </w:t>
      </w:r>
      <w:r w:rsidRPr="005A6093">
        <w:rPr>
          <w:rStyle w:val="normaltextrun"/>
          <w:rFonts w:ascii="Arial" w:hAnsi="Arial" w:cs="Arial"/>
          <w:color w:val="auto"/>
          <w:shd w:val="clear" w:color="auto" w:fill="FFFFFF"/>
        </w:rPr>
        <w:t xml:space="preserve">and DELWP have come together as part of a collaborative </w:t>
      </w:r>
      <w:r w:rsidRPr="005A6093">
        <w:rPr>
          <w:rStyle w:val="findhit"/>
          <w:rFonts w:cs="Arial"/>
          <w:color w:val="auto"/>
          <w:shd w:val="clear" w:color="auto" w:fill="FFFFFF"/>
        </w:rPr>
        <w:t>communication</w:t>
      </w:r>
      <w:r w:rsidRPr="005A6093">
        <w:rPr>
          <w:rStyle w:val="normaltextrun"/>
          <w:rFonts w:ascii="Arial" w:hAnsi="Arial" w:cs="Arial"/>
          <w:color w:val="auto"/>
          <w:shd w:val="clear" w:color="auto" w:fill="FFFFFF"/>
        </w:rPr>
        <w:t xml:space="preserve">s working group to develop pre-approved wildlife welfare messaging to be deployed for effective and efficient </w:t>
      </w:r>
      <w:r w:rsidRPr="005A6093">
        <w:rPr>
          <w:rStyle w:val="findhit"/>
          <w:rFonts w:cs="Arial"/>
          <w:color w:val="auto"/>
          <w:shd w:val="clear" w:color="auto" w:fill="FFFFFF"/>
        </w:rPr>
        <w:t>communication</w:t>
      </w:r>
      <w:r w:rsidRPr="005A6093">
        <w:rPr>
          <w:rStyle w:val="normaltextrun"/>
          <w:rFonts w:ascii="Arial" w:hAnsi="Arial" w:cs="Arial"/>
          <w:color w:val="auto"/>
          <w:shd w:val="clear" w:color="auto" w:fill="FFFFFF"/>
        </w:rPr>
        <w:t xml:space="preserve">s during an emergency event. </w:t>
      </w:r>
    </w:p>
    <w:p w14:paraId="18498EA9" w14:textId="7FBB17B4" w:rsidR="00811F77" w:rsidRDefault="005A6093" w:rsidP="00605547">
      <w:pPr>
        <w:pStyle w:val="BodyText"/>
        <w:jc w:val="both"/>
        <w:rPr>
          <w:rStyle w:val="normaltextrun"/>
          <w:rFonts w:cstheme="minorHAnsi"/>
          <w:color w:val="auto"/>
          <w:shd w:val="clear" w:color="auto" w:fill="FFFFFF"/>
        </w:rPr>
      </w:pPr>
      <w:r w:rsidRPr="007C0D93">
        <w:rPr>
          <w:rStyle w:val="normaltextrun"/>
          <w:rFonts w:cstheme="minorHAnsi"/>
          <w:color w:val="auto"/>
          <w:shd w:val="clear" w:color="auto" w:fill="FFFFFF"/>
        </w:rPr>
        <w:t xml:space="preserve">The </w:t>
      </w:r>
      <w:r w:rsidRPr="007C0D93">
        <w:rPr>
          <w:rStyle w:val="findhit"/>
          <w:rFonts w:cstheme="minorHAnsi"/>
          <w:color w:val="auto"/>
          <w:shd w:val="clear" w:color="auto" w:fill="FFFFFF"/>
        </w:rPr>
        <w:t>communication</w:t>
      </w:r>
      <w:r w:rsidRPr="007C0D93">
        <w:rPr>
          <w:rStyle w:val="normaltextrun"/>
          <w:rFonts w:cstheme="minorHAnsi"/>
          <w:color w:val="auto"/>
          <w:shd w:val="clear" w:color="auto" w:fill="FFFFFF"/>
        </w:rPr>
        <w:t xml:space="preserve">s working group has also started delivering a series of live webinars under the banner of ‘Together for Wildlife’, aimed at </w:t>
      </w:r>
      <w:r w:rsidR="00634F20" w:rsidRPr="007C0D93">
        <w:rPr>
          <w:rStyle w:val="normaltextrun"/>
          <w:rFonts w:cstheme="minorHAnsi"/>
          <w:color w:val="auto"/>
          <w:shd w:val="clear" w:color="auto" w:fill="FFFFFF"/>
        </w:rPr>
        <w:t xml:space="preserve">supporting </w:t>
      </w:r>
      <w:r w:rsidRPr="007C0D93">
        <w:rPr>
          <w:rStyle w:val="normaltextrun"/>
          <w:rFonts w:cstheme="minorHAnsi"/>
          <w:color w:val="auto"/>
          <w:shd w:val="clear" w:color="auto" w:fill="FFFFFF"/>
        </w:rPr>
        <w:t>and educating wildlife volunteers and the animal welfare sector on a suite of wildlife activities to support best-practice outcomes for wildlife welfare in Victoria.</w:t>
      </w:r>
    </w:p>
    <w:p w14:paraId="0E2B18F8" w14:textId="77777777" w:rsidR="00B65850" w:rsidRDefault="00B65850" w:rsidP="00605547">
      <w:pPr>
        <w:pStyle w:val="BodyText"/>
        <w:jc w:val="both"/>
        <w:rPr>
          <w:rStyle w:val="normaltextrun"/>
          <w:rFonts w:cstheme="minorHAnsi"/>
          <w:color w:val="auto"/>
          <w:shd w:val="clear" w:color="auto" w:fill="FFFFFF"/>
        </w:rPr>
      </w:pPr>
    </w:p>
    <w:p w14:paraId="30305D2F" w14:textId="522AC275" w:rsidR="00A6461E" w:rsidRDefault="00A6461E" w:rsidP="005F6395">
      <w:pPr>
        <w:pStyle w:val="BodyText"/>
        <w:spacing w:after="0"/>
        <w:jc w:val="both"/>
        <w:rPr>
          <w:rStyle w:val="normaltextrun"/>
          <w:rFonts w:cstheme="minorHAnsi"/>
          <w:color w:val="auto"/>
          <w:shd w:val="clear" w:color="auto" w:fill="FFFFFF"/>
        </w:rPr>
      </w:pPr>
      <w:r w:rsidRPr="00A6461E">
        <w:rPr>
          <w:rStyle w:val="normaltextrun"/>
          <w:noProof/>
        </w:rPr>
        <w:drawing>
          <wp:inline distT="0" distB="0" distL="0" distR="0" wp14:anchorId="7441DAA5" wp14:editId="39991254">
            <wp:extent cx="6479887" cy="300559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8452" b="2808"/>
                    <a:stretch/>
                  </pic:blipFill>
                  <pic:spPr bwMode="auto">
                    <a:xfrm>
                      <a:off x="0" y="0"/>
                      <a:ext cx="6480175" cy="3005727"/>
                    </a:xfrm>
                    <a:prstGeom prst="rect">
                      <a:avLst/>
                    </a:prstGeom>
                    <a:noFill/>
                    <a:ln>
                      <a:noFill/>
                    </a:ln>
                    <a:extLst>
                      <a:ext uri="{53640926-AAD7-44D8-BBD7-CCE9431645EC}">
                        <a14:shadowObscured xmlns:a14="http://schemas.microsoft.com/office/drawing/2010/main"/>
                      </a:ext>
                    </a:extLst>
                  </pic:spPr>
                </pic:pic>
              </a:graphicData>
            </a:graphic>
          </wp:inline>
        </w:drawing>
      </w:r>
    </w:p>
    <w:p w14:paraId="3B8AD0E1" w14:textId="302A29C4" w:rsidR="00A6461E" w:rsidRPr="00B65850" w:rsidRDefault="00A6461E" w:rsidP="00B65850">
      <w:pPr>
        <w:pStyle w:val="Caption"/>
      </w:pPr>
      <w:r>
        <w:t xml:space="preserve">Figure </w:t>
      </w:r>
      <w:r>
        <w:fldChar w:fldCharType="begin"/>
      </w:r>
      <w:r>
        <w:instrText>SEQ Figure \* ARABIC</w:instrText>
      </w:r>
      <w:r>
        <w:fldChar w:fldCharType="separate"/>
      </w:r>
      <w:r w:rsidR="00CE007A">
        <w:rPr>
          <w:noProof/>
        </w:rPr>
        <w:t>2</w:t>
      </w:r>
      <w:r>
        <w:fldChar w:fldCharType="end"/>
      </w:r>
      <w:r>
        <w:t xml:space="preserve"> : Together for wildlife banners</w:t>
      </w:r>
    </w:p>
    <w:p w14:paraId="605DB348" w14:textId="6A1D4B9A" w:rsidR="00017860" w:rsidRPr="007C0D93" w:rsidRDefault="00017860" w:rsidP="00017860">
      <w:pPr>
        <w:pStyle w:val="paragraph"/>
        <w:spacing w:before="0" w:beforeAutospacing="0" w:after="0" w:afterAutospacing="0"/>
        <w:textAlignment w:val="baseline"/>
        <w:rPr>
          <w:rStyle w:val="eop"/>
          <w:rFonts w:asciiTheme="minorHAnsi" w:hAnsiTheme="minorHAnsi" w:cstheme="minorHAnsi"/>
          <w:sz w:val="20"/>
          <w:szCs w:val="20"/>
        </w:rPr>
      </w:pPr>
      <w:r w:rsidRPr="007C0D93">
        <w:rPr>
          <w:rStyle w:val="normaltextrun"/>
          <w:rFonts w:asciiTheme="minorHAnsi" w:hAnsiTheme="minorHAnsi" w:cstheme="minorHAnsi"/>
          <w:sz w:val="20"/>
          <w:szCs w:val="20"/>
          <w:shd w:val="clear" w:color="auto" w:fill="FFFFFF"/>
          <w:lang w:eastAsia="en-US"/>
        </w:rPr>
        <w:t>To register for webinar</w:t>
      </w:r>
      <w:r w:rsidR="00E06594" w:rsidRPr="007C0D93">
        <w:rPr>
          <w:rStyle w:val="normaltextrun"/>
          <w:rFonts w:asciiTheme="minorHAnsi" w:hAnsiTheme="minorHAnsi" w:cstheme="minorHAnsi"/>
          <w:sz w:val="20"/>
          <w:szCs w:val="20"/>
          <w:shd w:val="clear" w:color="auto" w:fill="FFFFFF"/>
          <w:lang w:eastAsia="en-US"/>
        </w:rPr>
        <w:t>s</w:t>
      </w:r>
      <w:r w:rsidRPr="007C0D93">
        <w:rPr>
          <w:rStyle w:val="normaltextrun"/>
          <w:rFonts w:asciiTheme="minorHAnsi" w:hAnsiTheme="minorHAnsi" w:cstheme="minorHAnsi"/>
          <w:sz w:val="20"/>
          <w:szCs w:val="20"/>
          <w:shd w:val="clear" w:color="auto" w:fill="FFFFFF"/>
          <w:lang w:eastAsia="en-US"/>
        </w:rPr>
        <w:t xml:space="preserve"> and to be notified about other projects and initiatives in the wildlife health and welfare sphere, please submit your details at</w:t>
      </w:r>
      <w:r w:rsidRPr="007C0D93">
        <w:rPr>
          <w:rStyle w:val="normaltextrun"/>
          <w:rFonts w:asciiTheme="minorHAnsi" w:hAnsiTheme="minorHAnsi" w:cstheme="minorHAnsi"/>
          <w:sz w:val="20"/>
          <w:szCs w:val="20"/>
        </w:rPr>
        <w:t xml:space="preserve"> </w:t>
      </w:r>
      <w:hyperlink r:id="rId22" w:tgtFrame="_blank" w:history="1">
        <w:r w:rsidRPr="007C0D93">
          <w:rPr>
            <w:rStyle w:val="normaltextrun"/>
            <w:rFonts w:asciiTheme="minorHAnsi" w:hAnsiTheme="minorHAnsi" w:cstheme="minorHAnsi"/>
            <w:color w:val="0000FF"/>
            <w:sz w:val="20"/>
            <w:szCs w:val="20"/>
            <w:u w:val="single"/>
          </w:rPr>
          <w:t>https://forms.office.com/r/2rak4M1bsD</w:t>
        </w:r>
      </w:hyperlink>
      <w:r w:rsidRPr="007C0D93">
        <w:rPr>
          <w:rStyle w:val="normaltextrun"/>
          <w:rFonts w:asciiTheme="minorHAnsi" w:hAnsiTheme="minorHAnsi" w:cstheme="minorHAnsi"/>
          <w:sz w:val="20"/>
          <w:szCs w:val="20"/>
        </w:rPr>
        <w:t xml:space="preserve"> </w:t>
      </w:r>
      <w:r w:rsidRPr="007C0D93">
        <w:rPr>
          <w:rStyle w:val="normaltextrun"/>
          <w:rFonts w:asciiTheme="minorHAnsi" w:hAnsiTheme="minorHAnsi" w:cstheme="minorHAnsi"/>
          <w:sz w:val="20"/>
          <w:szCs w:val="20"/>
          <w:shd w:val="clear" w:color="auto" w:fill="FFFFFF"/>
          <w:lang w:eastAsia="en-US"/>
        </w:rPr>
        <w:t>or scan below:</w:t>
      </w:r>
      <w:r w:rsidRPr="007C0D93">
        <w:rPr>
          <w:rStyle w:val="eop"/>
          <w:rFonts w:asciiTheme="minorHAnsi" w:hAnsiTheme="minorHAnsi" w:cstheme="minorHAnsi"/>
          <w:sz w:val="20"/>
          <w:szCs w:val="20"/>
        </w:rPr>
        <w:t> </w:t>
      </w:r>
    </w:p>
    <w:p w14:paraId="6E681D20" w14:textId="77777777" w:rsidR="00722C29" w:rsidRDefault="00C27803" w:rsidP="00AE39F9">
      <w:pPr>
        <w:pStyle w:val="paragraph"/>
        <w:spacing w:before="0" w:beforeAutospacing="0" w:after="0" w:afterAutospacing="0"/>
        <w:jc w:val="center"/>
        <w:textAlignment w:val="baseline"/>
      </w:pPr>
      <w:r>
        <w:rPr>
          <w:rStyle w:val="eop"/>
          <w:rFonts w:ascii="Arial" w:hAnsi="Arial" w:cs="Arial"/>
          <w:noProof/>
          <w:sz w:val="20"/>
          <w:szCs w:val="20"/>
        </w:rPr>
        <w:drawing>
          <wp:inline distT="0" distB="0" distL="0" distR="0" wp14:anchorId="6E1B41F9" wp14:editId="2DD6DDAE">
            <wp:extent cx="1057523" cy="96202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r="26505"/>
                    <a:stretch/>
                  </pic:blipFill>
                  <pic:spPr bwMode="auto">
                    <a:xfrm>
                      <a:off x="0" y="0"/>
                      <a:ext cx="1057523" cy="962025"/>
                    </a:xfrm>
                    <a:prstGeom prst="rect">
                      <a:avLst/>
                    </a:prstGeom>
                    <a:noFill/>
                    <a:ln>
                      <a:noFill/>
                    </a:ln>
                    <a:extLst>
                      <a:ext uri="{53640926-AAD7-44D8-BBD7-CCE9431645EC}">
                        <a14:shadowObscured xmlns:a14="http://schemas.microsoft.com/office/drawing/2010/main"/>
                      </a:ext>
                    </a:extLst>
                  </pic:spPr>
                </pic:pic>
              </a:graphicData>
            </a:graphic>
          </wp:inline>
        </w:drawing>
      </w:r>
    </w:p>
    <w:p w14:paraId="1835C495" w14:textId="77777777" w:rsidR="00B1120D" w:rsidRDefault="00B1120D" w:rsidP="00AE39F9">
      <w:pPr>
        <w:pStyle w:val="paragraph"/>
        <w:spacing w:before="0" w:beforeAutospacing="0" w:after="0" w:afterAutospacing="0"/>
        <w:jc w:val="center"/>
        <w:textAlignment w:val="baseline"/>
      </w:pPr>
    </w:p>
    <w:p w14:paraId="553198FB" w14:textId="77777777" w:rsidR="00C94EBE" w:rsidRDefault="00C94EBE" w:rsidP="00AE39F9">
      <w:pPr>
        <w:pStyle w:val="paragraph"/>
        <w:spacing w:before="0" w:beforeAutospacing="0" w:after="0" w:afterAutospacing="0"/>
        <w:jc w:val="center"/>
        <w:textAlignment w:val="baseline"/>
        <w:sectPr w:rsidR="00C94EBE" w:rsidSect="00C94EBE">
          <w:footerReference w:type="even" r:id="rId24"/>
          <w:pgSz w:w="11907" w:h="16840" w:code="9"/>
          <w:pgMar w:top="2211" w:right="851" w:bottom="1758" w:left="851" w:header="284" w:footer="1361" w:gutter="0"/>
          <w:cols w:space="284"/>
          <w:docGrid w:linePitch="360"/>
        </w:sectPr>
      </w:pPr>
    </w:p>
    <w:p w14:paraId="4BC4B89F" w14:textId="752D8584" w:rsidR="00750F60" w:rsidRDefault="00C560A3" w:rsidP="00513A27">
      <w:pPr>
        <w:pStyle w:val="Heading2"/>
        <w:jc w:val="both"/>
      </w:pPr>
      <w:r>
        <w:lastRenderedPageBreak/>
        <w:t xml:space="preserve">Wildlife </w:t>
      </w:r>
      <w:r w:rsidR="005E2261">
        <w:t xml:space="preserve">Welfare Sector </w:t>
      </w:r>
      <w:r w:rsidR="007C36DB">
        <w:t>Liaison</w:t>
      </w:r>
    </w:p>
    <w:p w14:paraId="0AE7BA82" w14:textId="1CB51765" w:rsidR="00CF4E9F" w:rsidRDefault="00CF4E9F" w:rsidP="00F877E7">
      <w:pPr>
        <w:pStyle w:val="CommentText"/>
      </w:pPr>
      <w:r>
        <w:t xml:space="preserve">The Wildlife Welfare Sector Liaison (Wildlife Liaison) roles also commenced, as one of the agreed actions from the Wildlife Welfare Roundtable.  </w:t>
      </w:r>
      <w:r>
        <w:rPr>
          <w:rStyle w:val="normaltextrun"/>
          <w:rFonts w:ascii="Arial" w:hAnsi="Arial"/>
          <w:color w:val="363534"/>
          <w:shd w:val="clear" w:color="auto" w:fill="FFFFFF"/>
        </w:rPr>
        <w:t xml:space="preserve">As detailed in the </w:t>
      </w:r>
      <w:r>
        <w:rPr>
          <w:rStyle w:val="normaltextrun"/>
          <w:rFonts w:ascii="Arial" w:hAnsi="Arial"/>
          <w:i/>
          <w:iCs/>
          <w:color w:val="363534"/>
          <w:shd w:val="clear" w:color="auto" w:fill="FFFFFF"/>
        </w:rPr>
        <w:t>Victorian Response Plan for Wildlife Impacted by Fire</w:t>
      </w:r>
      <w:r>
        <w:rPr>
          <w:rStyle w:val="normaltextrun"/>
          <w:rFonts w:ascii="Arial" w:hAnsi="Arial"/>
          <w:color w:val="363534"/>
          <w:shd w:val="clear" w:color="auto" w:fill="FFFFFF"/>
        </w:rPr>
        <w:t>, this position is engaged to observe and communicate the strategic wildlife response arrangements with key welfare organisations alongside the State Controller (wildlife) during Level 3 wildlife incidents arising from fire.</w:t>
      </w:r>
    </w:p>
    <w:p w14:paraId="79414948" w14:textId="0CCF7AB9" w:rsidR="007C36DB" w:rsidRDefault="007C36DB" w:rsidP="007C36DB">
      <w:pPr>
        <w:pStyle w:val="BodyText"/>
      </w:pPr>
      <w:r>
        <w:t xml:space="preserve">Drawn from the wildlife welfare community within Victoria, this role </w:t>
      </w:r>
      <w:r w:rsidR="00F9208A">
        <w:t xml:space="preserve">is responsible for undertaking </w:t>
      </w:r>
      <w:r>
        <w:t>observation</w:t>
      </w:r>
      <w:r w:rsidR="00F9208A">
        <w:t>s</w:t>
      </w:r>
      <w:r>
        <w:t xml:space="preserve"> of the strategic wildlife response arrangements during Level 3 wildlife incidents arising from fire. The role may also be deployed for level 2 emergencies on a case-by-case basis. </w:t>
      </w:r>
      <w:r w:rsidR="00E126B1">
        <w:t>Up to four</w:t>
      </w:r>
      <w:r w:rsidR="00E126B1" w:rsidRPr="00750F60">
        <w:t xml:space="preserve"> individuals</w:t>
      </w:r>
      <w:r w:rsidR="00E126B1">
        <w:t xml:space="preserve"> can be</w:t>
      </w:r>
      <w:r w:rsidR="00E126B1" w:rsidRPr="00750F60">
        <w:t xml:space="preserve"> appointed to this position</w:t>
      </w:r>
      <w:r w:rsidR="00E126B1">
        <w:t xml:space="preserve"> at any one time.  This allows for the role to be fully operational at peak periods</w:t>
      </w:r>
      <w:r w:rsidR="00332774">
        <w:t>.</w:t>
      </w:r>
    </w:p>
    <w:p w14:paraId="49F52109" w14:textId="447A4317" w:rsidR="007C36DB" w:rsidRDefault="007C36DB" w:rsidP="007C36DB">
      <w:pPr>
        <w:pStyle w:val="BodyText"/>
      </w:pPr>
      <w:r>
        <w:t xml:space="preserve">Following a competitive recruitment and selection process </w:t>
      </w:r>
      <w:r w:rsidR="00332774">
        <w:t>in the second half of 2021</w:t>
      </w:r>
      <w:r>
        <w:t xml:space="preserve">, DELWP appointed </w:t>
      </w:r>
      <w:r w:rsidRPr="00B11435">
        <w:t>Louise Bonomi, Jennifer Ford and Natasha Bassett</w:t>
      </w:r>
      <w:r>
        <w:t xml:space="preserve"> to undertake this role over through to the 30 June 2022.</w:t>
      </w:r>
      <w:r w:rsidR="00332774">
        <w:t xml:space="preserve">  </w:t>
      </w:r>
      <w:r>
        <w:t>Induction and training were provided to the Liaison officers both face to face and virtually, covering the scope of their role, rostering and activation, as well as stepping through DELWP’s responsibilities and response procedures.</w:t>
      </w:r>
    </w:p>
    <w:p w14:paraId="373E0510" w14:textId="3E38C02B" w:rsidR="007C36DB" w:rsidRPr="007C36DB" w:rsidRDefault="007C36DB" w:rsidP="007C36DB">
      <w:pPr>
        <w:pStyle w:val="BodyText"/>
        <w:rPr>
          <w:lang w:eastAsia="en-AU"/>
        </w:rPr>
      </w:pPr>
      <w:r>
        <w:t>Due to the nature of the fire season, the role wasn’t activated over the summer,</w:t>
      </w:r>
      <w:r w:rsidR="00D3786D">
        <w:t xml:space="preserve"> </w:t>
      </w:r>
      <w:r w:rsidR="00A02071">
        <w:t>but the Wildlife Liaisons</w:t>
      </w:r>
      <w:r>
        <w:t xml:space="preserve"> have </w:t>
      </w:r>
      <w:r w:rsidR="001C4E3E">
        <w:t xml:space="preserve">contributed to </w:t>
      </w:r>
      <w:r w:rsidR="00746110">
        <w:t>several</w:t>
      </w:r>
      <w:r>
        <w:t xml:space="preserve"> activities including chairing the Together for Wildlife webinars.  In May, Louise, Jennifer and Natasha were reappointed to their roles for another 12 months.</w:t>
      </w:r>
    </w:p>
    <w:p w14:paraId="7561BC47" w14:textId="77777777" w:rsidR="006A6F08" w:rsidRDefault="00ED79C4" w:rsidP="00513A27">
      <w:pPr>
        <w:pStyle w:val="Heading2"/>
        <w:jc w:val="both"/>
        <w:sectPr w:rsidR="006A6F08" w:rsidSect="00C94EBE">
          <w:footerReference w:type="even" r:id="rId25"/>
          <w:footerReference w:type="default" r:id="rId26"/>
          <w:pgSz w:w="11907" w:h="16840" w:code="9"/>
          <w:pgMar w:top="2211" w:right="851" w:bottom="1758" w:left="851" w:header="284" w:footer="1361" w:gutter="0"/>
          <w:cols w:space="284"/>
          <w:docGrid w:linePitch="360"/>
        </w:sectPr>
      </w:pPr>
      <w:r w:rsidRPr="00D83E15">
        <w:t>Wildlife Emergency app</w:t>
      </w:r>
    </w:p>
    <w:p w14:paraId="5ADCD71E" w14:textId="7C28752E" w:rsidR="00F04F6E" w:rsidRPr="00D83E15" w:rsidRDefault="00E011DB" w:rsidP="00513A27">
      <w:pPr>
        <w:pStyle w:val="BodyText"/>
        <w:jc w:val="both"/>
        <w:rPr>
          <w:lang w:eastAsia="en-AU"/>
        </w:rPr>
      </w:pPr>
      <w:r w:rsidRPr="00E011DB">
        <w:rPr>
          <w:lang w:eastAsia="en-AU"/>
        </w:rPr>
        <w:t>The</w:t>
      </w:r>
      <w:r w:rsidR="00557626" w:rsidRPr="00D83E15">
        <w:rPr>
          <w:lang w:eastAsia="en-AU"/>
        </w:rPr>
        <w:t xml:space="preserve"> Wildlife Emergency app </w:t>
      </w:r>
      <w:r w:rsidRPr="00E011DB">
        <w:rPr>
          <w:lang w:eastAsia="en-AU"/>
        </w:rPr>
        <w:t xml:space="preserve">provides a straightforward way to </w:t>
      </w:r>
      <w:r w:rsidR="00557626" w:rsidRPr="00D83E15">
        <w:rPr>
          <w:lang w:eastAsia="en-AU"/>
        </w:rPr>
        <w:t>report wildlife impacted by fire in Victoria</w:t>
      </w:r>
      <w:r w:rsidR="00B4320E" w:rsidRPr="00D83E15">
        <w:rPr>
          <w:lang w:eastAsia="en-AU"/>
        </w:rPr>
        <w:t xml:space="preserve"> </w:t>
      </w:r>
      <w:r w:rsidRPr="00E011DB">
        <w:rPr>
          <w:lang w:eastAsia="en-AU"/>
        </w:rPr>
        <w:t xml:space="preserve">to DELWP. The app allows members of the public to submit reports over the fire season by providing </w:t>
      </w:r>
      <w:r w:rsidR="00557626" w:rsidRPr="00D83E15">
        <w:rPr>
          <w:lang w:eastAsia="en-AU"/>
        </w:rPr>
        <w:t xml:space="preserve">information on location, suspected injury and </w:t>
      </w:r>
      <w:r w:rsidRPr="00E011DB">
        <w:rPr>
          <w:lang w:eastAsia="en-AU"/>
        </w:rPr>
        <w:t>species identified in addition to adding photographs (if appropriate). If your device is not connected to the internet, you can still create a report and will be prompted to submit it when your device has an internet connection.</w:t>
      </w:r>
    </w:p>
    <w:p w14:paraId="1376288B" w14:textId="125B8BEB" w:rsidR="006A6F08" w:rsidRDefault="363C4843" w:rsidP="00513A27">
      <w:pPr>
        <w:pStyle w:val="BodyText"/>
        <w:jc w:val="both"/>
        <w:rPr>
          <w:lang w:eastAsia="en-AU"/>
        </w:rPr>
      </w:pPr>
      <w:r w:rsidRPr="00D83E15">
        <w:rPr>
          <w:lang w:eastAsia="en-AU"/>
        </w:rPr>
        <w:t xml:space="preserve">Public reports made through </w:t>
      </w:r>
      <w:r w:rsidR="001F0FFF">
        <w:rPr>
          <w:lang w:eastAsia="en-AU"/>
        </w:rPr>
        <w:t>DELWP</w:t>
      </w:r>
      <w:r w:rsidR="007C0D93">
        <w:rPr>
          <w:lang w:eastAsia="en-AU"/>
        </w:rPr>
        <w:t xml:space="preserve">’s Customer Service Centre or </w:t>
      </w:r>
      <w:r w:rsidR="00B71100" w:rsidRPr="00D83E15">
        <w:rPr>
          <w:lang w:eastAsia="en-AU"/>
        </w:rPr>
        <w:t>Wildlife Victori</w:t>
      </w:r>
      <w:r w:rsidR="485515E3" w:rsidRPr="00D83E15">
        <w:rPr>
          <w:lang w:eastAsia="en-AU"/>
        </w:rPr>
        <w:t>a</w:t>
      </w:r>
      <w:r w:rsidR="26C5B974" w:rsidRPr="00D83E15">
        <w:rPr>
          <w:lang w:eastAsia="en-AU"/>
        </w:rPr>
        <w:t xml:space="preserve">’s call centre </w:t>
      </w:r>
      <w:r w:rsidR="001F0FFF">
        <w:t>in response to bushfires are to be</w:t>
      </w:r>
      <w:r w:rsidR="00B71100" w:rsidRPr="00D83E15">
        <w:rPr>
          <w:lang w:eastAsia="en-AU"/>
        </w:rPr>
        <w:t xml:space="preserve"> </w:t>
      </w:r>
      <w:r w:rsidR="4EF92AF9" w:rsidRPr="00D83E15">
        <w:rPr>
          <w:lang w:eastAsia="en-AU"/>
        </w:rPr>
        <w:t xml:space="preserve">directed </w:t>
      </w:r>
      <w:r w:rsidR="00B71100" w:rsidRPr="00D83E15">
        <w:rPr>
          <w:lang w:eastAsia="en-AU"/>
        </w:rPr>
        <w:t>into the app database, ensuring DELWP receives all relevant details as quickly as possible</w:t>
      </w:r>
      <w:r w:rsidR="0045122C">
        <w:rPr>
          <w:lang w:eastAsia="en-AU"/>
        </w:rPr>
        <w:t>.</w:t>
      </w:r>
    </w:p>
    <w:p w14:paraId="3F229E5F" w14:textId="406CF329" w:rsidR="0045122C" w:rsidRDefault="0045122C" w:rsidP="00513A27">
      <w:pPr>
        <w:pStyle w:val="BodyText"/>
        <w:jc w:val="both"/>
        <w:rPr>
          <w:lang w:eastAsia="en-AU"/>
        </w:rPr>
      </w:pPr>
      <w:r>
        <w:rPr>
          <w:noProof/>
        </w:rPr>
        <w:drawing>
          <wp:inline distT="0" distB="0" distL="0" distR="0" wp14:anchorId="50200989" wp14:editId="735E85B6">
            <wp:extent cx="3149600" cy="192913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49600" cy="1929130"/>
                    </a:xfrm>
                    <a:prstGeom prst="rect">
                      <a:avLst/>
                    </a:prstGeom>
                    <a:noFill/>
                    <a:ln>
                      <a:noFill/>
                    </a:ln>
                  </pic:spPr>
                </pic:pic>
              </a:graphicData>
            </a:graphic>
          </wp:inline>
        </w:drawing>
      </w:r>
    </w:p>
    <w:p w14:paraId="1DF35F2F" w14:textId="713F8486" w:rsidR="006962F4" w:rsidRDefault="00CE007A" w:rsidP="00CE007A">
      <w:pPr>
        <w:pStyle w:val="Caption"/>
      </w:pPr>
      <w:r>
        <w:t xml:space="preserve">Figure </w:t>
      </w:r>
      <w:r>
        <w:fldChar w:fldCharType="begin"/>
      </w:r>
      <w:r>
        <w:instrText>SEQ Figure \* ARABIC</w:instrText>
      </w:r>
      <w:r>
        <w:fldChar w:fldCharType="separate"/>
      </w:r>
      <w:r>
        <w:rPr>
          <w:noProof/>
        </w:rPr>
        <w:t>3</w:t>
      </w:r>
      <w:r>
        <w:fldChar w:fldCharType="end"/>
      </w:r>
      <w:r>
        <w:t>: Wildlife Emergency app screens</w:t>
      </w:r>
    </w:p>
    <w:p w14:paraId="55EE0523" w14:textId="7AE63220" w:rsidR="006962F4" w:rsidRDefault="006962F4" w:rsidP="00513A27">
      <w:pPr>
        <w:pStyle w:val="BodyText"/>
        <w:jc w:val="both"/>
        <w:rPr>
          <w:lang w:eastAsia="en-AU"/>
        </w:rPr>
        <w:sectPr w:rsidR="006962F4" w:rsidSect="006A6F08">
          <w:type w:val="continuous"/>
          <w:pgSz w:w="11907" w:h="16840" w:code="9"/>
          <w:pgMar w:top="2211" w:right="851" w:bottom="1758" w:left="851" w:header="284" w:footer="1361" w:gutter="0"/>
          <w:cols w:num="2" w:space="284"/>
          <w:docGrid w:linePitch="360"/>
        </w:sectPr>
      </w:pPr>
    </w:p>
    <w:p w14:paraId="04DE7615" w14:textId="4522F42E" w:rsidR="003D2B4D" w:rsidRDefault="003D2B4D" w:rsidP="00F0248E">
      <w:pPr>
        <w:pStyle w:val="Heading2"/>
        <w:jc w:val="both"/>
      </w:pPr>
      <w:r>
        <w:t xml:space="preserve">Preparing for </w:t>
      </w:r>
      <w:r w:rsidR="009C6C2E">
        <w:t>the 202</w:t>
      </w:r>
      <w:r w:rsidR="00600328">
        <w:t>2</w:t>
      </w:r>
      <w:r w:rsidR="009C6C2E">
        <w:t>/2</w:t>
      </w:r>
      <w:r w:rsidR="00600328">
        <w:t>3</w:t>
      </w:r>
      <w:r w:rsidR="009C6C2E">
        <w:t xml:space="preserve"> </w:t>
      </w:r>
      <w:r w:rsidR="001C4373">
        <w:t>bush</w:t>
      </w:r>
      <w:r w:rsidR="009C6C2E">
        <w:t>fire season</w:t>
      </w:r>
    </w:p>
    <w:p w14:paraId="50BE2FBC" w14:textId="688424F4" w:rsidR="00844431" w:rsidRPr="00844431" w:rsidRDefault="00531BB6" w:rsidP="00E07DF8">
      <w:pPr>
        <w:pStyle w:val="BodyText"/>
        <w:spacing w:before="0" w:after="0"/>
        <w:jc w:val="both"/>
        <w:rPr>
          <w:lang w:eastAsia="en-AU"/>
        </w:rPr>
      </w:pPr>
      <w:r w:rsidRPr="00844431">
        <w:rPr>
          <w:lang w:eastAsia="en-AU"/>
        </w:rPr>
        <w:t>DELWP has commenced</w:t>
      </w:r>
      <w:r w:rsidR="0065589A" w:rsidRPr="00844431">
        <w:rPr>
          <w:lang w:eastAsia="en-AU"/>
        </w:rPr>
        <w:t xml:space="preserve"> </w:t>
      </w:r>
      <w:r w:rsidR="005448B0" w:rsidRPr="00844431">
        <w:rPr>
          <w:lang w:eastAsia="en-AU"/>
        </w:rPr>
        <w:t>a range of activities to prepare for the 2022/23 fire season</w:t>
      </w:r>
      <w:r w:rsidR="00C44D7D" w:rsidRPr="00844431">
        <w:rPr>
          <w:lang w:eastAsia="en-AU"/>
        </w:rPr>
        <w:t>.  This will occur through</w:t>
      </w:r>
      <w:r w:rsidR="006734BC" w:rsidRPr="00844431">
        <w:rPr>
          <w:lang w:eastAsia="en-AU"/>
        </w:rPr>
        <w:t xml:space="preserve"> </w:t>
      </w:r>
      <w:r w:rsidR="004505BC" w:rsidRPr="00844431">
        <w:rPr>
          <w:lang w:eastAsia="en-AU"/>
        </w:rPr>
        <w:t>into the fire season.</w:t>
      </w:r>
      <w:r w:rsidR="000D60CD" w:rsidRPr="00844431">
        <w:rPr>
          <w:lang w:eastAsia="en-AU"/>
        </w:rPr>
        <w:t xml:space="preserve">  </w:t>
      </w:r>
      <w:r w:rsidR="00F4030D" w:rsidRPr="00844431">
        <w:rPr>
          <w:lang w:eastAsia="en-AU"/>
        </w:rPr>
        <w:t xml:space="preserve">Key </w:t>
      </w:r>
      <w:r w:rsidR="00844431" w:rsidRPr="00844431">
        <w:rPr>
          <w:lang w:eastAsia="en-AU"/>
        </w:rPr>
        <w:t>activities</w:t>
      </w:r>
      <w:r w:rsidR="00F4030D" w:rsidRPr="00844431">
        <w:rPr>
          <w:lang w:eastAsia="en-AU"/>
        </w:rPr>
        <w:t xml:space="preserve"> </w:t>
      </w:r>
      <w:r w:rsidR="00844431" w:rsidRPr="00844431">
        <w:rPr>
          <w:lang w:eastAsia="en-AU"/>
        </w:rPr>
        <w:t>to be undertaken include:</w:t>
      </w:r>
    </w:p>
    <w:p w14:paraId="4F47B971" w14:textId="060E86FF" w:rsidR="00B8288F" w:rsidRPr="00844431" w:rsidRDefault="00844431" w:rsidP="00E07DF8">
      <w:pPr>
        <w:pStyle w:val="BodyText"/>
        <w:numPr>
          <w:ilvl w:val="0"/>
          <w:numId w:val="53"/>
        </w:numPr>
        <w:spacing w:before="0" w:after="0"/>
        <w:jc w:val="both"/>
        <w:rPr>
          <w:lang w:eastAsia="en-AU"/>
        </w:rPr>
      </w:pPr>
      <w:r>
        <w:rPr>
          <w:lang w:eastAsia="en-AU"/>
        </w:rPr>
        <w:t>Review of t</w:t>
      </w:r>
      <w:r w:rsidR="009979CF">
        <w:rPr>
          <w:lang w:eastAsia="en-AU"/>
        </w:rPr>
        <w:t xml:space="preserve">he wildlife </w:t>
      </w:r>
      <w:r w:rsidR="000C0371" w:rsidRPr="00844431">
        <w:rPr>
          <w:lang w:eastAsia="en-AU"/>
        </w:rPr>
        <w:t>“</w:t>
      </w:r>
      <w:r w:rsidR="00F52394">
        <w:rPr>
          <w:lang w:eastAsia="en-AU"/>
        </w:rPr>
        <w:t>model</w:t>
      </w:r>
      <w:r w:rsidR="000C0371" w:rsidRPr="00844431">
        <w:rPr>
          <w:lang w:eastAsia="en-AU"/>
        </w:rPr>
        <w:t xml:space="preserve"> of cover” </w:t>
      </w:r>
      <w:r w:rsidR="00B8288F" w:rsidRPr="00844431">
        <w:rPr>
          <w:lang w:eastAsia="en-AU"/>
        </w:rPr>
        <w:t xml:space="preserve">which </w:t>
      </w:r>
      <w:r w:rsidR="00F52394">
        <w:rPr>
          <w:lang w:eastAsia="en-AU"/>
        </w:rPr>
        <w:t>defines</w:t>
      </w:r>
      <w:r w:rsidR="00B8288F">
        <w:rPr>
          <w:lang w:eastAsia="en-AU"/>
        </w:rPr>
        <w:t xml:space="preserve"> the number of</w:t>
      </w:r>
      <w:r w:rsidR="00B8288F" w:rsidRPr="00844431">
        <w:rPr>
          <w:lang w:eastAsia="en-AU"/>
        </w:rPr>
        <w:t xml:space="preserve"> trained people require</w:t>
      </w:r>
      <w:r w:rsidR="00BF733C" w:rsidRPr="00844431">
        <w:rPr>
          <w:lang w:eastAsia="en-AU"/>
        </w:rPr>
        <w:t>d</w:t>
      </w:r>
      <w:r w:rsidR="00B8288F" w:rsidRPr="00844431">
        <w:rPr>
          <w:lang w:eastAsia="en-AU"/>
        </w:rPr>
        <w:t xml:space="preserve"> for various roles across Victoria</w:t>
      </w:r>
    </w:p>
    <w:p w14:paraId="18FD3504" w14:textId="0F524D3A" w:rsidR="00702F52" w:rsidRDefault="0001616E" w:rsidP="00E07DF8">
      <w:pPr>
        <w:pStyle w:val="BodyText"/>
        <w:numPr>
          <w:ilvl w:val="0"/>
          <w:numId w:val="53"/>
        </w:numPr>
        <w:spacing w:before="0" w:after="0"/>
        <w:jc w:val="both"/>
        <w:rPr>
          <w:lang w:eastAsia="en-AU"/>
        </w:rPr>
      </w:pPr>
      <w:r>
        <w:rPr>
          <w:lang w:eastAsia="en-AU"/>
        </w:rPr>
        <w:t xml:space="preserve">Undertake an Expression of Interest (EOI) process for the coordination of the </w:t>
      </w:r>
      <w:r w:rsidR="0033320E">
        <w:rPr>
          <w:lang w:eastAsia="en-AU"/>
        </w:rPr>
        <w:t>WESN</w:t>
      </w:r>
      <w:r w:rsidR="00B61242">
        <w:rPr>
          <w:lang w:eastAsia="en-AU"/>
        </w:rPr>
        <w:t xml:space="preserve"> for 2022/23</w:t>
      </w:r>
    </w:p>
    <w:p w14:paraId="495A8433" w14:textId="77777777" w:rsidR="001A0FA6" w:rsidRDefault="00A660DB" w:rsidP="00E07DF8">
      <w:pPr>
        <w:pStyle w:val="BodyText"/>
        <w:numPr>
          <w:ilvl w:val="0"/>
          <w:numId w:val="53"/>
        </w:numPr>
        <w:spacing w:before="0" w:after="0"/>
        <w:jc w:val="both"/>
        <w:rPr>
          <w:lang w:eastAsia="en-AU"/>
        </w:rPr>
      </w:pPr>
      <w:r>
        <w:rPr>
          <w:lang w:eastAsia="en-AU"/>
        </w:rPr>
        <w:t xml:space="preserve">With the WESN, </w:t>
      </w:r>
      <w:r w:rsidR="00B61242">
        <w:rPr>
          <w:lang w:eastAsia="en-AU"/>
        </w:rPr>
        <w:t xml:space="preserve">undertake targeted recruitment of </w:t>
      </w:r>
      <w:r w:rsidR="001A0FA6">
        <w:rPr>
          <w:lang w:eastAsia="en-AU"/>
        </w:rPr>
        <w:t>volunteers and veterinary teams</w:t>
      </w:r>
    </w:p>
    <w:p w14:paraId="3A0AC799" w14:textId="7096196E" w:rsidR="00734E56" w:rsidRDefault="009E7064" w:rsidP="00E07DF8">
      <w:pPr>
        <w:pStyle w:val="BodyText"/>
        <w:numPr>
          <w:ilvl w:val="0"/>
          <w:numId w:val="53"/>
        </w:numPr>
        <w:spacing w:before="0" w:after="0"/>
        <w:jc w:val="both"/>
        <w:rPr>
          <w:lang w:eastAsia="en-AU"/>
        </w:rPr>
      </w:pPr>
      <w:r>
        <w:rPr>
          <w:lang w:eastAsia="en-AU"/>
        </w:rPr>
        <w:t xml:space="preserve">Review and </w:t>
      </w:r>
      <w:r w:rsidR="00B61538">
        <w:rPr>
          <w:lang w:eastAsia="en-AU"/>
        </w:rPr>
        <w:t xml:space="preserve">update </w:t>
      </w:r>
      <w:r w:rsidR="00983DDE">
        <w:rPr>
          <w:lang w:eastAsia="en-AU"/>
        </w:rPr>
        <w:t>training programs to ensure they meet training needs and au</w:t>
      </w:r>
      <w:r w:rsidR="009D22BF">
        <w:rPr>
          <w:lang w:eastAsia="en-AU"/>
        </w:rPr>
        <w:t xml:space="preserve">dit </w:t>
      </w:r>
      <w:r w:rsidR="009A4F50">
        <w:rPr>
          <w:lang w:eastAsia="en-AU"/>
        </w:rPr>
        <w:t>requirements</w:t>
      </w:r>
    </w:p>
    <w:p w14:paraId="60802C9E" w14:textId="289E173D" w:rsidR="00661D9E" w:rsidRPr="00844431" w:rsidRDefault="00661D9E" w:rsidP="00E07DF8">
      <w:pPr>
        <w:pStyle w:val="BodyText"/>
        <w:numPr>
          <w:ilvl w:val="0"/>
          <w:numId w:val="53"/>
        </w:numPr>
        <w:spacing w:before="0" w:after="0"/>
        <w:jc w:val="both"/>
        <w:rPr>
          <w:lang w:eastAsia="en-AU"/>
        </w:rPr>
      </w:pPr>
      <w:r w:rsidRPr="00844431">
        <w:rPr>
          <w:lang w:eastAsia="en-AU"/>
        </w:rPr>
        <w:t>T</w:t>
      </w:r>
      <w:r w:rsidR="009A4F50">
        <w:rPr>
          <w:lang w:eastAsia="en-AU"/>
        </w:rPr>
        <w:t xml:space="preserve">argeted training for </w:t>
      </w:r>
      <w:r w:rsidR="00336B8C">
        <w:rPr>
          <w:lang w:eastAsia="en-AU"/>
        </w:rPr>
        <w:t>agency staff, volunteers and veterinary teams</w:t>
      </w:r>
    </w:p>
    <w:p w14:paraId="34911458" w14:textId="295D1E13" w:rsidR="005A7EBC" w:rsidRDefault="00336B8C" w:rsidP="00E07DF8">
      <w:pPr>
        <w:pStyle w:val="BodyText"/>
        <w:numPr>
          <w:ilvl w:val="0"/>
          <w:numId w:val="53"/>
        </w:numPr>
        <w:spacing w:before="0" w:after="0"/>
        <w:jc w:val="both"/>
        <w:rPr>
          <w:lang w:eastAsia="en-AU"/>
        </w:rPr>
      </w:pPr>
      <w:r>
        <w:rPr>
          <w:lang w:eastAsia="en-AU"/>
        </w:rPr>
        <w:t>Preseason</w:t>
      </w:r>
      <w:r w:rsidR="009C2A47" w:rsidRPr="00844431">
        <w:rPr>
          <w:lang w:eastAsia="en-AU"/>
        </w:rPr>
        <w:t xml:space="preserve"> briefings and update</w:t>
      </w:r>
      <w:r w:rsidR="0016612D" w:rsidRPr="00844431">
        <w:rPr>
          <w:lang w:eastAsia="en-AU"/>
        </w:rPr>
        <w:t>s</w:t>
      </w:r>
    </w:p>
    <w:p w14:paraId="4CBC87AE" w14:textId="36E92206" w:rsidR="00224F71" w:rsidRPr="00844431" w:rsidRDefault="001B343B" w:rsidP="00E07DF8">
      <w:pPr>
        <w:pStyle w:val="BodyText"/>
        <w:numPr>
          <w:ilvl w:val="0"/>
          <w:numId w:val="53"/>
        </w:numPr>
        <w:spacing w:before="0" w:after="0"/>
        <w:jc w:val="both"/>
        <w:rPr>
          <w:lang w:eastAsia="en-AU"/>
        </w:rPr>
      </w:pPr>
      <w:r>
        <w:rPr>
          <w:lang w:eastAsia="en-AU"/>
        </w:rPr>
        <w:t xml:space="preserve">A targeted exercise to </w:t>
      </w:r>
      <w:r w:rsidR="0022416C">
        <w:rPr>
          <w:lang w:eastAsia="en-AU"/>
        </w:rPr>
        <w:t>test response procedures.</w:t>
      </w:r>
    </w:p>
    <w:p w14:paraId="0EA6B8BD" w14:textId="77777777" w:rsidR="003D2B4D" w:rsidRPr="00844431" w:rsidRDefault="00C25488" w:rsidP="00513A27">
      <w:pPr>
        <w:pStyle w:val="BodyText"/>
        <w:jc w:val="both"/>
        <w:rPr>
          <w:lang w:eastAsia="en-AU"/>
        </w:rPr>
      </w:pPr>
      <w:r w:rsidRPr="00844431">
        <w:rPr>
          <w:lang w:eastAsia="en-AU"/>
        </w:rPr>
        <w:t xml:space="preserve">The WESN and </w:t>
      </w:r>
      <w:r w:rsidR="00A660DB">
        <w:rPr>
          <w:lang w:eastAsia="en-AU"/>
        </w:rPr>
        <w:t xml:space="preserve">broader </w:t>
      </w:r>
      <w:r w:rsidR="00F07F76" w:rsidRPr="00844431">
        <w:rPr>
          <w:lang w:eastAsia="en-AU"/>
        </w:rPr>
        <w:t>wildlife community will be engaged as the various activities are rolled out</w:t>
      </w:r>
      <w:r w:rsidRPr="00844431">
        <w:rPr>
          <w:lang w:eastAsia="en-AU"/>
        </w:rPr>
        <w:t>.</w:t>
      </w:r>
    </w:p>
    <w:p w14:paraId="40A70B5A" w14:textId="7AC91139" w:rsidR="001F259B" w:rsidRDefault="001F259B" w:rsidP="00513A27">
      <w:pPr>
        <w:pStyle w:val="Heading2"/>
        <w:jc w:val="both"/>
      </w:pPr>
      <w:r>
        <w:lastRenderedPageBreak/>
        <w:t>Further Information</w:t>
      </w:r>
    </w:p>
    <w:p w14:paraId="70ED6CA3" w14:textId="77777777" w:rsidR="00A65C45" w:rsidRPr="00003CE4" w:rsidRDefault="001F259B" w:rsidP="00513A27">
      <w:pPr>
        <w:pStyle w:val="BodyText"/>
        <w:jc w:val="both"/>
        <w:rPr>
          <w:lang w:eastAsia="en-AU"/>
        </w:rPr>
      </w:pPr>
      <w:r w:rsidRPr="00003CE4">
        <w:rPr>
          <w:lang w:eastAsia="en-AU"/>
        </w:rPr>
        <w:t xml:space="preserve">Further information </w:t>
      </w:r>
      <w:r w:rsidR="00067390" w:rsidRPr="00003CE4">
        <w:rPr>
          <w:lang w:eastAsia="en-AU"/>
        </w:rPr>
        <w:t xml:space="preserve">on wildlife emergencies can be found at </w:t>
      </w:r>
      <w:hyperlink r:id="rId28" w:history="1">
        <w:r w:rsidR="00866043" w:rsidRPr="00E04490">
          <w:rPr>
            <w:rStyle w:val="Hyperlink"/>
            <w:color w:val="0070C0"/>
          </w:rPr>
          <w:t>https://www.wildlife.vic.gov.au/wildlife-emergencies</w:t>
        </w:r>
      </w:hyperlink>
      <w:r w:rsidR="00866043" w:rsidRPr="00003CE4">
        <w:rPr>
          <w:lang w:eastAsia="en-AU"/>
        </w:rPr>
        <w:t xml:space="preserve"> </w:t>
      </w:r>
    </w:p>
    <w:p w14:paraId="002211BC" w14:textId="4981DB27" w:rsidR="005338EC" w:rsidRPr="00003CE4" w:rsidRDefault="005338EC" w:rsidP="00513A27">
      <w:pPr>
        <w:pStyle w:val="BodyText"/>
        <w:jc w:val="both"/>
        <w:rPr>
          <w:lang w:eastAsia="en-AU"/>
        </w:rPr>
      </w:pPr>
      <w:r w:rsidRPr="00003CE4">
        <w:t xml:space="preserve">The </w:t>
      </w:r>
      <w:r w:rsidRPr="00E04490">
        <w:rPr>
          <w:i/>
          <w:iCs/>
        </w:rPr>
        <w:t>Victorian Response Plan for Wildlife Impacted by Fire</w:t>
      </w:r>
      <w:r w:rsidRPr="00003CE4">
        <w:t xml:space="preserve"> can be accessed </w:t>
      </w:r>
      <w:hyperlink r:id="rId29" w:history="1">
        <w:r w:rsidRPr="00E04490">
          <w:rPr>
            <w:rStyle w:val="Hyperlink"/>
            <w:color w:val="0070C0"/>
          </w:rPr>
          <w:t>here</w:t>
        </w:r>
      </w:hyperlink>
      <w:r w:rsidRPr="00003CE4">
        <w:t>.</w:t>
      </w:r>
    </w:p>
    <w:p w14:paraId="30D33969" w14:textId="647935C2" w:rsidR="006B0571" w:rsidRPr="00003CE4" w:rsidRDefault="00E43AC5" w:rsidP="002D18DA">
      <w:pPr>
        <w:pStyle w:val="BodyText"/>
        <w:jc w:val="both"/>
        <w:rPr>
          <w:lang w:eastAsia="en-AU"/>
        </w:rPr>
      </w:pPr>
      <w:r w:rsidRPr="00003CE4">
        <w:rPr>
          <w:lang w:eastAsia="en-AU"/>
        </w:rPr>
        <w:t xml:space="preserve">The Wildlife Emergency App can be download from </w:t>
      </w:r>
      <w:hyperlink r:id="rId30" w:history="1">
        <w:r w:rsidRPr="00E04490">
          <w:rPr>
            <w:rStyle w:val="Hyperlink"/>
            <w:color w:val="0070C0"/>
          </w:rPr>
          <w:t>Google Play</w:t>
        </w:r>
      </w:hyperlink>
      <w:r w:rsidRPr="00003CE4">
        <w:rPr>
          <w:lang w:eastAsia="en-AU"/>
        </w:rPr>
        <w:t xml:space="preserve"> or </w:t>
      </w:r>
      <w:hyperlink r:id="rId31" w:history="1">
        <w:r w:rsidRPr="00E04490">
          <w:rPr>
            <w:rStyle w:val="Hyperlink"/>
            <w:color w:val="0070C0"/>
          </w:rPr>
          <w:t>Apple Store</w:t>
        </w:r>
      </w:hyperlink>
      <w:r w:rsidRPr="00003CE4">
        <w:rPr>
          <w:lang w:eastAsia="en-AU"/>
        </w:rPr>
        <w:t>.</w:t>
      </w:r>
    </w:p>
    <w:sectPr w:rsidR="006B0571" w:rsidRPr="00003CE4" w:rsidSect="006A6F08">
      <w:footerReference w:type="even" r:id="rId32"/>
      <w:type w:val="continuous"/>
      <w:pgSz w:w="11907" w:h="16840" w:code="9"/>
      <w:pgMar w:top="2211" w:right="851" w:bottom="1758" w:left="851" w:header="284" w:footer="1361"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9810C" w14:textId="77777777" w:rsidR="00667FF8" w:rsidRDefault="00667FF8">
      <w:r>
        <w:separator/>
      </w:r>
    </w:p>
    <w:p w14:paraId="4BF8AFEE" w14:textId="77777777" w:rsidR="00667FF8" w:rsidRDefault="00667FF8"/>
    <w:p w14:paraId="1E821FFE" w14:textId="77777777" w:rsidR="00667FF8" w:rsidRDefault="00667FF8"/>
  </w:endnote>
  <w:endnote w:type="continuationSeparator" w:id="0">
    <w:p w14:paraId="3087ACA6" w14:textId="77777777" w:rsidR="00667FF8" w:rsidRDefault="00667FF8">
      <w:r>
        <w:continuationSeparator/>
      </w:r>
    </w:p>
    <w:p w14:paraId="5FF72FA0" w14:textId="77777777" w:rsidR="00667FF8" w:rsidRDefault="00667FF8"/>
    <w:p w14:paraId="28EAF1DE" w14:textId="77777777" w:rsidR="00667FF8" w:rsidRDefault="00667FF8"/>
  </w:endnote>
  <w:endnote w:type="continuationNotice" w:id="1">
    <w:p w14:paraId="3517DED6" w14:textId="77777777" w:rsidR="00667FF8" w:rsidRDefault="00667FF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 Light">
    <w:panose1 w:val="00000400000000000000"/>
    <w:charset w:val="00"/>
    <w:family w:val="auto"/>
    <w:pitch w:val="variable"/>
    <w:sig w:usb0="00000007" w:usb1="00000000" w:usb2="00000000" w:usb3="00000000" w:csb0="00000093"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2790E" w14:textId="5E5300A4" w:rsidR="000D5CDB" w:rsidRPr="00B5221E" w:rsidRDefault="000D5CDB" w:rsidP="00E97294">
    <w:pPr>
      <w:pStyle w:val="FooterEven"/>
    </w:pPr>
    <w:r>
      <w:rPr>
        <w:noProof/>
      </w:rPr>
      <mc:AlternateContent>
        <mc:Choice Requires="wps">
          <w:drawing>
            <wp:anchor distT="0" distB="0" distL="114300" distR="114300" simplePos="0" relativeHeight="251660288" behindDoc="0" locked="0" layoutInCell="0" allowOverlap="1" wp14:anchorId="314C8997" wp14:editId="25E657F5">
              <wp:simplePos x="0" y="0"/>
              <wp:positionH relativeFrom="page">
                <wp:posOffset>0</wp:posOffset>
              </wp:positionH>
              <wp:positionV relativeFrom="page">
                <wp:posOffset>10229215</wp:posOffset>
              </wp:positionV>
              <wp:extent cx="7560945" cy="273050"/>
              <wp:effectExtent l="0" t="0" r="0" b="12700"/>
              <wp:wrapNone/>
              <wp:docPr id="13" name="MSIPCM27e040c2b741a4f500d4d369"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7F2746" w14:textId="11EB1E02" w:rsidR="000D5CDB" w:rsidRPr="00DD517F" w:rsidRDefault="001B3E12" w:rsidP="00DD517F">
                          <w:pPr>
                            <w:jc w:val="center"/>
                            <w:rPr>
                              <w:rFonts w:ascii="Calibri" w:hAnsi="Calibri" w:cs="Calibri"/>
                              <w:color w:val="000000"/>
                              <w:sz w:val="24"/>
                            </w:rPr>
                          </w:pPr>
                          <w:r>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14C8997" id="_x0000_t202" coordsize="21600,21600" o:spt="202" path="m,l,21600r21600,l21600,xe">
              <v:stroke joinstyle="miter"/>
              <v:path gradientshapeok="t" o:connecttype="rect"/>
            </v:shapetype>
            <v:shape id="MSIPCM27e040c2b741a4f500d4d369" o:spid="_x0000_s1026" type="#_x0000_t202" alt="{&quot;HashCode&quot;:-1264680268,&quot;Height&quot;:842.0,&quot;Width&quot;:595.0,&quot;Placement&quot;:&quot;Footer&quot;,&quot;Index&quot;:&quot;OddAndEven&quot;,&quot;Section&quot;:1,&quot;Top&quot;:0.0,&quot;Left&quot;:0.0}" style="position:absolute;margin-left:0;margin-top:805.45pt;width:595.35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127F2746" w14:textId="11EB1E02" w:rsidR="000D5CDB" w:rsidRPr="00DD517F" w:rsidRDefault="001B3E12" w:rsidP="00DD517F">
                    <w:pPr>
                      <w:jc w:val="center"/>
                      <w:rPr>
                        <w:rFonts w:ascii="Calibri" w:hAnsi="Calibri" w:cs="Calibri"/>
                        <w:color w:val="000000"/>
                        <w:sz w:val="24"/>
                      </w:rPr>
                    </w:pPr>
                    <w:r>
                      <w:rPr>
                        <w:rFonts w:ascii="Calibri" w:hAnsi="Calibri" w:cs="Calibri"/>
                        <w:color w:val="000000"/>
                        <w:sz w:val="24"/>
                      </w:rPr>
                      <w:t>OFFICIAL</w:t>
                    </w:r>
                  </w:p>
                </w:txbxContent>
              </v:textbox>
              <w10:wrap anchorx="page" anchory="page"/>
            </v:shape>
          </w:pict>
        </mc:Fallback>
      </mc:AlternateContent>
    </w:r>
    <w:r w:rsidRPr="00D55628">
      <w:rPr>
        <w:noProof/>
      </w:rPr>
      <mc:AlternateContent>
        <mc:Choice Requires="wps">
          <w:drawing>
            <wp:anchor distT="0" distB="0" distL="114300" distR="114300" simplePos="0" relativeHeight="251642880" behindDoc="1" locked="1" layoutInCell="1" allowOverlap="1" wp14:anchorId="4608043C" wp14:editId="3C975B4C">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74EA1" w14:textId="79166288" w:rsidR="000D5CDB" w:rsidRPr="0001226A" w:rsidRDefault="000D5CD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8043C" id="Text Box 224" o:spid="_x0000_s1027" type="#_x0000_t202" alt="Title: Background Watermark Image" style="position:absolute;margin-left:0;margin-top:0;width:595.3pt;height:141.45pt;z-index:-25167360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" filled="f" stroked="f">
              <v:textbox>
                <w:txbxContent>
                  <w:p w14:paraId="5EB74EA1" w14:textId="79166288" w:rsidR="000D5CDB" w:rsidRPr="0001226A" w:rsidRDefault="000D5CD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AF301" w14:textId="26B01088" w:rsidR="000D5CDB" w:rsidRDefault="000D5CDB" w:rsidP="00213C82">
    <w:pPr>
      <w:pStyle w:val="Footer"/>
    </w:pPr>
    <w:r>
      <w:rPr>
        <w:noProof/>
      </w:rPr>
      <mc:AlternateContent>
        <mc:Choice Requires="wps">
          <w:drawing>
            <wp:anchor distT="0" distB="0" distL="114300" distR="114300" simplePos="0" relativeHeight="251658240" behindDoc="0" locked="0" layoutInCell="0" allowOverlap="1" wp14:anchorId="4B76EB40" wp14:editId="091803C4">
              <wp:simplePos x="0" y="0"/>
              <wp:positionH relativeFrom="page">
                <wp:posOffset>0</wp:posOffset>
              </wp:positionH>
              <wp:positionV relativeFrom="page">
                <wp:posOffset>10229453</wp:posOffset>
              </wp:positionV>
              <wp:extent cx="7560945" cy="273050"/>
              <wp:effectExtent l="0" t="0" r="0" b="12700"/>
              <wp:wrapNone/>
              <wp:docPr id="2" name="MSIPCM87924f1fa18004b9564677ee"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873367" w14:textId="35961CE7" w:rsidR="000D5CDB" w:rsidRPr="00DD517F" w:rsidRDefault="001B3E12" w:rsidP="00DD517F">
                          <w:pPr>
                            <w:jc w:val="center"/>
                            <w:rPr>
                              <w:rFonts w:ascii="Calibri" w:hAnsi="Calibri" w:cs="Calibri"/>
                              <w:color w:val="000000"/>
                              <w:sz w:val="24"/>
                            </w:rPr>
                          </w:pPr>
                          <w:r>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B76EB40" id="_x0000_t202" coordsize="21600,21600" o:spt="202" path="m,l,21600r21600,l21600,xe">
              <v:stroke joinstyle="miter"/>
              <v:path gradientshapeok="t" o:connecttype="rect"/>
            </v:shapetype>
            <v:shape id="MSIPCM87924f1fa18004b9564677ee" o:spid="_x0000_s1028" type="#_x0000_t202" alt="{&quot;HashCode&quot;:-1264680268,&quot;Height&quot;:842.0,&quot;Width&quot;:595.0,&quot;Placement&quot;:&quot;Footer&quot;,&quot;Index&quot;:&quot;Primary&quot;,&quot;Section&quot;:1,&quot;Top&quot;:0.0,&quot;Left&quot;:0.0}" style="position:absolute;margin-left:0;margin-top:805.45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textbox inset=",0,,0">
                <w:txbxContent>
                  <w:p w14:paraId="4A873367" w14:textId="35961CE7" w:rsidR="000D5CDB" w:rsidRPr="00DD517F" w:rsidRDefault="001B3E12" w:rsidP="00DD517F">
                    <w:pPr>
                      <w:jc w:val="center"/>
                      <w:rPr>
                        <w:rFonts w:ascii="Calibri" w:hAnsi="Calibri" w:cs="Calibri"/>
                        <w:color w:val="000000"/>
                        <w:sz w:val="24"/>
                      </w:rPr>
                    </w:pPr>
                    <w:r>
                      <w:rPr>
                        <w:rFonts w:ascii="Calibri" w:hAnsi="Calibri" w:cs="Calibri"/>
                        <w:color w:val="000000"/>
                        <w:sz w:val="24"/>
                      </w:rPr>
                      <w:t>OFFICIAL</w:t>
                    </w:r>
                  </w:p>
                </w:txbxContent>
              </v:textbox>
              <w10:wrap anchorx="page" anchory="page"/>
            </v:shape>
          </w:pict>
        </mc:Fallback>
      </mc:AlternateContent>
    </w:r>
    <w:r w:rsidRPr="00D55628">
      <w:rPr>
        <w:noProof/>
      </w:rPr>
      <mc:AlternateContent>
        <mc:Choice Requires="wps">
          <w:drawing>
            <wp:anchor distT="0" distB="0" distL="114300" distR="114300" simplePos="0" relativeHeight="251643904" behindDoc="1" locked="1" layoutInCell="1" allowOverlap="1" wp14:anchorId="159642DC" wp14:editId="408FBA01">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B6EEE" w14:textId="1ECBA1B3" w:rsidR="000D5CDB" w:rsidRPr="0001226A" w:rsidRDefault="000D5CD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642DC" id="_x0000_s1029" type="#_x0000_t202" alt="Title: Background Watermark Image" style="position:absolute;margin-left:0;margin-top:0;width:595.3pt;height:141.45pt;z-index:-2516725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pj+QmuQBAACpAwAADgAAAAAAAAAAAAAAAAAuAgAAZHJzL2Uyb0RvYy54bWxQSwECLQAU&#10;AAYACAAAACEANMVEztsAAAAGAQAADwAAAAAAAAAAAAAAAAA+BAAAZHJzL2Rvd25yZXYueG1sUEsF&#10;BgAAAAAEAAQA8wAAAEYFAAAAAA==&#10;" filled="f" stroked="f">
              <v:textbox>
                <w:txbxContent>
                  <w:p w14:paraId="5CBB6EEE" w14:textId="1ECBA1B3" w:rsidR="000D5CDB" w:rsidRPr="0001226A" w:rsidRDefault="000D5CD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C287B" w14:textId="5F644B3B" w:rsidR="000D5CDB" w:rsidRDefault="000D5CDB" w:rsidP="00BF3066">
    <w:pPr>
      <w:pStyle w:val="Footer"/>
      <w:spacing w:before="1600"/>
    </w:pPr>
    <w:r>
      <w:rPr>
        <w:noProof/>
      </w:rPr>
      <mc:AlternateContent>
        <mc:Choice Requires="wps">
          <w:drawing>
            <wp:anchor distT="0" distB="0" distL="114300" distR="114300" simplePos="0" relativeHeight="251659264" behindDoc="0" locked="0" layoutInCell="0" allowOverlap="1" wp14:anchorId="25A711B1" wp14:editId="14CA9E4A">
              <wp:simplePos x="0" y="0"/>
              <wp:positionH relativeFrom="page">
                <wp:posOffset>0</wp:posOffset>
              </wp:positionH>
              <wp:positionV relativeFrom="page">
                <wp:posOffset>10229215</wp:posOffset>
              </wp:positionV>
              <wp:extent cx="7560945" cy="273050"/>
              <wp:effectExtent l="0" t="0" r="0" b="12700"/>
              <wp:wrapNone/>
              <wp:docPr id="4" name="MSIPCM6eb247f8a0965a9016b48eed"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16C0DB" w14:textId="38A68B34" w:rsidR="000D5CDB" w:rsidRPr="00DD517F" w:rsidRDefault="000E62B0" w:rsidP="00DD517F">
                          <w:pPr>
                            <w:jc w:val="center"/>
                            <w:rPr>
                              <w:rFonts w:ascii="Calibri" w:hAnsi="Calibri" w:cs="Calibri"/>
                              <w:color w:val="000000"/>
                              <w:sz w:val="24"/>
                            </w:rPr>
                          </w:pPr>
                          <w:r>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5A711B1" id="_x0000_t202" coordsize="21600,21600" o:spt="202" path="m,l,21600r21600,l21600,xe">
              <v:stroke joinstyle="miter"/>
              <v:path gradientshapeok="t" o:connecttype="rect"/>
            </v:shapetype>
            <v:shape id="MSIPCM6eb247f8a0965a9016b48eed" o:spid="_x0000_s1030" type="#_x0000_t202" alt="{&quot;HashCode&quot;:-1264680268,&quot;Height&quot;:842.0,&quot;Width&quot;:595.0,&quot;Placement&quot;:&quot;Footer&quot;,&quot;Index&quot;:&quot;FirstPage&quot;,&quot;Section&quot;:1,&quot;Top&quot;:0.0,&quot;Left&quot;:0.0}" style="position:absolute;margin-left:0;margin-top:805.45pt;width:595.3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CgTot/GAIAACsEAAAOAAAAAAAAAAAAAAAAAC4CAABkcnMvZTJvRG9jLnhtbFBLAQItABQA&#10;BgAIAAAAIQARcqd+3wAAAAsBAAAPAAAAAAAAAAAAAAAAAHIEAABkcnMvZG93bnJldi54bWxQSwUG&#10;AAAAAAQABADzAAAAfgUAAAAA&#10;" o:allowincell="f" filled="f" stroked="f" strokeweight=".5pt">
              <v:textbox inset=",0,,0">
                <w:txbxContent>
                  <w:p w14:paraId="1316C0DB" w14:textId="38A68B34" w:rsidR="000D5CDB" w:rsidRPr="00DD517F" w:rsidRDefault="000E62B0" w:rsidP="00DD517F">
                    <w:pPr>
                      <w:jc w:val="center"/>
                      <w:rPr>
                        <w:rFonts w:ascii="Calibri" w:hAnsi="Calibri" w:cs="Calibri"/>
                        <w:color w:val="000000"/>
                        <w:sz w:val="24"/>
                      </w:rPr>
                    </w:pPr>
                    <w:r>
                      <w:rPr>
                        <w:rFonts w:ascii="Calibri" w:hAnsi="Calibri" w:cs="Calibri"/>
                        <w:color w:val="000000"/>
                        <w:sz w:val="24"/>
                      </w:rPr>
                      <w:t>OFFICIAL</w:t>
                    </w:r>
                  </w:p>
                </w:txbxContent>
              </v:textbox>
              <w10:wrap anchorx="page" anchory="page"/>
            </v:shape>
          </w:pict>
        </mc:Fallback>
      </mc:AlternateContent>
    </w:r>
    <w:r>
      <w:rPr>
        <w:noProof/>
      </w:rPr>
      <w:drawing>
        <wp:anchor distT="0" distB="0" distL="114300" distR="114300" simplePos="0" relativeHeight="251657216" behindDoc="1" locked="1" layoutInCell="1" allowOverlap="1" wp14:anchorId="02149074" wp14:editId="69F66FBB">
          <wp:simplePos x="0" y="0"/>
          <wp:positionH relativeFrom="page">
            <wp:posOffset>-35560</wp:posOffset>
          </wp:positionH>
          <wp:positionV relativeFrom="page">
            <wp:align>bottom</wp:align>
          </wp:positionV>
          <wp:extent cx="2008800" cy="950400"/>
          <wp:effectExtent l="0" t="0" r="0" b="2540"/>
          <wp:wrapNone/>
          <wp:docPr id="21"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1" layoutInCell="1" allowOverlap="1" wp14:anchorId="2E293E9D" wp14:editId="7F53EA2B">
          <wp:simplePos x="0" y="0"/>
          <wp:positionH relativeFrom="page">
            <wp:align>right</wp:align>
          </wp:positionH>
          <wp:positionV relativeFrom="page">
            <wp:align>bottom</wp:align>
          </wp:positionV>
          <wp:extent cx="2403762" cy="1083600"/>
          <wp:effectExtent l="0" t="0" r="0" b="0"/>
          <wp:wrapNone/>
          <wp:docPr id="22"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Mono" hidden="1"/>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61312" behindDoc="0" locked="1" layoutInCell="1" allowOverlap="1" wp14:anchorId="514B6B5B" wp14:editId="1BF4CAA3">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D45DEC" w14:textId="77777777" w:rsidR="000D5CDB" w:rsidRPr="009F69FA" w:rsidRDefault="000D5CDB"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B6B5B" id="WebAddress" o:spid="_x0000_s1031" type="#_x0000_t202" style="position:absolute;margin-left:0;margin-top:0;width:303pt;height:56.7pt;z-index:25166131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" filled="f" stroked="f" strokeweight=".5pt">
              <v:textbox inset="15mm">
                <w:txbxContent>
                  <w:p w14:paraId="74D45DEC" w14:textId="77777777" w:rsidR="000D5CDB" w:rsidRPr="009F69FA" w:rsidRDefault="000D5CDB" w:rsidP="00213C82">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655168" behindDoc="1" locked="1" layoutInCell="1" allowOverlap="1" wp14:anchorId="3AF346A4" wp14:editId="0F6C3C56">
          <wp:simplePos x="0" y="0"/>
          <wp:positionH relativeFrom="page">
            <wp:align>right</wp:align>
          </wp:positionH>
          <wp:positionV relativeFrom="page">
            <wp:align>bottom</wp:align>
          </wp:positionV>
          <wp:extent cx="2422800" cy="1083600"/>
          <wp:effectExtent l="0" t="0" r="0" b="0"/>
          <wp:wrapNone/>
          <wp:docPr id="2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LogoColour"/>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568E7" w14:textId="7EFAF005" w:rsidR="00124CDE" w:rsidRPr="00B5221E" w:rsidRDefault="00124CDE" w:rsidP="006077F1">
    <w:pPr>
      <w:pStyle w:val="FooterEven"/>
      <w:spacing w:line="240" w:lineRule="auto"/>
    </w:pPr>
    <w:r w:rsidRPr="00D55628">
      <w:rPr>
        <w:noProof/>
      </w:rPr>
      <mc:AlternateContent>
        <mc:Choice Requires="wps">
          <w:drawing>
            <wp:anchor distT="0" distB="0" distL="114300" distR="114300" simplePos="0" relativeHeight="251664384" behindDoc="1" locked="1" layoutInCell="1" allowOverlap="1" wp14:anchorId="30C14C3D" wp14:editId="7BD6E839">
              <wp:simplePos x="0" y="0"/>
              <wp:positionH relativeFrom="page">
                <wp:align>center</wp:align>
              </wp:positionH>
              <wp:positionV relativeFrom="page">
                <wp:align>center</wp:align>
              </wp:positionV>
              <wp:extent cx="7560000" cy="1796400"/>
              <wp:effectExtent l="0" t="0" r="0" b="0"/>
              <wp:wrapNone/>
              <wp:docPr id="29"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79FFE" w14:textId="77777777" w:rsidR="00124CDE" w:rsidRPr="0001226A" w:rsidRDefault="00124CD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C14C3D" id="_x0000_t202" coordsize="21600,21600" o:spt="202" path="m,l,21600r21600,l21600,xe">
              <v:stroke joinstyle="miter"/>
              <v:path gradientshapeok="t" o:connecttype="rect"/>
            </v:shapetype>
            <v:shape id="_x0000_s1032" type="#_x0000_t202" alt="Title: Background Watermark Image" style="position:absolute;margin-left:0;margin-top:0;width:595.3pt;height:141.45pt;z-index:-25165209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kCaef4wEAAKkDAAAOAAAAAAAAAAAAAAAAAC4CAABkcnMvZTJvRG9jLnhtbFBLAQItABQA&#10;BgAIAAAAIQA0xUTO2wAAAAYBAAAPAAAAAAAAAAAAAAAAAD0EAABkcnMvZG93bnJldi54bWxQSwUG&#10;AAAAAAQABADzAAAARQUAAAAA&#10;" filled="f" stroked="f">
              <v:textbox>
                <w:txbxContent>
                  <w:p w14:paraId="71479FFE" w14:textId="77777777" w:rsidR="00124CDE" w:rsidRPr="0001226A" w:rsidRDefault="00124CD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384EAC" w14:paraId="77ABEA65" w14:textId="77777777" w:rsidTr="00115BF9">
      <w:trPr>
        <w:trHeight w:val="2513"/>
      </w:trPr>
      <w:tc>
        <w:tcPr>
          <w:tcW w:w="5216" w:type="dxa"/>
          <w:shd w:val="clear" w:color="auto" w:fill="auto"/>
        </w:tcPr>
        <w:p w14:paraId="57D744BF" w14:textId="40759166" w:rsidR="00384EAC" w:rsidRDefault="00384EAC" w:rsidP="00384EAC">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5B4AF1">
            <w:rPr>
              <w:noProof/>
            </w:rPr>
            <w:t>2022</w:t>
          </w:r>
          <w:r>
            <w:fldChar w:fldCharType="end"/>
          </w:r>
        </w:p>
        <w:p w14:paraId="787539A9" w14:textId="77777777" w:rsidR="00384EAC" w:rsidRDefault="00384EAC" w:rsidP="00384EAC">
          <w:pPr>
            <w:pStyle w:val="SmallBodyText"/>
          </w:pPr>
          <w:r>
            <w:rPr>
              <w:noProof/>
            </w:rPr>
            <w:drawing>
              <wp:anchor distT="0" distB="0" distL="114300" distR="36195" simplePos="0" relativeHeight="251666432" behindDoc="0" locked="1" layoutInCell="1" allowOverlap="1" wp14:anchorId="19B470FE" wp14:editId="3A5F7C84">
                <wp:simplePos x="0" y="0"/>
                <wp:positionH relativeFrom="column">
                  <wp:posOffset>0</wp:posOffset>
                </wp:positionH>
                <wp:positionV relativeFrom="paragraph">
                  <wp:posOffset>28575</wp:posOffset>
                </wp:positionV>
                <wp:extent cx="658800" cy="237600"/>
                <wp:effectExtent l="0" t="0" r="8255" b="0"/>
                <wp:wrapSquare wrapText="bothSides"/>
                <wp:docPr id="36" name="Picture 36"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44320646" w14:textId="77777777" w:rsidR="00384EAC" w:rsidRDefault="00384EAC" w:rsidP="00384EAC">
          <w:pPr>
            <w:pStyle w:val="SmallBodyText"/>
          </w:pPr>
          <w:r w:rsidRPr="00C255C2">
            <w:t>ISBN</w:t>
          </w:r>
          <w:r>
            <w:t xml:space="preserve">  </w:t>
          </w:r>
          <w:r w:rsidRPr="00585A06">
            <w:t>978-1-76105-739-7</w:t>
          </w:r>
        </w:p>
        <w:p w14:paraId="4E278B43" w14:textId="77777777" w:rsidR="00384EAC" w:rsidRPr="008F559C" w:rsidRDefault="00384EAC" w:rsidP="00384EAC">
          <w:pPr>
            <w:pStyle w:val="SmallHeading"/>
          </w:pPr>
          <w:r w:rsidRPr="00C255C2">
            <w:t>Disclaimer</w:t>
          </w:r>
        </w:p>
        <w:p w14:paraId="5E166F64" w14:textId="77777777" w:rsidR="00384EAC" w:rsidRDefault="00384EAC" w:rsidP="00384EAC">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1DBC384E" w14:textId="77777777" w:rsidR="00384EAC" w:rsidRPr="00E97294" w:rsidRDefault="00384EAC" w:rsidP="00384EAC">
          <w:pPr>
            <w:pStyle w:val="xAccessibilityHeading"/>
          </w:pPr>
          <w:r w:rsidRPr="00E97294">
            <w:t>Accessibility</w:t>
          </w:r>
        </w:p>
        <w:p w14:paraId="58C8CE2B" w14:textId="77777777" w:rsidR="00384EAC" w:rsidRDefault="00384EAC" w:rsidP="00384EAC">
          <w:pPr>
            <w:pStyle w:val="xAccessibilityText"/>
          </w:pPr>
          <w:r>
            <w:t>If you would like to receive this publication in an alternative format, please telephone the DELWP Customer Service Centre on 136186, email </w:t>
          </w:r>
          <w:hyperlink r:id="rId2" w:history="1">
            <w:r w:rsidRPr="003C5C56">
              <w:t>customer.service@delwp.vic.gov.au</w:t>
            </w:r>
          </w:hyperlink>
          <w:r>
            <w:t xml:space="preserve">, or via the National Relay Service on 133 677 </w:t>
          </w:r>
          <w:hyperlink r:id="rId3" w:history="1">
            <w:r w:rsidRPr="00AE3298">
              <w:t>www.relayservice.com.au</w:t>
            </w:r>
          </w:hyperlink>
          <w:r>
            <w:t xml:space="preserve">. This document is also available on the internet at </w:t>
          </w:r>
          <w:hyperlink r:id="rId4" w:history="1">
            <w:r w:rsidRPr="00AE3298">
              <w:t>www.delwp.vic.gov.au</w:t>
            </w:r>
          </w:hyperlink>
          <w:r>
            <w:t xml:space="preserve">. </w:t>
          </w:r>
        </w:p>
        <w:p w14:paraId="2A9A2C8D" w14:textId="77777777" w:rsidR="00384EAC" w:rsidRDefault="00384EAC" w:rsidP="00384EAC">
          <w:pPr>
            <w:pStyle w:val="SmallBodyText"/>
          </w:pPr>
        </w:p>
      </w:tc>
    </w:tr>
  </w:tbl>
  <w:p w14:paraId="194C2858" w14:textId="618898D2" w:rsidR="00384EAC" w:rsidRPr="00B5221E" w:rsidRDefault="00384EAC" w:rsidP="006077F1">
    <w:pPr>
      <w:pStyle w:val="FooterEven"/>
      <w:spacing w:line="240" w:lineRule="auto"/>
    </w:pPr>
    <w:r w:rsidRPr="00D55628">
      <w:rPr>
        <w:noProof/>
      </w:rPr>
      <mc:AlternateContent>
        <mc:Choice Requires="wps">
          <w:drawing>
            <wp:anchor distT="0" distB="0" distL="114300" distR="114300" simplePos="0" relativeHeight="251668480" behindDoc="1" locked="1" layoutInCell="1" allowOverlap="1" wp14:anchorId="75992639" wp14:editId="0F5C3C5D">
              <wp:simplePos x="0" y="0"/>
              <wp:positionH relativeFrom="page">
                <wp:align>center</wp:align>
              </wp:positionH>
              <wp:positionV relativeFrom="page">
                <wp:align>center</wp:align>
              </wp:positionV>
              <wp:extent cx="7560000" cy="1796400"/>
              <wp:effectExtent l="0" t="0" r="0" b="0"/>
              <wp:wrapNone/>
              <wp:docPr id="35"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4DDA9" w14:textId="77777777" w:rsidR="00384EAC" w:rsidRPr="0001226A" w:rsidRDefault="00384EA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992639" id="_x0000_t202" coordsize="21600,21600" o:spt="202" path="m,l,21600r21600,l21600,xe">
              <v:stroke joinstyle="miter"/>
              <v:path gradientshapeok="t" o:connecttype="rect"/>
            </v:shapetype>
            <v:shape id="_x0000_s1033" type="#_x0000_t202" alt="Title: Background Watermark Image" style="position:absolute;margin-left:0;margin-top:0;width:595.3pt;height:141.45pt;z-index:-25164800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o8hlkuQBAACpAwAADgAAAAAAAAAAAAAAAAAuAgAAZHJzL2Uyb0RvYy54bWxQSwECLQAU&#10;AAYACAAAACEANMVEztsAAAAGAQAADwAAAAAAAAAAAAAAAAA+BAAAZHJzL2Rvd25yZXYueG1sUEsF&#10;BgAAAAAEAAQA8wAAAEYFAAAAAA==&#10;" filled="f" stroked="f">
              <v:textbox>
                <w:txbxContent>
                  <w:p w14:paraId="0F44DDA9" w14:textId="77777777" w:rsidR="00384EAC" w:rsidRPr="0001226A" w:rsidRDefault="00384EA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49081" w14:textId="54D6268C" w:rsidR="00384EAC" w:rsidRDefault="000E62B0" w:rsidP="00213C82">
    <w:pPr>
      <w:pStyle w:val="Footer"/>
    </w:pPr>
    <w:r>
      <w:rPr>
        <w:noProof/>
      </w:rPr>
      <mc:AlternateContent>
        <mc:Choice Requires="wps">
          <w:drawing>
            <wp:anchor distT="0" distB="0" distL="114300" distR="114300" simplePos="0" relativeHeight="251672576" behindDoc="0" locked="0" layoutInCell="0" allowOverlap="1" wp14:anchorId="3691B309" wp14:editId="1C619AE7">
              <wp:simplePos x="0" y="0"/>
              <wp:positionH relativeFrom="page">
                <wp:posOffset>0</wp:posOffset>
              </wp:positionH>
              <wp:positionV relativeFrom="page">
                <wp:posOffset>10229215</wp:posOffset>
              </wp:positionV>
              <wp:extent cx="7560945" cy="273050"/>
              <wp:effectExtent l="0" t="0" r="0" b="12700"/>
              <wp:wrapNone/>
              <wp:docPr id="24" name="MSIPCM4e7c4c56b586f0f31e21d319" descr="{&quot;HashCode&quot;:-1264680268,&quot;Height&quot;:842.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A89281" w14:textId="573BA5B6" w:rsidR="000E62B0" w:rsidRPr="000E62B0" w:rsidRDefault="000E62B0" w:rsidP="000E62B0">
                          <w:pPr>
                            <w:jc w:val="center"/>
                            <w:rPr>
                              <w:rFonts w:ascii="Calibri" w:hAnsi="Calibri" w:cs="Calibri"/>
                              <w:color w:val="000000"/>
                              <w:sz w:val="24"/>
                            </w:rPr>
                          </w:pPr>
                          <w:r w:rsidRPr="000E62B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91B309" id="_x0000_t202" coordsize="21600,21600" o:spt="202" path="m,l,21600r21600,l21600,xe">
              <v:stroke joinstyle="miter"/>
              <v:path gradientshapeok="t" o:connecttype="rect"/>
            </v:shapetype>
            <v:shape id="MSIPCM4e7c4c56b586f0f31e21d319" o:spid="_x0000_s1034" type="#_x0000_t202" alt="{&quot;HashCode&quot;:-1264680268,&quot;Height&quot;:842.0,&quot;Width&quot;:595.0,&quot;Placement&quot;:&quot;Footer&quot;,&quot;Index&quot;:&quot;Primary&quot;,&quot;Section&quot;:5,&quot;Top&quot;:0.0,&quot;Left&quot;:0.0}" style="position:absolute;margin-left:0;margin-top:805.45pt;width:595.35pt;height:21.5pt;z-index:2516725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pRE0rxkCAAArBAAADgAAAAAAAAAAAAAAAAAuAgAAZHJzL2Uyb0RvYy54bWxQSwECLQAU&#10;AAYACAAAACEAEXKnft8AAAALAQAADwAAAAAAAAAAAAAAAABzBAAAZHJzL2Rvd25yZXYueG1sUEsF&#10;BgAAAAAEAAQA8wAAAH8FAAAAAA==&#10;" o:allowincell="f" filled="f" stroked="f" strokeweight=".5pt">
              <v:fill o:detectmouseclick="t"/>
              <v:textbox inset=",0,,0">
                <w:txbxContent>
                  <w:p w14:paraId="57A89281" w14:textId="573BA5B6" w:rsidR="000E62B0" w:rsidRPr="000E62B0" w:rsidRDefault="000E62B0" w:rsidP="000E62B0">
                    <w:pPr>
                      <w:jc w:val="center"/>
                      <w:rPr>
                        <w:rFonts w:ascii="Calibri" w:hAnsi="Calibri" w:cs="Calibri"/>
                        <w:color w:val="000000"/>
                        <w:sz w:val="24"/>
                      </w:rPr>
                    </w:pPr>
                    <w:r w:rsidRPr="000E62B0">
                      <w:rPr>
                        <w:rFonts w:ascii="Calibri" w:hAnsi="Calibri" w:cs="Calibri"/>
                        <w:color w:val="000000"/>
                        <w:sz w:val="24"/>
                      </w:rPr>
                      <w:t>OFFICIAL</w:t>
                    </w:r>
                  </w:p>
                </w:txbxContent>
              </v:textbox>
              <w10:wrap anchorx="page" anchory="page"/>
            </v:shape>
          </w:pict>
        </mc:Fallback>
      </mc:AlternateContent>
    </w:r>
    <w:r w:rsidR="00384EAC" w:rsidRPr="00D55628">
      <w:rPr>
        <w:noProof/>
      </w:rPr>
      <mc:AlternateContent>
        <mc:Choice Requires="wps">
          <w:drawing>
            <wp:anchor distT="0" distB="0" distL="114300" distR="114300" simplePos="0" relativeHeight="251670528" behindDoc="1" locked="1" layoutInCell="1" allowOverlap="1" wp14:anchorId="595A6652" wp14:editId="2DC282DD">
              <wp:simplePos x="0" y="0"/>
              <wp:positionH relativeFrom="page">
                <wp:align>center</wp:align>
              </wp:positionH>
              <wp:positionV relativeFrom="page">
                <wp:align>center</wp:align>
              </wp:positionV>
              <wp:extent cx="7560000" cy="1796400"/>
              <wp:effectExtent l="0" t="0" r="0" b="0"/>
              <wp:wrapNone/>
              <wp:docPr id="31"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AC186" w14:textId="77777777" w:rsidR="00384EAC" w:rsidRPr="0001226A" w:rsidRDefault="00384EA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A6652" id="_x0000_s1035" type="#_x0000_t202" alt="Title: Background Watermark Image" style="position:absolute;margin-left:0;margin-top:0;width:595.3pt;height:141.45pt;z-index:-2516459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H1a4wEAAKo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RUPZGLdGpojkQIYTYMGZw2HeBPzkYyS8X9j71AxVn/wZIo18VqFd2VgtXVZkkB&#10;Xmbqy4ywkqAqHjibt3dhduTeoWk7qjSPwcItCalNovjS1al/MkQS6WTe6LjLON16+cV2vwA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A9xH1a4wEAAKoDAAAOAAAAAAAAAAAAAAAAAC4CAABkcnMvZTJvRG9jLnhtbFBLAQItABQA&#10;BgAIAAAAIQA0xUTO2wAAAAYBAAAPAAAAAAAAAAAAAAAAAD0EAABkcnMvZG93bnJldi54bWxQSwUG&#10;AAAAAAQABADzAAAARQUAAAAA&#10;" filled="f" stroked="f">
              <v:textbox>
                <w:txbxContent>
                  <w:p w14:paraId="6C6AC186" w14:textId="77777777" w:rsidR="00384EAC" w:rsidRPr="0001226A" w:rsidRDefault="00384EA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091D8D" w14:paraId="792E7B5E" w14:textId="77777777" w:rsidTr="00115BF9">
      <w:trPr>
        <w:trHeight w:val="2608"/>
      </w:trPr>
      <w:tc>
        <w:tcPr>
          <w:tcW w:w="5216" w:type="dxa"/>
          <w:shd w:val="clear" w:color="auto" w:fill="auto"/>
        </w:tcPr>
        <w:p w14:paraId="2BAD43DE" w14:textId="77EE494D" w:rsidR="00091D8D" w:rsidRDefault="00091D8D" w:rsidP="00091D8D">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5B4AF1">
            <w:rPr>
              <w:noProof/>
            </w:rPr>
            <w:t>2022</w:t>
          </w:r>
          <w:r>
            <w:fldChar w:fldCharType="end"/>
          </w:r>
        </w:p>
        <w:p w14:paraId="31116D6F" w14:textId="77777777" w:rsidR="00091D8D" w:rsidRDefault="00091D8D" w:rsidP="00091D8D">
          <w:pPr>
            <w:pStyle w:val="SmallBodyText"/>
          </w:pPr>
          <w:r>
            <w:rPr>
              <w:noProof/>
            </w:rPr>
            <w:drawing>
              <wp:anchor distT="0" distB="0" distL="114300" distR="36195" simplePos="0" relativeHeight="251671552" behindDoc="0" locked="1" layoutInCell="1" allowOverlap="1" wp14:anchorId="073FC8E0" wp14:editId="3509F971">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1" w:name="_ImprintPageOne"/>
          <w:bookmarkEnd w:id="1"/>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04A00BFD" w14:textId="77777777" w:rsidR="00091D8D" w:rsidRDefault="00091D8D" w:rsidP="00091D8D">
          <w:pPr>
            <w:pStyle w:val="SmallBodyText"/>
          </w:pPr>
          <w:r w:rsidRPr="00C255C2">
            <w:t>ISBN</w:t>
          </w:r>
          <w:r>
            <w:t xml:space="preserve">  </w:t>
          </w:r>
          <w:r w:rsidRPr="00585A06">
            <w:t>978-1-76105-739-7</w:t>
          </w:r>
        </w:p>
        <w:p w14:paraId="0AF89DC7" w14:textId="77777777" w:rsidR="00091D8D" w:rsidRPr="008F559C" w:rsidRDefault="00091D8D" w:rsidP="00091D8D">
          <w:pPr>
            <w:pStyle w:val="SmallHeading"/>
          </w:pPr>
          <w:r w:rsidRPr="00C255C2">
            <w:t>Disclaimer</w:t>
          </w:r>
        </w:p>
        <w:p w14:paraId="7EC9813E" w14:textId="77777777" w:rsidR="00091D8D" w:rsidRDefault="00091D8D" w:rsidP="00091D8D">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13701496" w14:textId="77777777" w:rsidR="00091D8D" w:rsidRPr="00E97294" w:rsidRDefault="00091D8D" w:rsidP="00091D8D">
          <w:pPr>
            <w:pStyle w:val="xAccessibilityHeading"/>
          </w:pPr>
          <w:bookmarkStart w:id="2" w:name="_Accessibility"/>
          <w:bookmarkEnd w:id="2"/>
          <w:r w:rsidRPr="00E97294">
            <w:t>Accessibility</w:t>
          </w:r>
        </w:p>
        <w:p w14:paraId="4DD26D52" w14:textId="77777777" w:rsidR="00091D8D" w:rsidRDefault="00091D8D" w:rsidP="00091D8D">
          <w:pPr>
            <w:pStyle w:val="xAccessibilityText"/>
          </w:pPr>
          <w:r>
            <w:t>If you would like to receive this publication in an alternative format, please telephone the DELWP Customer Service Centre on 136186, email </w:t>
          </w:r>
          <w:hyperlink r:id="rId2" w:history="1">
            <w:r w:rsidRPr="003C5C56">
              <w:t>customer.service@delwp.vic.gov.au</w:t>
            </w:r>
          </w:hyperlink>
          <w:r>
            <w:t xml:space="preserve">, or via the National Relay Service on 133 677 </w:t>
          </w:r>
          <w:hyperlink r:id="rId3" w:history="1">
            <w:r w:rsidRPr="00AE3298">
              <w:t>www.relayservice.com.au</w:t>
            </w:r>
          </w:hyperlink>
          <w:r>
            <w:t xml:space="preserve">. This document is also available on the internet at </w:t>
          </w:r>
          <w:hyperlink r:id="rId4" w:history="1">
            <w:r w:rsidRPr="00AE3298">
              <w:t>www.delwp.vic.gov.au</w:t>
            </w:r>
          </w:hyperlink>
          <w:r>
            <w:t xml:space="preserve">. </w:t>
          </w:r>
        </w:p>
        <w:p w14:paraId="1CB8D0C9" w14:textId="77777777" w:rsidR="00091D8D" w:rsidRDefault="00091D8D" w:rsidP="00091D8D">
          <w:pPr>
            <w:pStyle w:val="SmallBodyText"/>
          </w:pPr>
        </w:p>
      </w:tc>
    </w:tr>
  </w:tbl>
  <w:p w14:paraId="6F9AB2D3" w14:textId="77777777" w:rsidR="00E611BC" w:rsidRDefault="00E611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166EB" w14:textId="77777777" w:rsidR="00667FF8" w:rsidRPr="008F5280" w:rsidRDefault="00667FF8" w:rsidP="008F5280">
      <w:pPr>
        <w:pStyle w:val="FootnoteSeparator"/>
      </w:pPr>
    </w:p>
    <w:p w14:paraId="2C4613D3" w14:textId="77777777" w:rsidR="00667FF8" w:rsidRDefault="00667FF8"/>
  </w:footnote>
  <w:footnote w:type="continuationSeparator" w:id="0">
    <w:p w14:paraId="3B690CE4" w14:textId="77777777" w:rsidR="00667FF8" w:rsidRDefault="00667FF8" w:rsidP="008F5280">
      <w:pPr>
        <w:pStyle w:val="FootnoteSeparator"/>
      </w:pPr>
    </w:p>
    <w:p w14:paraId="482068D6" w14:textId="77777777" w:rsidR="00667FF8" w:rsidRDefault="00667FF8"/>
    <w:p w14:paraId="1E62A3B3" w14:textId="77777777" w:rsidR="00667FF8" w:rsidRDefault="00667FF8"/>
  </w:footnote>
  <w:footnote w:type="continuationNotice" w:id="1">
    <w:p w14:paraId="22C3DD0B" w14:textId="77777777" w:rsidR="00667FF8" w:rsidRDefault="00667FF8" w:rsidP="00D55628"/>
    <w:p w14:paraId="4F03BA86" w14:textId="77777777" w:rsidR="00667FF8" w:rsidRDefault="00667FF8"/>
    <w:p w14:paraId="5D17841D" w14:textId="77777777" w:rsidR="00667FF8" w:rsidRDefault="00667F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0D5CDB" w:rsidRPr="00975ED3" w14:paraId="319A75CA" w14:textId="77777777" w:rsidTr="00B40C2E">
      <w:trPr>
        <w:trHeight w:hRule="exact" w:val="1418"/>
      </w:trPr>
      <w:tc>
        <w:tcPr>
          <w:tcW w:w="7761" w:type="dxa"/>
          <w:vAlign w:val="center"/>
        </w:tcPr>
        <w:p w14:paraId="6E46EA61" w14:textId="6533D449" w:rsidR="000D5CDB" w:rsidRPr="00975ED3" w:rsidRDefault="000D5CDB" w:rsidP="00B40C2E">
          <w:pPr>
            <w:pStyle w:val="Header"/>
          </w:pPr>
          <w:r>
            <w:rPr>
              <w:noProof/>
            </w:rPr>
            <w:fldChar w:fldCharType="begin"/>
          </w:r>
          <w:r>
            <w:rPr>
              <w:noProof/>
            </w:rPr>
            <w:instrText xml:space="preserve"> STYLEREF  Title  \* MERGEFORMAT </w:instrText>
          </w:r>
          <w:r>
            <w:rPr>
              <w:noProof/>
            </w:rPr>
            <w:fldChar w:fldCharType="separate"/>
          </w:r>
          <w:r w:rsidR="000E62B0">
            <w:rPr>
              <w:noProof/>
            </w:rPr>
            <w:t>Wildlife and Fire</w:t>
          </w:r>
          <w:r>
            <w:rPr>
              <w:noProof/>
            </w:rPr>
            <w:fldChar w:fldCharType="end"/>
          </w:r>
        </w:p>
      </w:tc>
    </w:tr>
  </w:tbl>
  <w:p w14:paraId="0DA58540" w14:textId="77777777" w:rsidR="000D5CDB" w:rsidRDefault="000D5CDB" w:rsidP="00254A01">
    <w:pPr>
      <w:pStyle w:val="Header"/>
    </w:pPr>
    <w:r w:rsidRPr="00806AB6">
      <w:rPr>
        <w:noProof/>
      </w:rPr>
      <mc:AlternateContent>
        <mc:Choice Requires="wps">
          <w:drawing>
            <wp:anchor distT="0" distB="0" distL="114300" distR="114300" simplePos="0" relativeHeight="251651072" behindDoc="1" locked="0" layoutInCell="1" allowOverlap="1" wp14:anchorId="0356EC43" wp14:editId="38B276D2">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999E6A" id="TriangleRight" o:spid="_x0000_s1026" style="position:absolute;margin-left:56.7pt;margin-top:22.7pt;width:68.05pt;height:70.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49024" behindDoc="1" locked="0" layoutInCell="1" allowOverlap="1" wp14:anchorId="31851DC6" wp14:editId="5AD3F358">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58D4C5" id="TriangleLeft" o:spid="_x0000_s1026" style="position:absolute;margin-left:22.7pt;margin-top:22.7pt;width:68.05pt;height:70.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48000" behindDoc="1" locked="0" layoutInCell="1" allowOverlap="1" wp14:anchorId="102B5C93" wp14:editId="6A8B3291">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80E750F" id="Rectangle" o:spid="_x0000_s1026" style="position:absolute;margin-left:22.7pt;margin-top:22.7pt;width:552.75pt;height:70.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fillcolor="#00b2a9 [3204]" stroked="f">
              <w10:wrap anchorx="page" anchory="page"/>
            </v:rect>
          </w:pict>
        </mc:Fallback>
      </mc:AlternateContent>
    </w:r>
  </w:p>
  <w:p w14:paraId="21F5AAF0" w14:textId="77777777" w:rsidR="000D5CDB" w:rsidRPr="00254A01" w:rsidRDefault="000D5CDB"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0D5CDB" w:rsidRPr="00975ED3" w14:paraId="11742F66" w14:textId="77777777" w:rsidTr="00B40C2E">
      <w:trPr>
        <w:trHeight w:hRule="exact" w:val="1418"/>
      </w:trPr>
      <w:tc>
        <w:tcPr>
          <w:tcW w:w="7761" w:type="dxa"/>
          <w:vAlign w:val="center"/>
        </w:tcPr>
        <w:p w14:paraId="17401BB8" w14:textId="6BB91ECA" w:rsidR="000D5CDB" w:rsidRPr="00975ED3" w:rsidRDefault="000D5CDB" w:rsidP="00B40C2E">
          <w:pPr>
            <w:pStyle w:val="Header"/>
          </w:pPr>
          <w:r>
            <w:rPr>
              <w:noProof/>
            </w:rPr>
            <w:fldChar w:fldCharType="begin"/>
          </w:r>
          <w:r>
            <w:rPr>
              <w:noProof/>
            </w:rPr>
            <w:instrText xml:space="preserve"> STYLEREF  Title  \* MERGEFORMAT </w:instrText>
          </w:r>
          <w:r>
            <w:rPr>
              <w:noProof/>
            </w:rPr>
            <w:fldChar w:fldCharType="separate"/>
          </w:r>
          <w:r w:rsidR="000E62B0">
            <w:rPr>
              <w:noProof/>
            </w:rPr>
            <w:t>Wildlife and Fire</w:t>
          </w:r>
          <w:r>
            <w:rPr>
              <w:noProof/>
            </w:rPr>
            <w:fldChar w:fldCharType="end"/>
          </w:r>
        </w:p>
      </w:tc>
    </w:tr>
  </w:tbl>
  <w:p w14:paraId="314B0F75" w14:textId="77777777" w:rsidR="000D5CDB" w:rsidRDefault="000D5CDB" w:rsidP="00254A01">
    <w:pPr>
      <w:pStyle w:val="Header"/>
    </w:pPr>
    <w:r w:rsidRPr="00806AB6">
      <w:rPr>
        <w:noProof/>
      </w:rPr>
      <mc:AlternateContent>
        <mc:Choice Requires="wps">
          <w:drawing>
            <wp:anchor distT="0" distB="0" distL="114300" distR="114300" simplePos="0" relativeHeight="251654144" behindDoc="1" locked="0" layoutInCell="1" allowOverlap="1" wp14:anchorId="791FC33B" wp14:editId="5291B77A">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21B854"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3120" behindDoc="1" locked="0" layoutInCell="1" allowOverlap="1" wp14:anchorId="3B38A5B4" wp14:editId="0739B0D4">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4F32E7" id="TriangleLeft" o:spid="_x0000_s1026" style="position:absolute;margin-left:22.7pt;margin-top:22.7pt;width:68.05pt;height:70.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2096" behindDoc="1" locked="0" layoutInCell="1" allowOverlap="1" wp14:anchorId="4B415E9A" wp14:editId="25D70C85">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C24D7B2" id="Rectangle" o:spid="_x0000_s1026" style="position:absolute;margin-left:22.7pt;margin-top:22.7pt;width:552.75pt;height:70.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fillcolor="#00b2a9 [3204]" stroked="f">
              <w10:wrap anchorx="page" anchory="page"/>
            </v:rect>
          </w:pict>
        </mc:Fallback>
      </mc:AlternateContent>
    </w:r>
  </w:p>
  <w:p w14:paraId="279CC636" w14:textId="77777777" w:rsidR="000D5CDB" w:rsidRDefault="000D5C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3CD06" w14:textId="7308CDCA" w:rsidR="000D5CDB" w:rsidRPr="00E97294" w:rsidRDefault="000D5CDB" w:rsidP="00E97294">
    <w:pPr>
      <w:pStyle w:val="Header"/>
    </w:pPr>
    <w:r>
      <w:rPr>
        <w:noProof/>
      </w:rPr>
      <w:drawing>
        <wp:anchor distT="0" distB="0" distL="114300" distR="114300" simplePos="0" relativeHeight="251662336" behindDoc="1" locked="0" layoutInCell="1" allowOverlap="1" wp14:anchorId="64DF8829" wp14:editId="6E7777E4">
          <wp:simplePos x="0" y="0"/>
          <wp:positionH relativeFrom="page">
            <wp:posOffset>720090</wp:posOffset>
          </wp:positionH>
          <wp:positionV relativeFrom="page">
            <wp:posOffset>1188085</wp:posOffset>
          </wp:positionV>
          <wp:extent cx="860400" cy="896400"/>
          <wp:effectExtent l="0" t="0" r="0" b="0"/>
          <wp:wrapNone/>
          <wp:docPr id="19"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riangleBottomACIMono" hidden="1"/>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783F4E5A" wp14:editId="2FADBB85">
          <wp:simplePos x="0" y="0"/>
          <wp:positionH relativeFrom="page">
            <wp:posOffset>720090</wp:posOffset>
          </wp:positionH>
          <wp:positionV relativeFrom="page">
            <wp:posOffset>1188085</wp:posOffset>
          </wp:positionV>
          <wp:extent cx="864000" cy="896400"/>
          <wp:effectExtent l="0" t="0" r="0" b="0"/>
          <wp:wrapNone/>
          <wp:docPr id="20"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riangleBottomACI"/>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46976" behindDoc="1" locked="0" layoutInCell="1" allowOverlap="1" wp14:anchorId="36FFBBA7" wp14:editId="0BCEC372">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7B9857" id="TriangleRight" o:spid="_x0000_s1026" style="position:absolute;margin-left:56.7pt;margin-top:22.7pt;width:68.05pt;height:70.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0048" behindDoc="1" locked="0" layoutInCell="1" allowOverlap="1" wp14:anchorId="162CB4B9" wp14:editId="4C1DDB8C">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FFA0D7" id="TriangleBottom" o:spid="_x0000_s1026" style="position:absolute;margin-left:56.7pt;margin-top:93.55pt;width:68.05pt;height:70.85pt;z-index:-2516664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45952" behindDoc="1" locked="0" layoutInCell="1" allowOverlap="1" wp14:anchorId="307C687F" wp14:editId="2FC1936C">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585975" id="TriangleLeft" o:spid="_x0000_s1026" style="position:absolute;margin-left:22.7pt;margin-top:22.7pt;width:68.0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44928" behindDoc="1" locked="0" layoutInCell="1" allowOverlap="1" wp14:anchorId="3041746C" wp14:editId="5A1C1312">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84A29A0" id="Rectangle" o:spid="_x0000_s1026" style="position:absolute;margin-left:22.7pt;margin-top:22.7pt;width:552.75pt;height:70.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9BCC82DC"/>
    <w:name w:val="DEPIListBullets"/>
    <w:lvl w:ilvl="0">
      <w:start w:val="1"/>
      <w:numFmt w:val="bullet"/>
      <w:pStyle w:val="ListBullet"/>
      <w:lvlText w:val="•"/>
      <w:lvlJc w:val="left"/>
      <w:pPr>
        <w:tabs>
          <w:tab w:val="num" w:pos="340"/>
        </w:tabs>
        <w:ind w:left="34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1" w15:restartNumberingAfterBreak="0">
    <w:nsid w:val="08433158"/>
    <w:multiLevelType w:val="hybridMultilevel"/>
    <w:tmpl w:val="4EEAC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6" w15:restartNumberingAfterBreak="0">
    <w:nsid w:val="24AC0A19"/>
    <w:multiLevelType w:val="hybridMultilevel"/>
    <w:tmpl w:val="488EC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982B13"/>
    <w:multiLevelType w:val="hybridMultilevel"/>
    <w:tmpl w:val="86A88118"/>
    <w:lvl w:ilvl="0" w:tplc="019AE5E4">
      <w:numFmt w:val="bullet"/>
      <w:lvlText w:val="•"/>
      <w:lvlJc w:val="left"/>
      <w:pPr>
        <w:ind w:left="356" w:hanging="170"/>
      </w:pPr>
      <w:rPr>
        <w:rFonts w:ascii="VIC Light" w:eastAsia="VIC Light" w:hAnsi="VIC Light" w:cs="VIC Light" w:hint="default"/>
        <w:color w:val="100249"/>
        <w:spacing w:val="-20"/>
        <w:w w:val="99"/>
        <w:sz w:val="17"/>
        <w:szCs w:val="17"/>
        <w:lang w:val="en-US" w:eastAsia="en-US" w:bidi="en-US"/>
      </w:rPr>
    </w:lvl>
    <w:lvl w:ilvl="1" w:tplc="F364F72A">
      <w:numFmt w:val="bullet"/>
      <w:lvlText w:val="•"/>
      <w:lvlJc w:val="left"/>
      <w:pPr>
        <w:ind w:left="560" w:hanging="227"/>
      </w:pPr>
      <w:rPr>
        <w:rFonts w:ascii="VIC Light" w:eastAsia="VIC Light" w:hAnsi="VIC Light" w:cs="VIC Light" w:hint="default"/>
        <w:color w:val="414042"/>
        <w:spacing w:val="-5"/>
        <w:w w:val="100"/>
        <w:sz w:val="18"/>
        <w:szCs w:val="18"/>
        <w:lang w:val="en-US" w:eastAsia="en-US" w:bidi="en-US"/>
      </w:rPr>
    </w:lvl>
    <w:lvl w:ilvl="2" w:tplc="9F2E152A">
      <w:numFmt w:val="bullet"/>
      <w:lvlText w:val="•"/>
      <w:lvlJc w:val="left"/>
      <w:pPr>
        <w:ind w:left="740" w:hanging="227"/>
      </w:pPr>
      <w:rPr>
        <w:rFonts w:hint="default"/>
        <w:lang w:val="en-US" w:eastAsia="en-US" w:bidi="en-US"/>
      </w:rPr>
    </w:lvl>
    <w:lvl w:ilvl="3" w:tplc="35C8BC66">
      <w:numFmt w:val="bullet"/>
      <w:lvlText w:val="•"/>
      <w:lvlJc w:val="left"/>
      <w:pPr>
        <w:ind w:left="443" w:hanging="227"/>
      </w:pPr>
      <w:rPr>
        <w:rFonts w:hint="default"/>
        <w:lang w:val="en-US" w:eastAsia="en-US" w:bidi="en-US"/>
      </w:rPr>
    </w:lvl>
    <w:lvl w:ilvl="4" w:tplc="26668A3C">
      <w:numFmt w:val="bullet"/>
      <w:lvlText w:val="•"/>
      <w:lvlJc w:val="left"/>
      <w:pPr>
        <w:ind w:left="146" w:hanging="227"/>
      </w:pPr>
      <w:rPr>
        <w:rFonts w:hint="default"/>
        <w:lang w:val="en-US" w:eastAsia="en-US" w:bidi="en-US"/>
      </w:rPr>
    </w:lvl>
    <w:lvl w:ilvl="5" w:tplc="B310243A">
      <w:numFmt w:val="bullet"/>
      <w:lvlText w:val="•"/>
      <w:lvlJc w:val="left"/>
      <w:pPr>
        <w:ind w:left="-151" w:hanging="227"/>
      </w:pPr>
      <w:rPr>
        <w:rFonts w:hint="default"/>
        <w:lang w:val="en-US" w:eastAsia="en-US" w:bidi="en-US"/>
      </w:rPr>
    </w:lvl>
    <w:lvl w:ilvl="6" w:tplc="3B36CFB8">
      <w:numFmt w:val="bullet"/>
      <w:lvlText w:val="•"/>
      <w:lvlJc w:val="left"/>
      <w:pPr>
        <w:ind w:left="-448" w:hanging="227"/>
      </w:pPr>
      <w:rPr>
        <w:rFonts w:hint="default"/>
        <w:lang w:val="en-US" w:eastAsia="en-US" w:bidi="en-US"/>
      </w:rPr>
    </w:lvl>
    <w:lvl w:ilvl="7" w:tplc="74E8598A">
      <w:numFmt w:val="bullet"/>
      <w:lvlText w:val="•"/>
      <w:lvlJc w:val="left"/>
      <w:pPr>
        <w:ind w:left="-745" w:hanging="227"/>
      </w:pPr>
      <w:rPr>
        <w:rFonts w:hint="default"/>
        <w:lang w:val="en-US" w:eastAsia="en-US" w:bidi="en-US"/>
      </w:rPr>
    </w:lvl>
    <w:lvl w:ilvl="8" w:tplc="78420ECA">
      <w:numFmt w:val="bullet"/>
      <w:lvlText w:val="•"/>
      <w:lvlJc w:val="left"/>
      <w:pPr>
        <w:ind w:left="-1042" w:hanging="227"/>
      </w:pPr>
      <w:rPr>
        <w:rFonts w:hint="default"/>
        <w:lang w:val="en-US" w:eastAsia="en-US" w:bidi="en-US"/>
      </w:rPr>
    </w:lvl>
  </w:abstractNum>
  <w:abstractNum w:abstractNumId="18"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2CDE6CDB"/>
    <w:multiLevelType w:val="hybridMultilevel"/>
    <w:tmpl w:val="D05031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D545EC4"/>
    <w:multiLevelType w:val="multilevel"/>
    <w:tmpl w:val="53D22D02"/>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5"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6"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7"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584A6937"/>
    <w:multiLevelType w:val="hybridMultilevel"/>
    <w:tmpl w:val="8D3EF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4C6099"/>
    <w:multiLevelType w:val="hybridMultilevel"/>
    <w:tmpl w:val="85185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1"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2"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3"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5"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6"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7"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22"/>
  </w:num>
  <w:num w:numId="2">
    <w:abstractNumId w:val="33"/>
  </w:num>
  <w:num w:numId="3">
    <w:abstractNumId w:val="30"/>
  </w:num>
  <w:num w:numId="4">
    <w:abstractNumId w:val="37"/>
  </w:num>
  <w:num w:numId="5">
    <w:abstractNumId w:val="18"/>
  </w:num>
  <w:num w:numId="6">
    <w:abstractNumId w:val="13"/>
  </w:num>
  <w:num w:numId="7">
    <w:abstractNumId w:val="12"/>
  </w:num>
  <w:num w:numId="8">
    <w:abstractNumId w:val="10"/>
  </w:num>
  <w:num w:numId="9">
    <w:abstractNumId w:val="34"/>
  </w:num>
  <w:num w:numId="10">
    <w:abstractNumId w:val="14"/>
  </w:num>
  <w:num w:numId="11">
    <w:abstractNumId w:val="20"/>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27"/>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num>
  <w:num w:numId="28">
    <w:abstractNumId w:val="36"/>
    <w:lvlOverride w:ilvl="0">
      <w:startOverride w:val="1"/>
    </w:lvlOverride>
  </w:num>
  <w:num w:numId="29">
    <w:abstractNumId w:val="23"/>
  </w:num>
  <w:num w:numId="30">
    <w:abstractNumId w:val="35"/>
  </w:num>
  <w:num w:numId="31">
    <w:abstractNumId w:val="8"/>
  </w:num>
  <w:num w:numId="32">
    <w:abstractNumId w:val="32"/>
  </w:num>
  <w:num w:numId="33">
    <w:abstractNumId w:val="24"/>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 w:numId="43">
    <w:abstractNumId w:val="12"/>
  </w:num>
  <w:num w:numId="44">
    <w:abstractNumId w:val="12"/>
  </w:num>
  <w:num w:numId="45">
    <w:abstractNumId w:val="12"/>
  </w:num>
  <w:num w:numId="46">
    <w:abstractNumId w:val="29"/>
  </w:num>
  <w:num w:numId="47">
    <w:abstractNumId w:val="12"/>
  </w:num>
  <w:num w:numId="48">
    <w:abstractNumId w:val="19"/>
  </w:num>
  <w:num w:numId="49">
    <w:abstractNumId w:val="17"/>
  </w:num>
  <w:num w:numId="50">
    <w:abstractNumId w:val="12"/>
  </w:num>
  <w:num w:numId="51">
    <w:abstractNumId w:val="11"/>
  </w:num>
  <w:num w:numId="52">
    <w:abstractNumId w:val="16"/>
  </w:num>
  <w:num w:numId="53">
    <w:abstractNumId w:val="2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True"/>
  </w:docVars>
  <w:rsids>
    <w:rsidRoot w:val="007A2D42"/>
    <w:rsid w:val="0000017F"/>
    <w:rsid w:val="00000279"/>
    <w:rsid w:val="0000028C"/>
    <w:rsid w:val="000004BD"/>
    <w:rsid w:val="00000B7A"/>
    <w:rsid w:val="00000C89"/>
    <w:rsid w:val="00000FEB"/>
    <w:rsid w:val="000012BE"/>
    <w:rsid w:val="00001BD3"/>
    <w:rsid w:val="00001E86"/>
    <w:rsid w:val="00001F76"/>
    <w:rsid w:val="000022E6"/>
    <w:rsid w:val="000024EB"/>
    <w:rsid w:val="0000279C"/>
    <w:rsid w:val="000028B4"/>
    <w:rsid w:val="00002DE1"/>
    <w:rsid w:val="00003960"/>
    <w:rsid w:val="00003CE4"/>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1A8"/>
    <w:rsid w:val="00010A57"/>
    <w:rsid w:val="00010AAD"/>
    <w:rsid w:val="00010E3F"/>
    <w:rsid w:val="00010FAD"/>
    <w:rsid w:val="0001107C"/>
    <w:rsid w:val="000113FF"/>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16E"/>
    <w:rsid w:val="00016478"/>
    <w:rsid w:val="00016773"/>
    <w:rsid w:val="00016CF3"/>
    <w:rsid w:val="000171F8"/>
    <w:rsid w:val="000171FD"/>
    <w:rsid w:val="00017669"/>
    <w:rsid w:val="00017860"/>
    <w:rsid w:val="00017D91"/>
    <w:rsid w:val="00020A45"/>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5D6"/>
    <w:rsid w:val="0003294B"/>
    <w:rsid w:val="00032D71"/>
    <w:rsid w:val="00033137"/>
    <w:rsid w:val="00033178"/>
    <w:rsid w:val="00033331"/>
    <w:rsid w:val="00033A8A"/>
    <w:rsid w:val="0003451C"/>
    <w:rsid w:val="0003473D"/>
    <w:rsid w:val="00034B43"/>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15B"/>
    <w:rsid w:val="00043650"/>
    <w:rsid w:val="000439DD"/>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09CB"/>
    <w:rsid w:val="00051232"/>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26C"/>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11"/>
    <w:rsid w:val="00065A52"/>
    <w:rsid w:val="00065B63"/>
    <w:rsid w:val="000660C5"/>
    <w:rsid w:val="00066ABF"/>
    <w:rsid w:val="00066B87"/>
    <w:rsid w:val="00066F02"/>
    <w:rsid w:val="00066FC6"/>
    <w:rsid w:val="00067098"/>
    <w:rsid w:val="00067390"/>
    <w:rsid w:val="0006742D"/>
    <w:rsid w:val="000676F8"/>
    <w:rsid w:val="00067769"/>
    <w:rsid w:val="000704F3"/>
    <w:rsid w:val="00070C97"/>
    <w:rsid w:val="0007112E"/>
    <w:rsid w:val="00071B67"/>
    <w:rsid w:val="00071CA4"/>
    <w:rsid w:val="00071DE2"/>
    <w:rsid w:val="00071F5F"/>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59C7"/>
    <w:rsid w:val="00075CA9"/>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6D2C"/>
    <w:rsid w:val="0008745F"/>
    <w:rsid w:val="000876E2"/>
    <w:rsid w:val="000908D6"/>
    <w:rsid w:val="00091188"/>
    <w:rsid w:val="0009125C"/>
    <w:rsid w:val="000913AD"/>
    <w:rsid w:val="00091D8D"/>
    <w:rsid w:val="00091F49"/>
    <w:rsid w:val="0009214D"/>
    <w:rsid w:val="00092665"/>
    <w:rsid w:val="00093051"/>
    <w:rsid w:val="000935F8"/>
    <w:rsid w:val="000938C5"/>
    <w:rsid w:val="00093F02"/>
    <w:rsid w:val="000944CB"/>
    <w:rsid w:val="000945BF"/>
    <w:rsid w:val="000948CF"/>
    <w:rsid w:val="00094A84"/>
    <w:rsid w:val="00094F27"/>
    <w:rsid w:val="0009521E"/>
    <w:rsid w:val="00095E8A"/>
    <w:rsid w:val="000965C0"/>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872"/>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CAB"/>
    <w:rsid w:val="000B7CC2"/>
    <w:rsid w:val="000C005D"/>
    <w:rsid w:val="000C015B"/>
    <w:rsid w:val="000C0371"/>
    <w:rsid w:val="000C0411"/>
    <w:rsid w:val="000C05DF"/>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5CDB"/>
    <w:rsid w:val="000D60CD"/>
    <w:rsid w:val="000D6DC7"/>
    <w:rsid w:val="000D703A"/>
    <w:rsid w:val="000D7202"/>
    <w:rsid w:val="000D7482"/>
    <w:rsid w:val="000D76D9"/>
    <w:rsid w:val="000D7891"/>
    <w:rsid w:val="000D78C3"/>
    <w:rsid w:val="000D7C9F"/>
    <w:rsid w:val="000D7E1F"/>
    <w:rsid w:val="000D7ECC"/>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2B0"/>
    <w:rsid w:val="000E6684"/>
    <w:rsid w:val="000E6777"/>
    <w:rsid w:val="000E7410"/>
    <w:rsid w:val="000E7936"/>
    <w:rsid w:val="000E7AF1"/>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921"/>
    <w:rsid w:val="000F7A4B"/>
    <w:rsid w:val="000F7F8C"/>
    <w:rsid w:val="001000DA"/>
    <w:rsid w:val="00100611"/>
    <w:rsid w:val="001006AD"/>
    <w:rsid w:val="0010072A"/>
    <w:rsid w:val="001009C3"/>
    <w:rsid w:val="00100B5E"/>
    <w:rsid w:val="00101435"/>
    <w:rsid w:val="00101451"/>
    <w:rsid w:val="0010306F"/>
    <w:rsid w:val="001031FC"/>
    <w:rsid w:val="00103846"/>
    <w:rsid w:val="0010384A"/>
    <w:rsid w:val="00103D73"/>
    <w:rsid w:val="00103F0F"/>
    <w:rsid w:val="00104371"/>
    <w:rsid w:val="00104F66"/>
    <w:rsid w:val="001054A3"/>
    <w:rsid w:val="0010559C"/>
    <w:rsid w:val="00105B19"/>
    <w:rsid w:val="00105C32"/>
    <w:rsid w:val="0010606F"/>
    <w:rsid w:val="0010632A"/>
    <w:rsid w:val="0010632E"/>
    <w:rsid w:val="00106A7E"/>
    <w:rsid w:val="00106A81"/>
    <w:rsid w:val="00106B89"/>
    <w:rsid w:val="00106CA2"/>
    <w:rsid w:val="00107EB6"/>
    <w:rsid w:val="001108B2"/>
    <w:rsid w:val="00110A24"/>
    <w:rsid w:val="00110A62"/>
    <w:rsid w:val="00110B1B"/>
    <w:rsid w:val="00110B5D"/>
    <w:rsid w:val="0011105B"/>
    <w:rsid w:val="0011111B"/>
    <w:rsid w:val="00111483"/>
    <w:rsid w:val="00111886"/>
    <w:rsid w:val="00111CE1"/>
    <w:rsid w:val="0011267E"/>
    <w:rsid w:val="0011271A"/>
    <w:rsid w:val="00112E38"/>
    <w:rsid w:val="00112FC6"/>
    <w:rsid w:val="001131AA"/>
    <w:rsid w:val="001137CE"/>
    <w:rsid w:val="00113A21"/>
    <w:rsid w:val="00113C4C"/>
    <w:rsid w:val="00113CDC"/>
    <w:rsid w:val="00113DD9"/>
    <w:rsid w:val="0011467A"/>
    <w:rsid w:val="00114751"/>
    <w:rsid w:val="0011484F"/>
    <w:rsid w:val="001148DA"/>
    <w:rsid w:val="00114F21"/>
    <w:rsid w:val="00114F4E"/>
    <w:rsid w:val="00115310"/>
    <w:rsid w:val="00115BF9"/>
    <w:rsid w:val="00115C8C"/>
    <w:rsid w:val="00115E3D"/>
    <w:rsid w:val="001177A2"/>
    <w:rsid w:val="00117819"/>
    <w:rsid w:val="001179D3"/>
    <w:rsid w:val="00117CFE"/>
    <w:rsid w:val="00117DD6"/>
    <w:rsid w:val="00117F77"/>
    <w:rsid w:val="001202B1"/>
    <w:rsid w:val="0012033B"/>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CDE"/>
    <w:rsid w:val="00124D82"/>
    <w:rsid w:val="00124DEA"/>
    <w:rsid w:val="00124E8F"/>
    <w:rsid w:val="001250AF"/>
    <w:rsid w:val="001253D5"/>
    <w:rsid w:val="00125A6C"/>
    <w:rsid w:val="00125C50"/>
    <w:rsid w:val="00125F3A"/>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B0B"/>
    <w:rsid w:val="00133BFF"/>
    <w:rsid w:val="00133E3D"/>
    <w:rsid w:val="0013436B"/>
    <w:rsid w:val="0013448B"/>
    <w:rsid w:val="001346B4"/>
    <w:rsid w:val="00134898"/>
    <w:rsid w:val="00134C0D"/>
    <w:rsid w:val="00134E87"/>
    <w:rsid w:val="001350A7"/>
    <w:rsid w:val="00135A18"/>
    <w:rsid w:val="00135CA3"/>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ADE"/>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60F"/>
    <w:rsid w:val="00150BC2"/>
    <w:rsid w:val="00151C40"/>
    <w:rsid w:val="00151DB1"/>
    <w:rsid w:val="001522A3"/>
    <w:rsid w:val="00152729"/>
    <w:rsid w:val="00152DA7"/>
    <w:rsid w:val="00152F06"/>
    <w:rsid w:val="00153334"/>
    <w:rsid w:val="0015375B"/>
    <w:rsid w:val="0015388E"/>
    <w:rsid w:val="00153A3E"/>
    <w:rsid w:val="00153FD1"/>
    <w:rsid w:val="00153FDB"/>
    <w:rsid w:val="00154025"/>
    <w:rsid w:val="001541A8"/>
    <w:rsid w:val="001544A7"/>
    <w:rsid w:val="00154503"/>
    <w:rsid w:val="0015452B"/>
    <w:rsid w:val="00154949"/>
    <w:rsid w:val="00154C0E"/>
    <w:rsid w:val="00154F44"/>
    <w:rsid w:val="00155B6F"/>
    <w:rsid w:val="001562D9"/>
    <w:rsid w:val="0015661D"/>
    <w:rsid w:val="001568CE"/>
    <w:rsid w:val="00156F4A"/>
    <w:rsid w:val="00157E61"/>
    <w:rsid w:val="00157E78"/>
    <w:rsid w:val="001601C2"/>
    <w:rsid w:val="00160ED7"/>
    <w:rsid w:val="00161193"/>
    <w:rsid w:val="001619E0"/>
    <w:rsid w:val="00161DB5"/>
    <w:rsid w:val="00161E60"/>
    <w:rsid w:val="00162B86"/>
    <w:rsid w:val="00162E29"/>
    <w:rsid w:val="0016301C"/>
    <w:rsid w:val="0016310E"/>
    <w:rsid w:val="0016334C"/>
    <w:rsid w:val="00163536"/>
    <w:rsid w:val="00163E14"/>
    <w:rsid w:val="00164055"/>
    <w:rsid w:val="00164B4C"/>
    <w:rsid w:val="00164CD6"/>
    <w:rsid w:val="00164D40"/>
    <w:rsid w:val="0016502A"/>
    <w:rsid w:val="0016509E"/>
    <w:rsid w:val="00165678"/>
    <w:rsid w:val="00165754"/>
    <w:rsid w:val="0016579F"/>
    <w:rsid w:val="001658FA"/>
    <w:rsid w:val="00165D74"/>
    <w:rsid w:val="0016612D"/>
    <w:rsid w:val="001664DC"/>
    <w:rsid w:val="001665C4"/>
    <w:rsid w:val="00166B17"/>
    <w:rsid w:val="00166FEF"/>
    <w:rsid w:val="00167413"/>
    <w:rsid w:val="001676F4"/>
    <w:rsid w:val="00167865"/>
    <w:rsid w:val="00167B65"/>
    <w:rsid w:val="001700F4"/>
    <w:rsid w:val="00170713"/>
    <w:rsid w:val="00170F85"/>
    <w:rsid w:val="001715D8"/>
    <w:rsid w:val="00171767"/>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03E6"/>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036"/>
    <w:rsid w:val="0018616D"/>
    <w:rsid w:val="00186ECA"/>
    <w:rsid w:val="00187485"/>
    <w:rsid w:val="00187860"/>
    <w:rsid w:val="00187938"/>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4F5"/>
    <w:rsid w:val="00195A19"/>
    <w:rsid w:val="00195EAE"/>
    <w:rsid w:val="00196016"/>
    <w:rsid w:val="00196165"/>
    <w:rsid w:val="00196393"/>
    <w:rsid w:val="00196667"/>
    <w:rsid w:val="001966C9"/>
    <w:rsid w:val="00196FB8"/>
    <w:rsid w:val="00197033"/>
    <w:rsid w:val="0019725F"/>
    <w:rsid w:val="00197717"/>
    <w:rsid w:val="001977C0"/>
    <w:rsid w:val="00197F7F"/>
    <w:rsid w:val="001A0827"/>
    <w:rsid w:val="001A0EF8"/>
    <w:rsid w:val="001A0FA6"/>
    <w:rsid w:val="001A1215"/>
    <w:rsid w:val="001A13E9"/>
    <w:rsid w:val="001A150E"/>
    <w:rsid w:val="001A18D2"/>
    <w:rsid w:val="001A1CF9"/>
    <w:rsid w:val="001A245B"/>
    <w:rsid w:val="001A25AC"/>
    <w:rsid w:val="001A37A6"/>
    <w:rsid w:val="001A3FCA"/>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43B"/>
    <w:rsid w:val="001B36B4"/>
    <w:rsid w:val="001B38B7"/>
    <w:rsid w:val="001B39AE"/>
    <w:rsid w:val="001B3E12"/>
    <w:rsid w:val="001B3F7F"/>
    <w:rsid w:val="001B411F"/>
    <w:rsid w:val="001B4653"/>
    <w:rsid w:val="001B4A22"/>
    <w:rsid w:val="001B4A40"/>
    <w:rsid w:val="001B4D98"/>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73"/>
    <w:rsid w:val="001C43F5"/>
    <w:rsid w:val="001C44D3"/>
    <w:rsid w:val="001C4E3E"/>
    <w:rsid w:val="001C5239"/>
    <w:rsid w:val="001C5501"/>
    <w:rsid w:val="001C58FF"/>
    <w:rsid w:val="001C591F"/>
    <w:rsid w:val="001C63D2"/>
    <w:rsid w:val="001C6526"/>
    <w:rsid w:val="001C6583"/>
    <w:rsid w:val="001C6A87"/>
    <w:rsid w:val="001C6E3A"/>
    <w:rsid w:val="001C7078"/>
    <w:rsid w:val="001C709B"/>
    <w:rsid w:val="001C7813"/>
    <w:rsid w:val="001D10D2"/>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D78DD"/>
    <w:rsid w:val="001E0190"/>
    <w:rsid w:val="001E0734"/>
    <w:rsid w:val="001E0ACF"/>
    <w:rsid w:val="001E0ADE"/>
    <w:rsid w:val="001E1098"/>
    <w:rsid w:val="001E1E96"/>
    <w:rsid w:val="001E24D4"/>
    <w:rsid w:val="001E25C4"/>
    <w:rsid w:val="001E2885"/>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0FFF"/>
    <w:rsid w:val="001F11E2"/>
    <w:rsid w:val="001F141F"/>
    <w:rsid w:val="001F14F2"/>
    <w:rsid w:val="001F1BAB"/>
    <w:rsid w:val="001F1EEE"/>
    <w:rsid w:val="001F203C"/>
    <w:rsid w:val="001F2108"/>
    <w:rsid w:val="001F259B"/>
    <w:rsid w:val="001F2A4D"/>
    <w:rsid w:val="001F2BD3"/>
    <w:rsid w:val="001F2EA1"/>
    <w:rsid w:val="001F337E"/>
    <w:rsid w:val="001F353A"/>
    <w:rsid w:val="001F3603"/>
    <w:rsid w:val="001F386B"/>
    <w:rsid w:val="001F3D89"/>
    <w:rsid w:val="001F4052"/>
    <w:rsid w:val="001F4435"/>
    <w:rsid w:val="001F4FA9"/>
    <w:rsid w:val="001F548A"/>
    <w:rsid w:val="001F579C"/>
    <w:rsid w:val="001F587A"/>
    <w:rsid w:val="001F58E7"/>
    <w:rsid w:val="001F5AA4"/>
    <w:rsid w:val="001F5C40"/>
    <w:rsid w:val="001F5D92"/>
    <w:rsid w:val="001F5F13"/>
    <w:rsid w:val="001F668A"/>
    <w:rsid w:val="001F6AB6"/>
    <w:rsid w:val="001F6D64"/>
    <w:rsid w:val="001F721C"/>
    <w:rsid w:val="001F7514"/>
    <w:rsid w:val="001F765B"/>
    <w:rsid w:val="001F770A"/>
    <w:rsid w:val="00200A9D"/>
    <w:rsid w:val="00200B2E"/>
    <w:rsid w:val="00201324"/>
    <w:rsid w:val="00201807"/>
    <w:rsid w:val="00201841"/>
    <w:rsid w:val="0020194C"/>
    <w:rsid w:val="0020205B"/>
    <w:rsid w:val="00202213"/>
    <w:rsid w:val="00202C45"/>
    <w:rsid w:val="00202E4A"/>
    <w:rsid w:val="00203011"/>
    <w:rsid w:val="002031FC"/>
    <w:rsid w:val="0020332E"/>
    <w:rsid w:val="00203733"/>
    <w:rsid w:val="0020390A"/>
    <w:rsid w:val="00203C01"/>
    <w:rsid w:val="002041DB"/>
    <w:rsid w:val="0020460C"/>
    <w:rsid w:val="00205045"/>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3F4B"/>
    <w:rsid w:val="002147CA"/>
    <w:rsid w:val="002154DF"/>
    <w:rsid w:val="002158A2"/>
    <w:rsid w:val="00215AEB"/>
    <w:rsid w:val="00215CE4"/>
    <w:rsid w:val="00215E20"/>
    <w:rsid w:val="00215EE6"/>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6C"/>
    <w:rsid w:val="002241F7"/>
    <w:rsid w:val="00224234"/>
    <w:rsid w:val="002242F0"/>
    <w:rsid w:val="0022452B"/>
    <w:rsid w:val="00224812"/>
    <w:rsid w:val="00224EDC"/>
    <w:rsid w:val="00224F1D"/>
    <w:rsid w:val="00224F71"/>
    <w:rsid w:val="00225CB2"/>
    <w:rsid w:val="002262A7"/>
    <w:rsid w:val="0022790D"/>
    <w:rsid w:val="00227B32"/>
    <w:rsid w:val="0023007D"/>
    <w:rsid w:val="002301E7"/>
    <w:rsid w:val="002302F5"/>
    <w:rsid w:val="00230478"/>
    <w:rsid w:val="0023084B"/>
    <w:rsid w:val="00231311"/>
    <w:rsid w:val="0023151E"/>
    <w:rsid w:val="0023219B"/>
    <w:rsid w:val="0023282F"/>
    <w:rsid w:val="00232E2E"/>
    <w:rsid w:val="00232E42"/>
    <w:rsid w:val="00233279"/>
    <w:rsid w:val="00233827"/>
    <w:rsid w:val="00233EB7"/>
    <w:rsid w:val="00233F42"/>
    <w:rsid w:val="00234272"/>
    <w:rsid w:val="002347C3"/>
    <w:rsid w:val="00234809"/>
    <w:rsid w:val="00234856"/>
    <w:rsid w:val="0023490D"/>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294"/>
    <w:rsid w:val="002408BA"/>
    <w:rsid w:val="00240AE1"/>
    <w:rsid w:val="00240C04"/>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713"/>
    <w:rsid w:val="00247B52"/>
    <w:rsid w:val="00247DB5"/>
    <w:rsid w:val="00247E38"/>
    <w:rsid w:val="00247E49"/>
    <w:rsid w:val="00247EB2"/>
    <w:rsid w:val="00250568"/>
    <w:rsid w:val="002507C7"/>
    <w:rsid w:val="002511AF"/>
    <w:rsid w:val="002514BA"/>
    <w:rsid w:val="00251AF9"/>
    <w:rsid w:val="00251BF4"/>
    <w:rsid w:val="00252146"/>
    <w:rsid w:val="002525B9"/>
    <w:rsid w:val="00252B3D"/>
    <w:rsid w:val="00252BA5"/>
    <w:rsid w:val="00253077"/>
    <w:rsid w:val="00253368"/>
    <w:rsid w:val="00253752"/>
    <w:rsid w:val="00253DF7"/>
    <w:rsid w:val="002544FC"/>
    <w:rsid w:val="0025464F"/>
    <w:rsid w:val="00254A01"/>
    <w:rsid w:val="00254AB4"/>
    <w:rsid w:val="00254CA1"/>
    <w:rsid w:val="00254D73"/>
    <w:rsid w:val="00254DE3"/>
    <w:rsid w:val="0025505F"/>
    <w:rsid w:val="002550FF"/>
    <w:rsid w:val="0025523C"/>
    <w:rsid w:val="0025532A"/>
    <w:rsid w:val="00255D7F"/>
    <w:rsid w:val="00255DD3"/>
    <w:rsid w:val="00256057"/>
    <w:rsid w:val="002560F7"/>
    <w:rsid w:val="002568FE"/>
    <w:rsid w:val="0025775A"/>
    <w:rsid w:val="002578D4"/>
    <w:rsid w:val="002579C1"/>
    <w:rsid w:val="002604DA"/>
    <w:rsid w:val="00260781"/>
    <w:rsid w:val="002607F1"/>
    <w:rsid w:val="00260992"/>
    <w:rsid w:val="00260A76"/>
    <w:rsid w:val="00260FC1"/>
    <w:rsid w:val="002611D2"/>
    <w:rsid w:val="002614DA"/>
    <w:rsid w:val="00261BDD"/>
    <w:rsid w:val="00261C51"/>
    <w:rsid w:val="00261DCD"/>
    <w:rsid w:val="002623BB"/>
    <w:rsid w:val="0026285F"/>
    <w:rsid w:val="00262953"/>
    <w:rsid w:val="00262E05"/>
    <w:rsid w:val="00262E69"/>
    <w:rsid w:val="00262F8B"/>
    <w:rsid w:val="0026369F"/>
    <w:rsid w:val="002636AB"/>
    <w:rsid w:val="0026373B"/>
    <w:rsid w:val="00263BE7"/>
    <w:rsid w:val="00263EB4"/>
    <w:rsid w:val="002645D4"/>
    <w:rsid w:val="00264677"/>
    <w:rsid w:val="00264946"/>
    <w:rsid w:val="00264A62"/>
    <w:rsid w:val="00265045"/>
    <w:rsid w:val="00265096"/>
    <w:rsid w:val="0026589E"/>
    <w:rsid w:val="002659C1"/>
    <w:rsid w:val="002662BA"/>
    <w:rsid w:val="00266EB3"/>
    <w:rsid w:val="002672D6"/>
    <w:rsid w:val="00267693"/>
    <w:rsid w:val="00267CB6"/>
    <w:rsid w:val="00267EF8"/>
    <w:rsid w:val="0027039E"/>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B51"/>
    <w:rsid w:val="00274F3B"/>
    <w:rsid w:val="002753C1"/>
    <w:rsid w:val="00275624"/>
    <w:rsid w:val="0027562D"/>
    <w:rsid w:val="00275865"/>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2181"/>
    <w:rsid w:val="00283592"/>
    <w:rsid w:val="0028363C"/>
    <w:rsid w:val="00283E4F"/>
    <w:rsid w:val="00283FA3"/>
    <w:rsid w:val="002845AC"/>
    <w:rsid w:val="00284B07"/>
    <w:rsid w:val="00285A5B"/>
    <w:rsid w:val="00285C44"/>
    <w:rsid w:val="00285E6C"/>
    <w:rsid w:val="00285F04"/>
    <w:rsid w:val="00286C19"/>
    <w:rsid w:val="00287056"/>
    <w:rsid w:val="00287075"/>
    <w:rsid w:val="00287146"/>
    <w:rsid w:val="00287609"/>
    <w:rsid w:val="002878A6"/>
    <w:rsid w:val="00287BD9"/>
    <w:rsid w:val="00287D08"/>
    <w:rsid w:val="00290136"/>
    <w:rsid w:val="0029046B"/>
    <w:rsid w:val="002905D9"/>
    <w:rsid w:val="00290935"/>
    <w:rsid w:val="002913D6"/>
    <w:rsid w:val="00291BB4"/>
    <w:rsid w:val="00292563"/>
    <w:rsid w:val="002925DE"/>
    <w:rsid w:val="00292C66"/>
    <w:rsid w:val="0029318B"/>
    <w:rsid w:val="00293463"/>
    <w:rsid w:val="00293680"/>
    <w:rsid w:val="002940DF"/>
    <w:rsid w:val="002942A8"/>
    <w:rsid w:val="0029457A"/>
    <w:rsid w:val="0029465A"/>
    <w:rsid w:val="00294BC0"/>
    <w:rsid w:val="00294C41"/>
    <w:rsid w:val="0029505A"/>
    <w:rsid w:val="002958B8"/>
    <w:rsid w:val="00295F12"/>
    <w:rsid w:val="00296613"/>
    <w:rsid w:val="002972FC"/>
    <w:rsid w:val="00297462"/>
    <w:rsid w:val="00297CA9"/>
    <w:rsid w:val="00297EC6"/>
    <w:rsid w:val="002A04A2"/>
    <w:rsid w:val="002A0AED"/>
    <w:rsid w:val="002A13AD"/>
    <w:rsid w:val="002A2754"/>
    <w:rsid w:val="002A289B"/>
    <w:rsid w:val="002A307B"/>
    <w:rsid w:val="002A30D5"/>
    <w:rsid w:val="002A314B"/>
    <w:rsid w:val="002A3634"/>
    <w:rsid w:val="002A36DE"/>
    <w:rsid w:val="002A38F1"/>
    <w:rsid w:val="002A3DA4"/>
    <w:rsid w:val="002A4235"/>
    <w:rsid w:val="002A4489"/>
    <w:rsid w:val="002A4B40"/>
    <w:rsid w:val="002A4CF9"/>
    <w:rsid w:val="002A4DF9"/>
    <w:rsid w:val="002A5358"/>
    <w:rsid w:val="002A5903"/>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859"/>
    <w:rsid w:val="002B2FCD"/>
    <w:rsid w:val="002B2FF1"/>
    <w:rsid w:val="002B32A8"/>
    <w:rsid w:val="002B3396"/>
    <w:rsid w:val="002B3565"/>
    <w:rsid w:val="002B361A"/>
    <w:rsid w:val="002B407B"/>
    <w:rsid w:val="002B407C"/>
    <w:rsid w:val="002B413B"/>
    <w:rsid w:val="002B49F6"/>
    <w:rsid w:val="002B4CAF"/>
    <w:rsid w:val="002B4EC8"/>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7E6"/>
    <w:rsid w:val="002C282D"/>
    <w:rsid w:val="002C296E"/>
    <w:rsid w:val="002C2E8E"/>
    <w:rsid w:val="002C321C"/>
    <w:rsid w:val="002C3384"/>
    <w:rsid w:val="002C3560"/>
    <w:rsid w:val="002C35FF"/>
    <w:rsid w:val="002C3EFD"/>
    <w:rsid w:val="002C40A2"/>
    <w:rsid w:val="002C4FEB"/>
    <w:rsid w:val="002C5235"/>
    <w:rsid w:val="002C536C"/>
    <w:rsid w:val="002C555C"/>
    <w:rsid w:val="002C5995"/>
    <w:rsid w:val="002C5DB1"/>
    <w:rsid w:val="002C5F6C"/>
    <w:rsid w:val="002C6693"/>
    <w:rsid w:val="002C729B"/>
    <w:rsid w:val="002C73EA"/>
    <w:rsid w:val="002C7603"/>
    <w:rsid w:val="002C7C6D"/>
    <w:rsid w:val="002C7FEF"/>
    <w:rsid w:val="002D04B2"/>
    <w:rsid w:val="002D06AC"/>
    <w:rsid w:val="002D0A8B"/>
    <w:rsid w:val="002D1038"/>
    <w:rsid w:val="002D10F3"/>
    <w:rsid w:val="002D18DA"/>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87D"/>
    <w:rsid w:val="002D6A84"/>
    <w:rsid w:val="002D6B9C"/>
    <w:rsid w:val="002D6C05"/>
    <w:rsid w:val="002D70B7"/>
    <w:rsid w:val="002D7C5A"/>
    <w:rsid w:val="002D7C6E"/>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AD0"/>
    <w:rsid w:val="002E4E56"/>
    <w:rsid w:val="002E52CC"/>
    <w:rsid w:val="002E5808"/>
    <w:rsid w:val="002E584F"/>
    <w:rsid w:val="002E58C5"/>
    <w:rsid w:val="002E5B9E"/>
    <w:rsid w:val="002E6B7A"/>
    <w:rsid w:val="002E6DC0"/>
    <w:rsid w:val="002E7001"/>
    <w:rsid w:val="002E774D"/>
    <w:rsid w:val="002E7991"/>
    <w:rsid w:val="002E7A32"/>
    <w:rsid w:val="002E7EE9"/>
    <w:rsid w:val="002F0A6E"/>
    <w:rsid w:val="002F0BF5"/>
    <w:rsid w:val="002F1D03"/>
    <w:rsid w:val="002F1ECC"/>
    <w:rsid w:val="002F25E9"/>
    <w:rsid w:val="002F2696"/>
    <w:rsid w:val="002F3601"/>
    <w:rsid w:val="002F36CF"/>
    <w:rsid w:val="002F3E23"/>
    <w:rsid w:val="002F4165"/>
    <w:rsid w:val="002F44C2"/>
    <w:rsid w:val="002F4916"/>
    <w:rsid w:val="002F4B98"/>
    <w:rsid w:val="002F4FB6"/>
    <w:rsid w:val="002F57C5"/>
    <w:rsid w:val="002F57C9"/>
    <w:rsid w:val="002F5CA3"/>
    <w:rsid w:val="002F5DE3"/>
    <w:rsid w:val="002F60B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02"/>
    <w:rsid w:val="00303661"/>
    <w:rsid w:val="00303961"/>
    <w:rsid w:val="00303BD5"/>
    <w:rsid w:val="00303CCE"/>
    <w:rsid w:val="00303E3A"/>
    <w:rsid w:val="00303E4B"/>
    <w:rsid w:val="003043D2"/>
    <w:rsid w:val="003044A7"/>
    <w:rsid w:val="00304C1A"/>
    <w:rsid w:val="00305AF5"/>
    <w:rsid w:val="00306030"/>
    <w:rsid w:val="00306780"/>
    <w:rsid w:val="00306796"/>
    <w:rsid w:val="00306B0C"/>
    <w:rsid w:val="00307282"/>
    <w:rsid w:val="00307581"/>
    <w:rsid w:val="00307C36"/>
    <w:rsid w:val="00307DE3"/>
    <w:rsid w:val="00307EE7"/>
    <w:rsid w:val="0031001B"/>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136"/>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74"/>
    <w:rsid w:val="003327A3"/>
    <w:rsid w:val="00332B70"/>
    <w:rsid w:val="00332CA3"/>
    <w:rsid w:val="00332CF8"/>
    <w:rsid w:val="003331F6"/>
    <w:rsid w:val="0033320E"/>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B8C"/>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1C2"/>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6FB5"/>
    <w:rsid w:val="003574ED"/>
    <w:rsid w:val="003576A7"/>
    <w:rsid w:val="003576FA"/>
    <w:rsid w:val="00360735"/>
    <w:rsid w:val="0036096A"/>
    <w:rsid w:val="00360B61"/>
    <w:rsid w:val="00360F3F"/>
    <w:rsid w:val="00361287"/>
    <w:rsid w:val="0036129B"/>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4B5"/>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48"/>
    <w:rsid w:val="00374298"/>
    <w:rsid w:val="0037511C"/>
    <w:rsid w:val="003751ED"/>
    <w:rsid w:val="003752C3"/>
    <w:rsid w:val="003752DA"/>
    <w:rsid w:val="003752E2"/>
    <w:rsid w:val="00375F35"/>
    <w:rsid w:val="0037615F"/>
    <w:rsid w:val="003765AD"/>
    <w:rsid w:val="00377171"/>
    <w:rsid w:val="003774E9"/>
    <w:rsid w:val="0037763B"/>
    <w:rsid w:val="00377690"/>
    <w:rsid w:val="0037792B"/>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59B"/>
    <w:rsid w:val="00383D60"/>
    <w:rsid w:val="00383FA3"/>
    <w:rsid w:val="0038434D"/>
    <w:rsid w:val="003845A7"/>
    <w:rsid w:val="003846E5"/>
    <w:rsid w:val="00384EAC"/>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9D5"/>
    <w:rsid w:val="00393EA9"/>
    <w:rsid w:val="00394109"/>
    <w:rsid w:val="003947B8"/>
    <w:rsid w:val="00395181"/>
    <w:rsid w:val="00395BE3"/>
    <w:rsid w:val="003960AD"/>
    <w:rsid w:val="003963F7"/>
    <w:rsid w:val="003964CC"/>
    <w:rsid w:val="00396652"/>
    <w:rsid w:val="0039686E"/>
    <w:rsid w:val="00396977"/>
    <w:rsid w:val="00396F00"/>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0F"/>
    <w:rsid w:val="003A37BF"/>
    <w:rsid w:val="003A3AE7"/>
    <w:rsid w:val="003A3B9B"/>
    <w:rsid w:val="003A3C33"/>
    <w:rsid w:val="003A444D"/>
    <w:rsid w:val="003A4505"/>
    <w:rsid w:val="003A5365"/>
    <w:rsid w:val="003A546D"/>
    <w:rsid w:val="003A5625"/>
    <w:rsid w:val="003A634F"/>
    <w:rsid w:val="003A6451"/>
    <w:rsid w:val="003A64FA"/>
    <w:rsid w:val="003A6CE9"/>
    <w:rsid w:val="003A6D48"/>
    <w:rsid w:val="003A7435"/>
    <w:rsid w:val="003A7910"/>
    <w:rsid w:val="003A79F1"/>
    <w:rsid w:val="003A7D28"/>
    <w:rsid w:val="003A7D9F"/>
    <w:rsid w:val="003B0339"/>
    <w:rsid w:val="003B0406"/>
    <w:rsid w:val="003B061E"/>
    <w:rsid w:val="003B06BF"/>
    <w:rsid w:val="003B0724"/>
    <w:rsid w:val="003B12B7"/>
    <w:rsid w:val="003B148C"/>
    <w:rsid w:val="003B1774"/>
    <w:rsid w:val="003B2E3A"/>
    <w:rsid w:val="003B2FC9"/>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9A1"/>
    <w:rsid w:val="003B7EC7"/>
    <w:rsid w:val="003C0482"/>
    <w:rsid w:val="003C05CC"/>
    <w:rsid w:val="003C091E"/>
    <w:rsid w:val="003C09E7"/>
    <w:rsid w:val="003C0BED"/>
    <w:rsid w:val="003C16C4"/>
    <w:rsid w:val="003C18AD"/>
    <w:rsid w:val="003C1EA3"/>
    <w:rsid w:val="003C20D3"/>
    <w:rsid w:val="003C217F"/>
    <w:rsid w:val="003C2217"/>
    <w:rsid w:val="003C2414"/>
    <w:rsid w:val="003C2577"/>
    <w:rsid w:val="003C2AA7"/>
    <w:rsid w:val="003C2E9B"/>
    <w:rsid w:val="003C3368"/>
    <w:rsid w:val="003C38BD"/>
    <w:rsid w:val="003C3A14"/>
    <w:rsid w:val="003C3BC2"/>
    <w:rsid w:val="003C3C33"/>
    <w:rsid w:val="003C3F27"/>
    <w:rsid w:val="003C418E"/>
    <w:rsid w:val="003C4209"/>
    <w:rsid w:val="003C474B"/>
    <w:rsid w:val="003C5099"/>
    <w:rsid w:val="003C50AA"/>
    <w:rsid w:val="003C5AF6"/>
    <w:rsid w:val="003C5C56"/>
    <w:rsid w:val="003C62D6"/>
    <w:rsid w:val="003C673F"/>
    <w:rsid w:val="003C693E"/>
    <w:rsid w:val="003C6B7E"/>
    <w:rsid w:val="003C6C63"/>
    <w:rsid w:val="003C71FE"/>
    <w:rsid w:val="003C7B87"/>
    <w:rsid w:val="003D0360"/>
    <w:rsid w:val="003D0CA7"/>
    <w:rsid w:val="003D1288"/>
    <w:rsid w:val="003D12AE"/>
    <w:rsid w:val="003D142B"/>
    <w:rsid w:val="003D19F1"/>
    <w:rsid w:val="003D1E04"/>
    <w:rsid w:val="003D25C4"/>
    <w:rsid w:val="003D2B4D"/>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A47"/>
    <w:rsid w:val="003D7ECF"/>
    <w:rsid w:val="003D7EE9"/>
    <w:rsid w:val="003E0507"/>
    <w:rsid w:val="003E0B36"/>
    <w:rsid w:val="003E0E29"/>
    <w:rsid w:val="003E106A"/>
    <w:rsid w:val="003E13A8"/>
    <w:rsid w:val="003E1E9A"/>
    <w:rsid w:val="003E22D4"/>
    <w:rsid w:val="003E24BD"/>
    <w:rsid w:val="003E284F"/>
    <w:rsid w:val="003E2C4B"/>
    <w:rsid w:val="003E313F"/>
    <w:rsid w:val="003E3643"/>
    <w:rsid w:val="003E39F6"/>
    <w:rsid w:val="003E3E59"/>
    <w:rsid w:val="003E4332"/>
    <w:rsid w:val="003E514F"/>
    <w:rsid w:val="003E5442"/>
    <w:rsid w:val="003E5AAB"/>
    <w:rsid w:val="003E5F1E"/>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2D2"/>
    <w:rsid w:val="003F2934"/>
    <w:rsid w:val="003F2D3A"/>
    <w:rsid w:val="003F2ECC"/>
    <w:rsid w:val="003F2EDD"/>
    <w:rsid w:val="003F36B9"/>
    <w:rsid w:val="003F385A"/>
    <w:rsid w:val="003F38F0"/>
    <w:rsid w:val="003F3912"/>
    <w:rsid w:val="003F3984"/>
    <w:rsid w:val="003F42B0"/>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6F5C"/>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3F22"/>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07F9E"/>
    <w:rsid w:val="0041001A"/>
    <w:rsid w:val="00410504"/>
    <w:rsid w:val="00410A0F"/>
    <w:rsid w:val="00410A72"/>
    <w:rsid w:val="00410BB0"/>
    <w:rsid w:val="00410E71"/>
    <w:rsid w:val="004113E2"/>
    <w:rsid w:val="00411F52"/>
    <w:rsid w:val="00412245"/>
    <w:rsid w:val="004122D4"/>
    <w:rsid w:val="00412639"/>
    <w:rsid w:val="0041287F"/>
    <w:rsid w:val="00412DE8"/>
    <w:rsid w:val="00413316"/>
    <w:rsid w:val="004133CE"/>
    <w:rsid w:val="004134DF"/>
    <w:rsid w:val="0041360B"/>
    <w:rsid w:val="004143E5"/>
    <w:rsid w:val="0041469A"/>
    <w:rsid w:val="0041497A"/>
    <w:rsid w:val="00415C01"/>
    <w:rsid w:val="00415FBA"/>
    <w:rsid w:val="004162D7"/>
    <w:rsid w:val="004166A0"/>
    <w:rsid w:val="004168A4"/>
    <w:rsid w:val="0041692C"/>
    <w:rsid w:val="00416A93"/>
    <w:rsid w:val="00416BD8"/>
    <w:rsid w:val="004171FC"/>
    <w:rsid w:val="004179D0"/>
    <w:rsid w:val="00417A6D"/>
    <w:rsid w:val="00417A85"/>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7DC"/>
    <w:rsid w:val="00422E51"/>
    <w:rsid w:val="0042317C"/>
    <w:rsid w:val="00423925"/>
    <w:rsid w:val="00423F52"/>
    <w:rsid w:val="00423FEB"/>
    <w:rsid w:val="00424A25"/>
    <w:rsid w:val="004250A5"/>
    <w:rsid w:val="00425CF9"/>
    <w:rsid w:val="00425FF4"/>
    <w:rsid w:val="004260F1"/>
    <w:rsid w:val="0042629F"/>
    <w:rsid w:val="00426930"/>
    <w:rsid w:val="004269D5"/>
    <w:rsid w:val="0042706D"/>
    <w:rsid w:val="004270FD"/>
    <w:rsid w:val="004271D5"/>
    <w:rsid w:val="00427261"/>
    <w:rsid w:val="004272B9"/>
    <w:rsid w:val="004273F5"/>
    <w:rsid w:val="004274A2"/>
    <w:rsid w:val="004277BC"/>
    <w:rsid w:val="00427915"/>
    <w:rsid w:val="004308E9"/>
    <w:rsid w:val="00430AF9"/>
    <w:rsid w:val="00431066"/>
    <w:rsid w:val="004311F9"/>
    <w:rsid w:val="004313EF"/>
    <w:rsid w:val="00431441"/>
    <w:rsid w:val="00431560"/>
    <w:rsid w:val="00431F16"/>
    <w:rsid w:val="00432296"/>
    <w:rsid w:val="0043308F"/>
    <w:rsid w:val="0043383B"/>
    <w:rsid w:val="0043384A"/>
    <w:rsid w:val="004339B7"/>
    <w:rsid w:val="00433C3F"/>
    <w:rsid w:val="00433CB8"/>
    <w:rsid w:val="00433EF9"/>
    <w:rsid w:val="00433F44"/>
    <w:rsid w:val="00433F6B"/>
    <w:rsid w:val="0043486D"/>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0A38"/>
    <w:rsid w:val="00441569"/>
    <w:rsid w:val="00441A0D"/>
    <w:rsid w:val="00441B87"/>
    <w:rsid w:val="00441E8D"/>
    <w:rsid w:val="004422DF"/>
    <w:rsid w:val="00442BAA"/>
    <w:rsid w:val="00442D95"/>
    <w:rsid w:val="00442FB4"/>
    <w:rsid w:val="004430B1"/>
    <w:rsid w:val="00443176"/>
    <w:rsid w:val="00443310"/>
    <w:rsid w:val="004440E9"/>
    <w:rsid w:val="004454C2"/>
    <w:rsid w:val="00445CA0"/>
    <w:rsid w:val="00446176"/>
    <w:rsid w:val="0044618B"/>
    <w:rsid w:val="004461EC"/>
    <w:rsid w:val="00446390"/>
    <w:rsid w:val="004464A2"/>
    <w:rsid w:val="00446920"/>
    <w:rsid w:val="00447351"/>
    <w:rsid w:val="00447B50"/>
    <w:rsid w:val="00447BD5"/>
    <w:rsid w:val="00447C55"/>
    <w:rsid w:val="00447DC3"/>
    <w:rsid w:val="0045004D"/>
    <w:rsid w:val="004505BC"/>
    <w:rsid w:val="00450BFC"/>
    <w:rsid w:val="00450C2B"/>
    <w:rsid w:val="00450E1B"/>
    <w:rsid w:val="0045122C"/>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6BB"/>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211"/>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7C3"/>
    <w:rsid w:val="0047481C"/>
    <w:rsid w:val="00474924"/>
    <w:rsid w:val="004749BC"/>
    <w:rsid w:val="00474AB4"/>
    <w:rsid w:val="00474C65"/>
    <w:rsid w:val="0047533C"/>
    <w:rsid w:val="00475575"/>
    <w:rsid w:val="00475CCF"/>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5B"/>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DFD"/>
    <w:rsid w:val="00486E69"/>
    <w:rsid w:val="00486F4D"/>
    <w:rsid w:val="00487162"/>
    <w:rsid w:val="00487573"/>
    <w:rsid w:val="00487851"/>
    <w:rsid w:val="004879B6"/>
    <w:rsid w:val="00487EC0"/>
    <w:rsid w:val="00487EC7"/>
    <w:rsid w:val="00490F9B"/>
    <w:rsid w:val="00491465"/>
    <w:rsid w:val="0049165E"/>
    <w:rsid w:val="00491A11"/>
    <w:rsid w:val="004922A5"/>
    <w:rsid w:val="004925EC"/>
    <w:rsid w:val="0049261C"/>
    <w:rsid w:val="004926DA"/>
    <w:rsid w:val="00492C0D"/>
    <w:rsid w:val="00492CD9"/>
    <w:rsid w:val="0049412F"/>
    <w:rsid w:val="00494637"/>
    <w:rsid w:val="0049473E"/>
    <w:rsid w:val="0049493E"/>
    <w:rsid w:val="004956B2"/>
    <w:rsid w:val="0049587E"/>
    <w:rsid w:val="00495986"/>
    <w:rsid w:val="00496446"/>
    <w:rsid w:val="00496465"/>
    <w:rsid w:val="00496928"/>
    <w:rsid w:val="00496982"/>
    <w:rsid w:val="00496C3E"/>
    <w:rsid w:val="0049713E"/>
    <w:rsid w:val="0049778D"/>
    <w:rsid w:val="00497A05"/>
    <w:rsid w:val="00497B96"/>
    <w:rsid w:val="004A0535"/>
    <w:rsid w:val="004A0717"/>
    <w:rsid w:val="004A07E7"/>
    <w:rsid w:val="004A0D32"/>
    <w:rsid w:val="004A0E8E"/>
    <w:rsid w:val="004A142F"/>
    <w:rsid w:val="004A1AAC"/>
    <w:rsid w:val="004A1D49"/>
    <w:rsid w:val="004A1F52"/>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6E24"/>
    <w:rsid w:val="004A7AA8"/>
    <w:rsid w:val="004A7F29"/>
    <w:rsid w:val="004B0796"/>
    <w:rsid w:val="004B09F7"/>
    <w:rsid w:val="004B0E07"/>
    <w:rsid w:val="004B0E1F"/>
    <w:rsid w:val="004B10EC"/>
    <w:rsid w:val="004B141F"/>
    <w:rsid w:val="004B1491"/>
    <w:rsid w:val="004B16BA"/>
    <w:rsid w:val="004B1E8C"/>
    <w:rsid w:val="004B2CFB"/>
    <w:rsid w:val="004B3987"/>
    <w:rsid w:val="004B3A9B"/>
    <w:rsid w:val="004B3C6B"/>
    <w:rsid w:val="004B3F64"/>
    <w:rsid w:val="004B441C"/>
    <w:rsid w:val="004B44C5"/>
    <w:rsid w:val="004B4B80"/>
    <w:rsid w:val="004B55DC"/>
    <w:rsid w:val="004B7FA5"/>
    <w:rsid w:val="004C0479"/>
    <w:rsid w:val="004C0A38"/>
    <w:rsid w:val="004C1076"/>
    <w:rsid w:val="004C112B"/>
    <w:rsid w:val="004C12BA"/>
    <w:rsid w:val="004C1649"/>
    <w:rsid w:val="004C1A1C"/>
    <w:rsid w:val="004C1AD1"/>
    <w:rsid w:val="004C1B21"/>
    <w:rsid w:val="004C1DBC"/>
    <w:rsid w:val="004C1F8C"/>
    <w:rsid w:val="004C21AF"/>
    <w:rsid w:val="004C2691"/>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1D3F"/>
    <w:rsid w:val="004D1E0E"/>
    <w:rsid w:val="004D2591"/>
    <w:rsid w:val="004D2824"/>
    <w:rsid w:val="004D2B7A"/>
    <w:rsid w:val="004D2F0B"/>
    <w:rsid w:val="004D36AE"/>
    <w:rsid w:val="004D4063"/>
    <w:rsid w:val="004D4140"/>
    <w:rsid w:val="004D514B"/>
    <w:rsid w:val="004D528E"/>
    <w:rsid w:val="004D55FF"/>
    <w:rsid w:val="004D575E"/>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817"/>
    <w:rsid w:val="004E2AB6"/>
    <w:rsid w:val="004E313A"/>
    <w:rsid w:val="004E3C09"/>
    <w:rsid w:val="004E3CC5"/>
    <w:rsid w:val="004E3F91"/>
    <w:rsid w:val="004E42D9"/>
    <w:rsid w:val="004E4B5E"/>
    <w:rsid w:val="004E4CC0"/>
    <w:rsid w:val="004E52B6"/>
    <w:rsid w:val="004E53E9"/>
    <w:rsid w:val="004E565A"/>
    <w:rsid w:val="004E6424"/>
    <w:rsid w:val="004E6426"/>
    <w:rsid w:val="004E657B"/>
    <w:rsid w:val="004E6F7C"/>
    <w:rsid w:val="004E7C88"/>
    <w:rsid w:val="004E7CCE"/>
    <w:rsid w:val="004E7F3B"/>
    <w:rsid w:val="004F049C"/>
    <w:rsid w:val="004F06A0"/>
    <w:rsid w:val="004F07F4"/>
    <w:rsid w:val="004F091D"/>
    <w:rsid w:val="004F0A66"/>
    <w:rsid w:val="004F0C25"/>
    <w:rsid w:val="004F0D15"/>
    <w:rsid w:val="004F0DD8"/>
    <w:rsid w:val="004F1002"/>
    <w:rsid w:val="004F11A9"/>
    <w:rsid w:val="004F1382"/>
    <w:rsid w:val="004F1B1E"/>
    <w:rsid w:val="004F240B"/>
    <w:rsid w:val="004F2C46"/>
    <w:rsid w:val="004F35E0"/>
    <w:rsid w:val="004F3A12"/>
    <w:rsid w:val="004F3D42"/>
    <w:rsid w:val="004F43A1"/>
    <w:rsid w:val="004F4995"/>
    <w:rsid w:val="004F5160"/>
    <w:rsid w:val="004F5D45"/>
    <w:rsid w:val="004F5F75"/>
    <w:rsid w:val="004F6035"/>
    <w:rsid w:val="004F6676"/>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589"/>
    <w:rsid w:val="005019B5"/>
    <w:rsid w:val="005019C0"/>
    <w:rsid w:val="0050225A"/>
    <w:rsid w:val="00502CD0"/>
    <w:rsid w:val="00502D81"/>
    <w:rsid w:val="00502D90"/>
    <w:rsid w:val="00502E1D"/>
    <w:rsid w:val="00502F97"/>
    <w:rsid w:val="00503352"/>
    <w:rsid w:val="005033D8"/>
    <w:rsid w:val="00503662"/>
    <w:rsid w:val="00503CF7"/>
    <w:rsid w:val="00503F00"/>
    <w:rsid w:val="005042D3"/>
    <w:rsid w:val="00505460"/>
    <w:rsid w:val="00505CE1"/>
    <w:rsid w:val="00505D86"/>
    <w:rsid w:val="00506058"/>
    <w:rsid w:val="00506259"/>
    <w:rsid w:val="005062DD"/>
    <w:rsid w:val="00506A1F"/>
    <w:rsid w:val="005071A3"/>
    <w:rsid w:val="0050739D"/>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887"/>
    <w:rsid w:val="00513A27"/>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61B"/>
    <w:rsid w:val="0052196C"/>
    <w:rsid w:val="005219CA"/>
    <w:rsid w:val="00521BFD"/>
    <w:rsid w:val="00521DB5"/>
    <w:rsid w:val="0052239B"/>
    <w:rsid w:val="00522B13"/>
    <w:rsid w:val="00522B30"/>
    <w:rsid w:val="00522C03"/>
    <w:rsid w:val="005232B3"/>
    <w:rsid w:val="005233A5"/>
    <w:rsid w:val="00523849"/>
    <w:rsid w:val="00523C38"/>
    <w:rsid w:val="00523DDC"/>
    <w:rsid w:val="0052415A"/>
    <w:rsid w:val="0052438E"/>
    <w:rsid w:val="00525B0A"/>
    <w:rsid w:val="0052624A"/>
    <w:rsid w:val="00526266"/>
    <w:rsid w:val="00526481"/>
    <w:rsid w:val="00526493"/>
    <w:rsid w:val="00526A07"/>
    <w:rsid w:val="00526A2E"/>
    <w:rsid w:val="00526EBE"/>
    <w:rsid w:val="00527730"/>
    <w:rsid w:val="005302CE"/>
    <w:rsid w:val="0053085E"/>
    <w:rsid w:val="00530BC0"/>
    <w:rsid w:val="005310F3"/>
    <w:rsid w:val="0053160A"/>
    <w:rsid w:val="00531614"/>
    <w:rsid w:val="005319CA"/>
    <w:rsid w:val="00531A3D"/>
    <w:rsid w:val="00531BB6"/>
    <w:rsid w:val="00531DE9"/>
    <w:rsid w:val="00531F4B"/>
    <w:rsid w:val="0053272A"/>
    <w:rsid w:val="0053349A"/>
    <w:rsid w:val="005334AF"/>
    <w:rsid w:val="005336D9"/>
    <w:rsid w:val="005338EC"/>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1EB"/>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EC1"/>
    <w:rsid w:val="00543FC2"/>
    <w:rsid w:val="00544088"/>
    <w:rsid w:val="0054433B"/>
    <w:rsid w:val="005448B0"/>
    <w:rsid w:val="00544AD7"/>
    <w:rsid w:val="005452DF"/>
    <w:rsid w:val="00545662"/>
    <w:rsid w:val="0054585E"/>
    <w:rsid w:val="00545B76"/>
    <w:rsid w:val="00546073"/>
    <w:rsid w:val="005461DA"/>
    <w:rsid w:val="0054736B"/>
    <w:rsid w:val="005478BB"/>
    <w:rsid w:val="00547BC4"/>
    <w:rsid w:val="00550BE8"/>
    <w:rsid w:val="00550C69"/>
    <w:rsid w:val="00551607"/>
    <w:rsid w:val="00552423"/>
    <w:rsid w:val="005534BB"/>
    <w:rsid w:val="00553651"/>
    <w:rsid w:val="0055365C"/>
    <w:rsid w:val="00553668"/>
    <w:rsid w:val="00553863"/>
    <w:rsid w:val="00553ADF"/>
    <w:rsid w:val="005541D4"/>
    <w:rsid w:val="00554A10"/>
    <w:rsid w:val="00554D19"/>
    <w:rsid w:val="005550AC"/>
    <w:rsid w:val="005565AB"/>
    <w:rsid w:val="00556A21"/>
    <w:rsid w:val="00556DC9"/>
    <w:rsid w:val="00556E29"/>
    <w:rsid w:val="00556EE7"/>
    <w:rsid w:val="00557626"/>
    <w:rsid w:val="00557A63"/>
    <w:rsid w:val="0056060F"/>
    <w:rsid w:val="005613E8"/>
    <w:rsid w:val="0056158C"/>
    <w:rsid w:val="00561816"/>
    <w:rsid w:val="005619B2"/>
    <w:rsid w:val="00561C27"/>
    <w:rsid w:val="0056225F"/>
    <w:rsid w:val="0056255F"/>
    <w:rsid w:val="0056269B"/>
    <w:rsid w:val="005626BF"/>
    <w:rsid w:val="0056298E"/>
    <w:rsid w:val="00562C8B"/>
    <w:rsid w:val="00563398"/>
    <w:rsid w:val="00563627"/>
    <w:rsid w:val="0056396A"/>
    <w:rsid w:val="005641CA"/>
    <w:rsid w:val="00564478"/>
    <w:rsid w:val="005646A9"/>
    <w:rsid w:val="005647F9"/>
    <w:rsid w:val="00564CE1"/>
    <w:rsid w:val="00565127"/>
    <w:rsid w:val="00566671"/>
    <w:rsid w:val="00566DAC"/>
    <w:rsid w:val="00566FEA"/>
    <w:rsid w:val="005676F5"/>
    <w:rsid w:val="00567C79"/>
    <w:rsid w:val="00570012"/>
    <w:rsid w:val="00570018"/>
    <w:rsid w:val="005704B3"/>
    <w:rsid w:val="005705A3"/>
    <w:rsid w:val="00570BFE"/>
    <w:rsid w:val="00570BFF"/>
    <w:rsid w:val="00570C1D"/>
    <w:rsid w:val="005715BD"/>
    <w:rsid w:val="00571622"/>
    <w:rsid w:val="00572C10"/>
    <w:rsid w:val="00572FD2"/>
    <w:rsid w:val="005735B8"/>
    <w:rsid w:val="005735BB"/>
    <w:rsid w:val="00573A8E"/>
    <w:rsid w:val="00573ABC"/>
    <w:rsid w:val="00573EC6"/>
    <w:rsid w:val="005744EE"/>
    <w:rsid w:val="005746CB"/>
    <w:rsid w:val="005746FB"/>
    <w:rsid w:val="00574A48"/>
    <w:rsid w:val="00574A5F"/>
    <w:rsid w:val="00574C1C"/>
    <w:rsid w:val="00574E66"/>
    <w:rsid w:val="00575769"/>
    <w:rsid w:val="005759A1"/>
    <w:rsid w:val="00575CFA"/>
    <w:rsid w:val="00575FB3"/>
    <w:rsid w:val="00575FC2"/>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7A3"/>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395"/>
    <w:rsid w:val="00584B8F"/>
    <w:rsid w:val="00584E40"/>
    <w:rsid w:val="00585453"/>
    <w:rsid w:val="0058551B"/>
    <w:rsid w:val="00585A06"/>
    <w:rsid w:val="00585C73"/>
    <w:rsid w:val="005867AE"/>
    <w:rsid w:val="005868CB"/>
    <w:rsid w:val="00586AFC"/>
    <w:rsid w:val="00587A9A"/>
    <w:rsid w:val="00587F6A"/>
    <w:rsid w:val="00587FAB"/>
    <w:rsid w:val="0059071B"/>
    <w:rsid w:val="00590903"/>
    <w:rsid w:val="00590B1F"/>
    <w:rsid w:val="00590B89"/>
    <w:rsid w:val="00590D8C"/>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1E"/>
    <w:rsid w:val="005A1526"/>
    <w:rsid w:val="005A15BB"/>
    <w:rsid w:val="005A15E6"/>
    <w:rsid w:val="005A1718"/>
    <w:rsid w:val="005A19E2"/>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0EE"/>
    <w:rsid w:val="005A5248"/>
    <w:rsid w:val="005A6093"/>
    <w:rsid w:val="005A7264"/>
    <w:rsid w:val="005A74DB"/>
    <w:rsid w:val="005A74EC"/>
    <w:rsid w:val="005A78C7"/>
    <w:rsid w:val="005A7E99"/>
    <w:rsid w:val="005A7EBC"/>
    <w:rsid w:val="005B00D4"/>
    <w:rsid w:val="005B07F8"/>
    <w:rsid w:val="005B0897"/>
    <w:rsid w:val="005B0981"/>
    <w:rsid w:val="005B1133"/>
    <w:rsid w:val="005B1263"/>
    <w:rsid w:val="005B18AD"/>
    <w:rsid w:val="005B1C39"/>
    <w:rsid w:val="005B1DA4"/>
    <w:rsid w:val="005B2177"/>
    <w:rsid w:val="005B3385"/>
    <w:rsid w:val="005B3497"/>
    <w:rsid w:val="005B3C1F"/>
    <w:rsid w:val="005B3CA8"/>
    <w:rsid w:val="005B3D17"/>
    <w:rsid w:val="005B3D2F"/>
    <w:rsid w:val="005B3DA2"/>
    <w:rsid w:val="005B4201"/>
    <w:rsid w:val="005B45D0"/>
    <w:rsid w:val="005B4997"/>
    <w:rsid w:val="005B4AF1"/>
    <w:rsid w:val="005B4CFC"/>
    <w:rsid w:val="005B515B"/>
    <w:rsid w:val="005B5324"/>
    <w:rsid w:val="005B544F"/>
    <w:rsid w:val="005B57B5"/>
    <w:rsid w:val="005B587D"/>
    <w:rsid w:val="005B6104"/>
    <w:rsid w:val="005B6242"/>
    <w:rsid w:val="005B6BDB"/>
    <w:rsid w:val="005B6CE4"/>
    <w:rsid w:val="005B6E2E"/>
    <w:rsid w:val="005B6F7A"/>
    <w:rsid w:val="005B7044"/>
    <w:rsid w:val="005B7246"/>
    <w:rsid w:val="005B72B3"/>
    <w:rsid w:val="005B7339"/>
    <w:rsid w:val="005B79F9"/>
    <w:rsid w:val="005C0642"/>
    <w:rsid w:val="005C07A1"/>
    <w:rsid w:val="005C0806"/>
    <w:rsid w:val="005C0AB1"/>
    <w:rsid w:val="005C0FC8"/>
    <w:rsid w:val="005C104B"/>
    <w:rsid w:val="005C13C7"/>
    <w:rsid w:val="005C1CD1"/>
    <w:rsid w:val="005C23E4"/>
    <w:rsid w:val="005C246E"/>
    <w:rsid w:val="005C2571"/>
    <w:rsid w:val="005C2763"/>
    <w:rsid w:val="005C28E9"/>
    <w:rsid w:val="005C2AAF"/>
    <w:rsid w:val="005C2C1D"/>
    <w:rsid w:val="005C34FA"/>
    <w:rsid w:val="005C382F"/>
    <w:rsid w:val="005C3D75"/>
    <w:rsid w:val="005C4461"/>
    <w:rsid w:val="005C4F82"/>
    <w:rsid w:val="005C5186"/>
    <w:rsid w:val="005C5402"/>
    <w:rsid w:val="005C57B4"/>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1638"/>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261"/>
    <w:rsid w:val="005E25C1"/>
    <w:rsid w:val="005E2661"/>
    <w:rsid w:val="005E3167"/>
    <w:rsid w:val="005E33EE"/>
    <w:rsid w:val="005E36CC"/>
    <w:rsid w:val="005E3CB4"/>
    <w:rsid w:val="005E3E05"/>
    <w:rsid w:val="005E43AE"/>
    <w:rsid w:val="005E462C"/>
    <w:rsid w:val="005E4816"/>
    <w:rsid w:val="005E52F3"/>
    <w:rsid w:val="005E5351"/>
    <w:rsid w:val="005E542C"/>
    <w:rsid w:val="005E59CF"/>
    <w:rsid w:val="005E5EF9"/>
    <w:rsid w:val="005E651B"/>
    <w:rsid w:val="005E6A00"/>
    <w:rsid w:val="005E6DD2"/>
    <w:rsid w:val="005E74A0"/>
    <w:rsid w:val="005E7D9F"/>
    <w:rsid w:val="005E7E2C"/>
    <w:rsid w:val="005E7ECE"/>
    <w:rsid w:val="005E7FAB"/>
    <w:rsid w:val="005F04D3"/>
    <w:rsid w:val="005F0BB2"/>
    <w:rsid w:val="005F0C5A"/>
    <w:rsid w:val="005F0D01"/>
    <w:rsid w:val="005F106A"/>
    <w:rsid w:val="005F1B40"/>
    <w:rsid w:val="005F1F06"/>
    <w:rsid w:val="005F2030"/>
    <w:rsid w:val="005F2104"/>
    <w:rsid w:val="005F2738"/>
    <w:rsid w:val="005F2CD9"/>
    <w:rsid w:val="005F2DD4"/>
    <w:rsid w:val="005F40BB"/>
    <w:rsid w:val="005F48F3"/>
    <w:rsid w:val="005F4C57"/>
    <w:rsid w:val="005F4CC2"/>
    <w:rsid w:val="005F4FED"/>
    <w:rsid w:val="005F551C"/>
    <w:rsid w:val="005F5CE7"/>
    <w:rsid w:val="005F5E45"/>
    <w:rsid w:val="005F5F36"/>
    <w:rsid w:val="005F618D"/>
    <w:rsid w:val="005F6395"/>
    <w:rsid w:val="005F6F53"/>
    <w:rsid w:val="005F704A"/>
    <w:rsid w:val="005F70DA"/>
    <w:rsid w:val="005F73D0"/>
    <w:rsid w:val="005F7770"/>
    <w:rsid w:val="005F7C8F"/>
    <w:rsid w:val="00600328"/>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547"/>
    <w:rsid w:val="00605B53"/>
    <w:rsid w:val="00605F62"/>
    <w:rsid w:val="00606402"/>
    <w:rsid w:val="00606440"/>
    <w:rsid w:val="00606505"/>
    <w:rsid w:val="0060655A"/>
    <w:rsid w:val="00606818"/>
    <w:rsid w:val="00606AE8"/>
    <w:rsid w:val="00606CC0"/>
    <w:rsid w:val="006071AD"/>
    <w:rsid w:val="006072AD"/>
    <w:rsid w:val="00607702"/>
    <w:rsid w:val="006077F1"/>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15C"/>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4F20"/>
    <w:rsid w:val="006357F6"/>
    <w:rsid w:val="00635893"/>
    <w:rsid w:val="00635A9E"/>
    <w:rsid w:val="00635C17"/>
    <w:rsid w:val="00635FEF"/>
    <w:rsid w:val="00636354"/>
    <w:rsid w:val="00636447"/>
    <w:rsid w:val="00636A17"/>
    <w:rsid w:val="0063703B"/>
    <w:rsid w:val="00637370"/>
    <w:rsid w:val="006378C4"/>
    <w:rsid w:val="00640E50"/>
    <w:rsid w:val="00640EC7"/>
    <w:rsid w:val="00641975"/>
    <w:rsid w:val="00641FE4"/>
    <w:rsid w:val="006421A8"/>
    <w:rsid w:val="00642286"/>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4B1"/>
    <w:rsid w:val="00645553"/>
    <w:rsid w:val="00645637"/>
    <w:rsid w:val="0064591A"/>
    <w:rsid w:val="00645A8E"/>
    <w:rsid w:val="00645C17"/>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94C"/>
    <w:rsid w:val="00651BA3"/>
    <w:rsid w:val="00651DC3"/>
    <w:rsid w:val="006520DD"/>
    <w:rsid w:val="00652183"/>
    <w:rsid w:val="0065246D"/>
    <w:rsid w:val="00652794"/>
    <w:rsid w:val="0065282E"/>
    <w:rsid w:val="00652840"/>
    <w:rsid w:val="00652BE3"/>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89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1D9E"/>
    <w:rsid w:val="0066220E"/>
    <w:rsid w:val="00662307"/>
    <w:rsid w:val="00662335"/>
    <w:rsid w:val="006623B5"/>
    <w:rsid w:val="0066247E"/>
    <w:rsid w:val="0066262D"/>
    <w:rsid w:val="0066283C"/>
    <w:rsid w:val="00662B07"/>
    <w:rsid w:val="006637E3"/>
    <w:rsid w:val="006638C7"/>
    <w:rsid w:val="00664914"/>
    <w:rsid w:val="00664BF0"/>
    <w:rsid w:val="00664C0B"/>
    <w:rsid w:val="00664E76"/>
    <w:rsid w:val="00665A3C"/>
    <w:rsid w:val="00665D0D"/>
    <w:rsid w:val="00665E16"/>
    <w:rsid w:val="006662EB"/>
    <w:rsid w:val="006669FB"/>
    <w:rsid w:val="00666DFB"/>
    <w:rsid w:val="006672FF"/>
    <w:rsid w:val="0066740E"/>
    <w:rsid w:val="006679B3"/>
    <w:rsid w:val="00667DB5"/>
    <w:rsid w:val="00667FF8"/>
    <w:rsid w:val="0067011C"/>
    <w:rsid w:val="00670C77"/>
    <w:rsid w:val="00670F64"/>
    <w:rsid w:val="00671260"/>
    <w:rsid w:val="006712C2"/>
    <w:rsid w:val="00671492"/>
    <w:rsid w:val="006717E1"/>
    <w:rsid w:val="00671D89"/>
    <w:rsid w:val="00671FFF"/>
    <w:rsid w:val="00672399"/>
    <w:rsid w:val="0067295F"/>
    <w:rsid w:val="00672BB1"/>
    <w:rsid w:val="00672D08"/>
    <w:rsid w:val="006734BC"/>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77F69"/>
    <w:rsid w:val="0068078B"/>
    <w:rsid w:val="00680CBA"/>
    <w:rsid w:val="00680EFD"/>
    <w:rsid w:val="006813EB"/>
    <w:rsid w:val="00681603"/>
    <w:rsid w:val="006817C4"/>
    <w:rsid w:val="0068186B"/>
    <w:rsid w:val="006819A9"/>
    <w:rsid w:val="00681E17"/>
    <w:rsid w:val="006821DD"/>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49"/>
    <w:rsid w:val="006876AA"/>
    <w:rsid w:val="00687DC7"/>
    <w:rsid w:val="006903C0"/>
    <w:rsid w:val="0069052A"/>
    <w:rsid w:val="006909B7"/>
    <w:rsid w:val="00690BA0"/>
    <w:rsid w:val="00691664"/>
    <w:rsid w:val="0069186E"/>
    <w:rsid w:val="00691BD2"/>
    <w:rsid w:val="00692081"/>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2F4"/>
    <w:rsid w:val="00696530"/>
    <w:rsid w:val="006967A1"/>
    <w:rsid w:val="0069749C"/>
    <w:rsid w:val="006979E4"/>
    <w:rsid w:val="00697AB9"/>
    <w:rsid w:val="00697EA6"/>
    <w:rsid w:val="00697FF3"/>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58EB"/>
    <w:rsid w:val="006A62A4"/>
    <w:rsid w:val="006A6467"/>
    <w:rsid w:val="006A66B0"/>
    <w:rsid w:val="006A6A19"/>
    <w:rsid w:val="006A6F08"/>
    <w:rsid w:val="006A73C4"/>
    <w:rsid w:val="006A7BC9"/>
    <w:rsid w:val="006B00A9"/>
    <w:rsid w:val="006B0264"/>
    <w:rsid w:val="006B04EB"/>
    <w:rsid w:val="006B0571"/>
    <w:rsid w:val="006B05D3"/>
    <w:rsid w:val="006B0F4B"/>
    <w:rsid w:val="006B0FBB"/>
    <w:rsid w:val="006B13BB"/>
    <w:rsid w:val="006B14EB"/>
    <w:rsid w:val="006B16AB"/>
    <w:rsid w:val="006B1B43"/>
    <w:rsid w:val="006B1C34"/>
    <w:rsid w:val="006B2C90"/>
    <w:rsid w:val="006B30C6"/>
    <w:rsid w:val="006B3157"/>
    <w:rsid w:val="006B36E4"/>
    <w:rsid w:val="006B3B49"/>
    <w:rsid w:val="006B41FB"/>
    <w:rsid w:val="006B4212"/>
    <w:rsid w:val="006B4566"/>
    <w:rsid w:val="006B460D"/>
    <w:rsid w:val="006B460E"/>
    <w:rsid w:val="006B468D"/>
    <w:rsid w:val="006B46A6"/>
    <w:rsid w:val="006B46AE"/>
    <w:rsid w:val="006B47DA"/>
    <w:rsid w:val="006B4A3A"/>
    <w:rsid w:val="006B550D"/>
    <w:rsid w:val="006B5CB2"/>
    <w:rsid w:val="006B62DD"/>
    <w:rsid w:val="006B62E9"/>
    <w:rsid w:val="006B65FF"/>
    <w:rsid w:val="006B6D2E"/>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99"/>
    <w:rsid w:val="006C45E9"/>
    <w:rsid w:val="006C4C76"/>
    <w:rsid w:val="006C52DE"/>
    <w:rsid w:val="006C55AB"/>
    <w:rsid w:val="006C577B"/>
    <w:rsid w:val="006C5DF4"/>
    <w:rsid w:val="006C660C"/>
    <w:rsid w:val="006C66D5"/>
    <w:rsid w:val="006C68CD"/>
    <w:rsid w:val="006C71AB"/>
    <w:rsid w:val="006C7BAC"/>
    <w:rsid w:val="006D0037"/>
    <w:rsid w:val="006D0A00"/>
    <w:rsid w:val="006D0A6F"/>
    <w:rsid w:val="006D0E5A"/>
    <w:rsid w:val="006D0EC4"/>
    <w:rsid w:val="006D10E8"/>
    <w:rsid w:val="006D119C"/>
    <w:rsid w:val="006D1F80"/>
    <w:rsid w:val="006D2216"/>
    <w:rsid w:val="006D23DD"/>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514"/>
    <w:rsid w:val="006E1C8D"/>
    <w:rsid w:val="006E2242"/>
    <w:rsid w:val="006E227F"/>
    <w:rsid w:val="006E262F"/>
    <w:rsid w:val="006E29C7"/>
    <w:rsid w:val="006E2A46"/>
    <w:rsid w:val="006E2A62"/>
    <w:rsid w:val="006E355C"/>
    <w:rsid w:val="006E357F"/>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6DE0"/>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4D9"/>
    <w:rsid w:val="006F55BB"/>
    <w:rsid w:val="006F56E3"/>
    <w:rsid w:val="006F577D"/>
    <w:rsid w:val="006F58AF"/>
    <w:rsid w:val="006F5EBE"/>
    <w:rsid w:val="006F64D1"/>
    <w:rsid w:val="006F650B"/>
    <w:rsid w:val="006F650C"/>
    <w:rsid w:val="006F65F8"/>
    <w:rsid w:val="006F6977"/>
    <w:rsid w:val="006F6F40"/>
    <w:rsid w:val="006F747F"/>
    <w:rsid w:val="0070005F"/>
    <w:rsid w:val="00700C18"/>
    <w:rsid w:val="007010C5"/>
    <w:rsid w:val="007011AB"/>
    <w:rsid w:val="00701595"/>
    <w:rsid w:val="00701BC0"/>
    <w:rsid w:val="00701D1A"/>
    <w:rsid w:val="00701F5E"/>
    <w:rsid w:val="007023F5"/>
    <w:rsid w:val="00702B73"/>
    <w:rsid w:val="00702CE6"/>
    <w:rsid w:val="00702D28"/>
    <w:rsid w:val="00702F52"/>
    <w:rsid w:val="00703986"/>
    <w:rsid w:val="00703AF1"/>
    <w:rsid w:val="00703BC5"/>
    <w:rsid w:val="00704255"/>
    <w:rsid w:val="00704C93"/>
    <w:rsid w:val="00704D0F"/>
    <w:rsid w:val="00705752"/>
    <w:rsid w:val="00706347"/>
    <w:rsid w:val="0070663E"/>
    <w:rsid w:val="00706747"/>
    <w:rsid w:val="00706F9F"/>
    <w:rsid w:val="007070EE"/>
    <w:rsid w:val="00707101"/>
    <w:rsid w:val="00707264"/>
    <w:rsid w:val="00707373"/>
    <w:rsid w:val="00707B50"/>
    <w:rsid w:val="00707C34"/>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29F"/>
    <w:rsid w:val="00721335"/>
    <w:rsid w:val="007219AA"/>
    <w:rsid w:val="007219FD"/>
    <w:rsid w:val="00721A9C"/>
    <w:rsid w:val="0072212E"/>
    <w:rsid w:val="007221FA"/>
    <w:rsid w:val="0072239F"/>
    <w:rsid w:val="0072260B"/>
    <w:rsid w:val="00722A0A"/>
    <w:rsid w:val="00722C29"/>
    <w:rsid w:val="007230EC"/>
    <w:rsid w:val="00723379"/>
    <w:rsid w:val="007239D7"/>
    <w:rsid w:val="00723CAA"/>
    <w:rsid w:val="007244C5"/>
    <w:rsid w:val="00724536"/>
    <w:rsid w:val="007253F3"/>
    <w:rsid w:val="00725BC7"/>
    <w:rsid w:val="00725DEC"/>
    <w:rsid w:val="007261D2"/>
    <w:rsid w:val="00726A4B"/>
    <w:rsid w:val="00726B50"/>
    <w:rsid w:val="00726E5A"/>
    <w:rsid w:val="00727294"/>
    <w:rsid w:val="00727346"/>
    <w:rsid w:val="0072771D"/>
    <w:rsid w:val="00727BF4"/>
    <w:rsid w:val="00727D59"/>
    <w:rsid w:val="00730640"/>
    <w:rsid w:val="00730F41"/>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E56"/>
    <w:rsid w:val="00734FEE"/>
    <w:rsid w:val="007354D4"/>
    <w:rsid w:val="00735711"/>
    <w:rsid w:val="007359DA"/>
    <w:rsid w:val="00735B6D"/>
    <w:rsid w:val="00735C7A"/>
    <w:rsid w:val="00735CBD"/>
    <w:rsid w:val="00735E55"/>
    <w:rsid w:val="00736137"/>
    <w:rsid w:val="007362BC"/>
    <w:rsid w:val="007363B3"/>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0B0"/>
    <w:rsid w:val="007444C1"/>
    <w:rsid w:val="0074479B"/>
    <w:rsid w:val="00744CCB"/>
    <w:rsid w:val="00744D0C"/>
    <w:rsid w:val="0074545B"/>
    <w:rsid w:val="00745643"/>
    <w:rsid w:val="007458C6"/>
    <w:rsid w:val="007459A9"/>
    <w:rsid w:val="00745DFB"/>
    <w:rsid w:val="00746110"/>
    <w:rsid w:val="00746166"/>
    <w:rsid w:val="00746362"/>
    <w:rsid w:val="00746592"/>
    <w:rsid w:val="007470BB"/>
    <w:rsid w:val="007474E3"/>
    <w:rsid w:val="007477CB"/>
    <w:rsid w:val="0075075D"/>
    <w:rsid w:val="00750760"/>
    <w:rsid w:val="00750D2B"/>
    <w:rsid w:val="00750D9F"/>
    <w:rsid w:val="00750DDB"/>
    <w:rsid w:val="00750F12"/>
    <w:rsid w:val="00750F60"/>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150"/>
    <w:rsid w:val="00760543"/>
    <w:rsid w:val="00760556"/>
    <w:rsid w:val="007608FB"/>
    <w:rsid w:val="007611B8"/>
    <w:rsid w:val="00761233"/>
    <w:rsid w:val="0076126B"/>
    <w:rsid w:val="007616A6"/>
    <w:rsid w:val="00761940"/>
    <w:rsid w:val="00761A4C"/>
    <w:rsid w:val="00761AFD"/>
    <w:rsid w:val="00762267"/>
    <w:rsid w:val="0076264F"/>
    <w:rsid w:val="00762D06"/>
    <w:rsid w:val="00762D0E"/>
    <w:rsid w:val="00762F7D"/>
    <w:rsid w:val="007637B6"/>
    <w:rsid w:val="00763C83"/>
    <w:rsid w:val="0076407E"/>
    <w:rsid w:val="00764110"/>
    <w:rsid w:val="00764456"/>
    <w:rsid w:val="00764E15"/>
    <w:rsid w:val="00765855"/>
    <w:rsid w:val="00765F41"/>
    <w:rsid w:val="00765F49"/>
    <w:rsid w:val="007660F9"/>
    <w:rsid w:val="0076674F"/>
    <w:rsid w:val="007667D9"/>
    <w:rsid w:val="00766982"/>
    <w:rsid w:val="007671AE"/>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1A"/>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0DA"/>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137"/>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DCE"/>
    <w:rsid w:val="00785DFF"/>
    <w:rsid w:val="00785FCA"/>
    <w:rsid w:val="00786086"/>
    <w:rsid w:val="007860F7"/>
    <w:rsid w:val="007861EC"/>
    <w:rsid w:val="00786379"/>
    <w:rsid w:val="007864F2"/>
    <w:rsid w:val="00786862"/>
    <w:rsid w:val="00786B21"/>
    <w:rsid w:val="007875DF"/>
    <w:rsid w:val="00787867"/>
    <w:rsid w:val="00787953"/>
    <w:rsid w:val="007879D1"/>
    <w:rsid w:val="00787AC4"/>
    <w:rsid w:val="00787C50"/>
    <w:rsid w:val="0079025C"/>
    <w:rsid w:val="00790660"/>
    <w:rsid w:val="00790B01"/>
    <w:rsid w:val="00790C4F"/>
    <w:rsid w:val="00790E9E"/>
    <w:rsid w:val="00790FAA"/>
    <w:rsid w:val="00791401"/>
    <w:rsid w:val="00791E9D"/>
    <w:rsid w:val="00791FC1"/>
    <w:rsid w:val="00792161"/>
    <w:rsid w:val="0079245C"/>
    <w:rsid w:val="00792757"/>
    <w:rsid w:val="0079279B"/>
    <w:rsid w:val="00792A52"/>
    <w:rsid w:val="00792BEF"/>
    <w:rsid w:val="00792DD6"/>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170"/>
    <w:rsid w:val="00796812"/>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2D42"/>
    <w:rsid w:val="007A3485"/>
    <w:rsid w:val="007A3537"/>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DA8"/>
    <w:rsid w:val="007B1F76"/>
    <w:rsid w:val="007B239C"/>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A2B"/>
    <w:rsid w:val="007C07A1"/>
    <w:rsid w:val="007C0961"/>
    <w:rsid w:val="007C0ACF"/>
    <w:rsid w:val="007C0D93"/>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36DB"/>
    <w:rsid w:val="007C4181"/>
    <w:rsid w:val="007C472A"/>
    <w:rsid w:val="007C477E"/>
    <w:rsid w:val="007C4BCE"/>
    <w:rsid w:val="007C4EA8"/>
    <w:rsid w:val="007C518E"/>
    <w:rsid w:val="007C5400"/>
    <w:rsid w:val="007C5554"/>
    <w:rsid w:val="007C57D5"/>
    <w:rsid w:val="007C6706"/>
    <w:rsid w:val="007C6777"/>
    <w:rsid w:val="007C69A1"/>
    <w:rsid w:val="007C6AA2"/>
    <w:rsid w:val="007C6EB3"/>
    <w:rsid w:val="007C6ECA"/>
    <w:rsid w:val="007C7BDE"/>
    <w:rsid w:val="007C7E1E"/>
    <w:rsid w:val="007D00DF"/>
    <w:rsid w:val="007D02A3"/>
    <w:rsid w:val="007D0435"/>
    <w:rsid w:val="007D0603"/>
    <w:rsid w:val="007D082B"/>
    <w:rsid w:val="007D0C23"/>
    <w:rsid w:val="007D1826"/>
    <w:rsid w:val="007D1854"/>
    <w:rsid w:val="007D1C4B"/>
    <w:rsid w:val="007D1C7D"/>
    <w:rsid w:val="007D1D38"/>
    <w:rsid w:val="007D1D3B"/>
    <w:rsid w:val="007D2187"/>
    <w:rsid w:val="007D229D"/>
    <w:rsid w:val="007D25BC"/>
    <w:rsid w:val="007D29CE"/>
    <w:rsid w:val="007D2F8D"/>
    <w:rsid w:val="007D3A1E"/>
    <w:rsid w:val="007D45FF"/>
    <w:rsid w:val="007D4AB6"/>
    <w:rsid w:val="007D4B22"/>
    <w:rsid w:val="007D4E91"/>
    <w:rsid w:val="007D50FD"/>
    <w:rsid w:val="007D5363"/>
    <w:rsid w:val="007D5449"/>
    <w:rsid w:val="007D5534"/>
    <w:rsid w:val="007D5758"/>
    <w:rsid w:val="007D5923"/>
    <w:rsid w:val="007D5C33"/>
    <w:rsid w:val="007D605B"/>
    <w:rsid w:val="007D7DE0"/>
    <w:rsid w:val="007D7FE4"/>
    <w:rsid w:val="007D7FEE"/>
    <w:rsid w:val="007E0104"/>
    <w:rsid w:val="007E08CF"/>
    <w:rsid w:val="007E0B6F"/>
    <w:rsid w:val="007E0DC6"/>
    <w:rsid w:val="007E16CC"/>
    <w:rsid w:val="007E1820"/>
    <w:rsid w:val="007E1919"/>
    <w:rsid w:val="007E1C6B"/>
    <w:rsid w:val="007E2063"/>
    <w:rsid w:val="007E22DB"/>
    <w:rsid w:val="007E2398"/>
    <w:rsid w:val="007E24AF"/>
    <w:rsid w:val="007E2667"/>
    <w:rsid w:val="007E2959"/>
    <w:rsid w:val="007E2CB4"/>
    <w:rsid w:val="007E35F2"/>
    <w:rsid w:val="007E3890"/>
    <w:rsid w:val="007E3D2B"/>
    <w:rsid w:val="007E3F5A"/>
    <w:rsid w:val="007E481B"/>
    <w:rsid w:val="007E5278"/>
    <w:rsid w:val="007E536E"/>
    <w:rsid w:val="007E5C43"/>
    <w:rsid w:val="007E5F8D"/>
    <w:rsid w:val="007E679C"/>
    <w:rsid w:val="007E6818"/>
    <w:rsid w:val="007E6819"/>
    <w:rsid w:val="007E6F77"/>
    <w:rsid w:val="007E7B22"/>
    <w:rsid w:val="007E7E4B"/>
    <w:rsid w:val="007E7F34"/>
    <w:rsid w:val="007F06AC"/>
    <w:rsid w:val="007F0E4D"/>
    <w:rsid w:val="007F17C0"/>
    <w:rsid w:val="007F1A6B"/>
    <w:rsid w:val="007F1D7C"/>
    <w:rsid w:val="007F2493"/>
    <w:rsid w:val="007F2545"/>
    <w:rsid w:val="007F26D5"/>
    <w:rsid w:val="007F297D"/>
    <w:rsid w:val="007F2BA6"/>
    <w:rsid w:val="007F2C47"/>
    <w:rsid w:val="007F305E"/>
    <w:rsid w:val="007F3088"/>
    <w:rsid w:val="007F32C9"/>
    <w:rsid w:val="007F35A0"/>
    <w:rsid w:val="007F39A0"/>
    <w:rsid w:val="007F3BF4"/>
    <w:rsid w:val="007F3FFC"/>
    <w:rsid w:val="007F4249"/>
    <w:rsid w:val="007F4643"/>
    <w:rsid w:val="007F4FD2"/>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794"/>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1ED3"/>
    <w:rsid w:val="00811F77"/>
    <w:rsid w:val="00812471"/>
    <w:rsid w:val="0081254A"/>
    <w:rsid w:val="008125FD"/>
    <w:rsid w:val="00812815"/>
    <w:rsid w:val="00812942"/>
    <w:rsid w:val="00812A2A"/>
    <w:rsid w:val="008130E7"/>
    <w:rsid w:val="008134CB"/>
    <w:rsid w:val="0081365B"/>
    <w:rsid w:val="00813897"/>
    <w:rsid w:val="00813B7A"/>
    <w:rsid w:val="00813F7E"/>
    <w:rsid w:val="008141F0"/>
    <w:rsid w:val="008144C5"/>
    <w:rsid w:val="00814541"/>
    <w:rsid w:val="0081521B"/>
    <w:rsid w:val="00815479"/>
    <w:rsid w:val="00815A5C"/>
    <w:rsid w:val="00815BDC"/>
    <w:rsid w:val="00816E7C"/>
    <w:rsid w:val="00817873"/>
    <w:rsid w:val="00820451"/>
    <w:rsid w:val="008207F6"/>
    <w:rsid w:val="00820CF6"/>
    <w:rsid w:val="00820F1C"/>
    <w:rsid w:val="008211F7"/>
    <w:rsid w:val="00821262"/>
    <w:rsid w:val="008212DD"/>
    <w:rsid w:val="00821EEC"/>
    <w:rsid w:val="00821EFE"/>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54"/>
    <w:rsid w:val="00830B7E"/>
    <w:rsid w:val="0083118D"/>
    <w:rsid w:val="008313B0"/>
    <w:rsid w:val="00831538"/>
    <w:rsid w:val="00831A6B"/>
    <w:rsid w:val="00831F08"/>
    <w:rsid w:val="00831F50"/>
    <w:rsid w:val="0083212F"/>
    <w:rsid w:val="008321FA"/>
    <w:rsid w:val="008329DB"/>
    <w:rsid w:val="008332B4"/>
    <w:rsid w:val="00833306"/>
    <w:rsid w:val="008334B7"/>
    <w:rsid w:val="008336FF"/>
    <w:rsid w:val="00833DD1"/>
    <w:rsid w:val="00834526"/>
    <w:rsid w:val="00834719"/>
    <w:rsid w:val="008352BE"/>
    <w:rsid w:val="00835589"/>
    <w:rsid w:val="0083594F"/>
    <w:rsid w:val="0083644E"/>
    <w:rsid w:val="00836702"/>
    <w:rsid w:val="00836A4F"/>
    <w:rsid w:val="00836DDA"/>
    <w:rsid w:val="00836EF0"/>
    <w:rsid w:val="0083775B"/>
    <w:rsid w:val="00840665"/>
    <w:rsid w:val="00840D81"/>
    <w:rsid w:val="00840DFB"/>
    <w:rsid w:val="00840EEC"/>
    <w:rsid w:val="008411FB"/>
    <w:rsid w:val="00841202"/>
    <w:rsid w:val="00841303"/>
    <w:rsid w:val="00841F95"/>
    <w:rsid w:val="00842269"/>
    <w:rsid w:val="008423CE"/>
    <w:rsid w:val="00842654"/>
    <w:rsid w:val="0084291E"/>
    <w:rsid w:val="00842A58"/>
    <w:rsid w:val="00842D21"/>
    <w:rsid w:val="00843072"/>
    <w:rsid w:val="008432D3"/>
    <w:rsid w:val="008436A2"/>
    <w:rsid w:val="00844431"/>
    <w:rsid w:val="00844461"/>
    <w:rsid w:val="008445F6"/>
    <w:rsid w:val="008448E9"/>
    <w:rsid w:val="00844B28"/>
    <w:rsid w:val="00844B85"/>
    <w:rsid w:val="00845010"/>
    <w:rsid w:val="0084503F"/>
    <w:rsid w:val="008457A5"/>
    <w:rsid w:val="0084589F"/>
    <w:rsid w:val="00845F46"/>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C03"/>
    <w:rsid w:val="00860EA0"/>
    <w:rsid w:val="00860FAB"/>
    <w:rsid w:val="00861101"/>
    <w:rsid w:val="00861311"/>
    <w:rsid w:val="00861AF5"/>
    <w:rsid w:val="00861EA8"/>
    <w:rsid w:val="0086233C"/>
    <w:rsid w:val="008637EB"/>
    <w:rsid w:val="00863896"/>
    <w:rsid w:val="008638D3"/>
    <w:rsid w:val="00863AA4"/>
    <w:rsid w:val="00863B8B"/>
    <w:rsid w:val="00863FEE"/>
    <w:rsid w:val="008641E8"/>
    <w:rsid w:val="0086429F"/>
    <w:rsid w:val="00864302"/>
    <w:rsid w:val="00864309"/>
    <w:rsid w:val="0086451D"/>
    <w:rsid w:val="0086483B"/>
    <w:rsid w:val="00864DAF"/>
    <w:rsid w:val="00864E4E"/>
    <w:rsid w:val="00865097"/>
    <w:rsid w:val="008652B7"/>
    <w:rsid w:val="0086549A"/>
    <w:rsid w:val="00865535"/>
    <w:rsid w:val="00865BD5"/>
    <w:rsid w:val="00865EBE"/>
    <w:rsid w:val="00865EE9"/>
    <w:rsid w:val="00866043"/>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B4B"/>
    <w:rsid w:val="00873EB9"/>
    <w:rsid w:val="008747E8"/>
    <w:rsid w:val="00874B42"/>
    <w:rsid w:val="00874BB1"/>
    <w:rsid w:val="00874D8C"/>
    <w:rsid w:val="008759AC"/>
    <w:rsid w:val="00875CD3"/>
    <w:rsid w:val="00876BC7"/>
    <w:rsid w:val="00876EAC"/>
    <w:rsid w:val="00877975"/>
    <w:rsid w:val="00880672"/>
    <w:rsid w:val="00880758"/>
    <w:rsid w:val="00880BE1"/>
    <w:rsid w:val="008811B0"/>
    <w:rsid w:val="00881251"/>
    <w:rsid w:val="008814CC"/>
    <w:rsid w:val="00881C82"/>
    <w:rsid w:val="00881EBE"/>
    <w:rsid w:val="00881F0A"/>
    <w:rsid w:val="00882A32"/>
    <w:rsid w:val="00883273"/>
    <w:rsid w:val="00883406"/>
    <w:rsid w:val="00883F73"/>
    <w:rsid w:val="0088426E"/>
    <w:rsid w:val="00884348"/>
    <w:rsid w:val="00884ADC"/>
    <w:rsid w:val="00884D2F"/>
    <w:rsid w:val="00884D99"/>
    <w:rsid w:val="00884DA4"/>
    <w:rsid w:val="00885159"/>
    <w:rsid w:val="00885267"/>
    <w:rsid w:val="008854C4"/>
    <w:rsid w:val="008858A3"/>
    <w:rsid w:val="00885968"/>
    <w:rsid w:val="00885BBF"/>
    <w:rsid w:val="008861D3"/>
    <w:rsid w:val="00886302"/>
    <w:rsid w:val="00886BDE"/>
    <w:rsid w:val="00886E96"/>
    <w:rsid w:val="00886F2E"/>
    <w:rsid w:val="00887CC1"/>
    <w:rsid w:val="00887D0A"/>
    <w:rsid w:val="0089049E"/>
    <w:rsid w:val="00890838"/>
    <w:rsid w:val="0089091A"/>
    <w:rsid w:val="0089126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5F0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412"/>
    <w:rsid w:val="008A1628"/>
    <w:rsid w:val="008A19D3"/>
    <w:rsid w:val="008A2952"/>
    <w:rsid w:val="008A2BD0"/>
    <w:rsid w:val="008A300B"/>
    <w:rsid w:val="008A3042"/>
    <w:rsid w:val="008A31E8"/>
    <w:rsid w:val="008A31F7"/>
    <w:rsid w:val="008A3450"/>
    <w:rsid w:val="008A38F2"/>
    <w:rsid w:val="008A3B88"/>
    <w:rsid w:val="008A4120"/>
    <w:rsid w:val="008A4229"/>
    <w:rsid w:val="008A431B"/>
    <w:rsid w:val="008A43D8"/>
    <w:rsid w:val="008A44B6"/>
    <w:rsid w:val="008A4612"/>
    <w:rsid w:val="008A4977"/>
    <w:rsid w:val="008A5077"/>
    <w:rsid w:val="008A53E6"/>
    <w:rsid w:val="008A5BEF"/>
    <w:rsid w:val="008A5C16"/>
    <w:rsid w:val="008A615E"/>
    <w:rsid w:val="008A6926"/>
    <w:rsid w:val="008A6A54"/>
    <w:rsid w:val="008A6A68"/>
    <w:rsid w:val="008A6A80"/>
    <w:rsid w:val="008A759D"/>
    <w:rsid w:val="008A774A"/>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5D2"/>
    <w:rsid w:val="008B78D0"/>
    <w:rsid w:val="008B7DF5"/>
    <w:rsid w:val="008B7EEF"/>
    <w:rsid w:val="008C01E9"/>
    <w:rsid w:val="008C06D4"/>
    <w:rsid w:val="008C07EB"/>
    <w:rsid w:val="008C0821"/>
    <w:rsid w:val="008C0A56"/>
    <w:rsid w:val="008C0DDC"/>
    <w:rsid w:val="008C0E2F"/>
    <w:rsid w:val="008C17E1"/>
    <w:rsid w:val="008C18B2"/>
    <w:rsid w:val="008C1C1B"/>
    <w:rsid w:val="008C20C8"/>
    <w:rsid w:val="008C27BC"/>
    <w:rsid w:val="008C2B05"/>
    <w:rsid w:val="008C2B8E"/>
    <w:rsid w:val="008C2D6D"/>
    <w:rsid w:val="008C2E6A"/>
    <w:rsid w:val="008C3122"/>
    <w:rsid w:val="008C39C5"/>
    <w:rsid w:val="008C3C77"/>
    <w:rsid w:val="008C4536"/>
    <w:rsid w:val="008C4692"/>
    <w:rsid w:val="008C4FA6"/>
    <w:rsid w:val="008C4FB4"/>
    <w:rsid w:val="008C513F"/>
    <w:rsid w:val="008C51BF"/>
    <w:rsid w:val="008C51E3"/>
    <w:rsid w:val="008C5691"/>
    <w:rsid w:val="008C5778"/>
    <w:rsid w:val="008C5947"/>
    <w:rsid w:val="008C5E9A"/>
    <w:rsid w:val="008C6168"/>
    <w:rsid w:val="008C650B"/>
    <w:rsid w:val="008C66C7"/>
    <w:rsid w:val="008C7B4F"/>
    <w:rsid w:val="008C7EC0"/>
    <w:rsid w:val="008C7FE4"/>
    <w:rsid w:val="008D02D3"/>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367"/>
    <w:rsid w:val="008D786B"/>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5EB0"/>
    <w:rsid w:val="008E6A3D"/>
    <w:rsid w:val="008E6D8A"/>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3DCC"/>
    <w:rsid w:val="008F4221"/>
    <w:rsid w:val="008F4787"/>
    <w:rsid w:val="008F4C6F"/>
    <w:rsid w:val="008F4D3D"/>
    <w:rsid w:val="008F4E79"/>
    <w:rsid w:val="008F4E88"/>
    <w:rsid w:val="008F50A6"/>
    <w:rsid w:val="008F51FC"/>
    <w:rsid w:val="008F5280"/>
    <w:rsid w:val="008F5A1D"/>
    <w:rsid w:val="008F5CA9"/>
    <w:rsid w:val="008F63F3"/>
    <w:rsid w:val="008F64A9"/>
    <w:rsid w:val="008F677C"/>
    <w:rsid w:val="008F68C6"/>
    <w:rsid w:val="008F6979"/>
    <w:rsid w:val="008F6CA1"/>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40D"/>
    <w:rsid w:val="0090567B"/>
    <w:rsid w:val="00905730"/>
    <w:rsid w:val="00905BEE"/>
    <w:rsid w:val="00905F56"/>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AF5"/>
    <w:rsid w:val="00917B5E"/>
    <w:rsid w:val="00917D39"/>
    <w:rsid w:val="0092036C"/>
    <w:rsid w:val="00920652"/>
    <w:rsid w:val="00920F57"/>
    <w:rsid w:val="00921113"/>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5F0"/>
    <w:rsid w:val="00927A7F"/>
    <w:rsid w:val="00927C36"/>
    <w:rsid w:val="00930297"/>
    <w:rsid w:val="009304ED"/>
    <w:rsid w:val="0093064D"/>
    <w:rsid w:val="00930CD3"/>
    <w:rsid w:val="00930F8F"/>
    <w:rsid w:val="0093122B"/>
    <w:rsid w:val="0093183F"/>
    <w:rsid w:val="00931850"/>
    <w:rsid w:val="0093220A"/>
    <w:rsid w:val="00932326"/>
    <w:rsid w:val="0093234A"/>
    <w:rsid w:val="009329EE"/>
    <w:rsid w:val="00932B0C"/>
    <w:rsid w:val="00932DED"/>
    <w:rsid w:val="009331EA"/>
    <w:rsid w:val="009336CF"/>
    <w:rsid w:val="00933732"/>
    <w:rsid w:val="00933793"/>
    <w:rsid w:val="009337C6"/>
    <w:rsid w:val="00933BEE"/>
    <w:rsid w:val="009343CB"/>
    <w:rsid w:val="00934640"/>
    <w:rsid w:val="009347B4"/>
    <w:rsid w:val="00934E7D"/>
    <w:rsid w:val="00934EB8"/>
    <w:rsid w:val="00935830"/>
    <w:rsid w:val="00935A91"/>
    <w:rsid w:val="009363B5"/>
    <w:rsid w:val="00936592"/>
    <w:rsid w:val="009368A6"/>
    <w:rsid w:val="00936A6C"/>
    <w:rsid w:val="00936BF1"/>
    <w:rsid w:val="009372FC"/>
    <w:rsid w:val="0093741E"/>
    <w:rsid w:val="00937506"/>
    <w:rsid w:val="009376D1"/>
    <w:rsid w:val="009401D3"/>
    <w:rsid w:val="009404AB"/>
    <w:rsid w:val="00940702"/>
    <w:rsid w:val="009407C5"/>
    <w:rsid w:val="00940A91"/>
    <w:rsid w:val="00940AF7"/>
    <w:rsid w:val="009413C5"/>
    <w:rsid w:val="009414A3"/>
    <w:rsid w:val="0094155E"/>
    <w:rsid w:val="00941868"/>
    <w:rsid w:val="00941B9F"/>
    <w:rsid w:val="00942003"/>
    <w:rsid w:val="0094228A"/>
    <w:rsid w:val="0094266F"/>
    <w:rsid w:val="0094287B"/>
    <w:rsid w:val="00942A4A"/>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6E9"/>
    <w:rsid w:val="00955708"/>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496B"/>
    <w:rsid w:val="0097539B"/>
    <w:rsid w:val="00975C91"/>
    <w:rsid w:val="00975D72"/>
    <w:rsid w:val="00975ED3"/>
    <w:rsid w:val="00976B89"/>
    <w:rsid w:val="00977318"/>
    <w:rsid w:val="0097757C"/>
    <w:rsid w:val="00977699"/>
    <w:rsid w:val="009776EB"/>
    <w:rsid w:val="0098053B"/>
    <w:rsid w:val="009807C6"/>
    <w:rsid w:val="00980ACA"/>
    <w:rsid w:val="00980F14"/>
    <w:rsid w:val="0098125C"/>
    <w:rsid w:val="0098146B"/>
    <w:rsid w:val="00981877"/>
    <w:rsid w:val="0098256E"/>
    <w:rsid w:val="009828BD"/>
    <w:rsid w:val="009829FD"/>
    <w:rsid w:val="00982A6F"/>
    <w:rsid w:val="00982D58"/>
    <w:rsid w:val="00982F90"/>
    <w:rsid w:val="009837D2"/>
    <w:rsid w:val="00983984"/>
    <w:rsid w:val="00983BA8"/>
    <w:rsid w:val="00983C3B"/>
    <w:rsid w:val="00983DDE"/>
    <w:rsid w:val="00984DFF"/>
    <w:rsid w:val="0098555E"/>
    <w:rsid w:val="009856E1"/>
    <w:rsid w:val="009857FB"/>
    <w:rsid w:val="00985D2A"/>
    <w:rsid w:val="00986423"/>
    <w:rsid w:val="009866B2"/>
    <w:rsid w:val="00986D0E"/>
    <w:rsid w:val="00986E15"/>
    <w:rsid w:val="009871C5"/>
    <w:rsid w:val="0098742C"/>
    <w:rsid w:val="0098765F"/>
    <w:rsid w:val="00987688"/>
    <w:rsid w:val="00987804"/>
    <w:rsid w:val="00987A47"/>
    <w:rsid w:val="00987DFA"/>
    <w:rsid w:val="009900E6"/>
    <w:rsid w:val="00990669"/>
    <w:rsid w:val="009908DA"/>
    <w:rsid w:val="00990B6D"/>
    <w:rsid w:val="00990DDE"/>
    <w:rsid w:val="00991123"/>
    <w:rsid w:val="0099117B"/>
    <w:rsid w:val="00991550"/>
    <w:rsid w:val="0099181B"/>
    <w:rsid w:val="00993032"/>
    <w:rsid w:val="00993756"/>
    <w:rsid w:val="00993ACA"/>
    <w:rsid w:val="00993BF5"/>
    <w:rsid w:val="00993C20"/>
    <w:rsid w:val="00993DAE"/>
    <w:rsid w:val="009942BA"/>
    <w:rsid w:val="0099462D"/>
    <w:rsid w:val="00994880"/>
    <w:rsid w:val="00994EAF"/>
    <w:rsid w:val="00995139"/>
    <w:rsid w:val="009953FE"/>
    <w:rsid w:val="009959E3"/>
    <w:rsid w:val="00995F53"/>
    <w:rsid w:val="0099603B"/>
    <w:rsid w:val="00996446"/>
    <w:rsid w:val="00996AB5"/>
    <w:rsid w:val="00997040"/>
    <w:rsid w:val="00997055"/>
    <w:rsid w:val="0099721E"/>
    <w:rsid w:val="00997271"/>
    <w:rsid w:val="00997461"/>
    <w:rsid w:val="009979CF"/>
    <w:rsid w:val="00997A4A"/>
    <w:rsid w:val="009A0B18"/>
    <w:rsid w:val="009A0B30"/>
    <w:rsid w:val="009A0B77"/>
    <w:rsid w:val="009A0FBA"/>
    <w:rsid w:val="009A1781"/>
    <w:rsid w:val="009A1DFB"/>
    <w:rsid w:val="009A1E37"/>
    <w:rsid w:val="009A2131"/>
    <w:rsid w:val="009A2189"/>
    <w:rsid w:val="009A228A"/>
    <w:rsid w:val="009A23A0"/>
    <w:rsid w:val="009A253C"/>
    <w:rsid w:val="009A2627"/>
    <w:rsid w:val="009A28F9"/>
    <w:rsid w:val="009A2940"/>
    <w:rsid w:val="009A2E7A"/>
    <w:rsid w:val="009A2F7F"/>
    <w:rsid w:val="009A347B"/>
    <w:rsid w:val="009A39B3"/>
    <w:rsid w:val="009A3A46"/>
    <w:rsid w:val="009A424A"/>
    <w:rsid w:val="009A4F39"/>
    <w:rsid w:val="009A4F50"/>
    <w:rsid w:val="009A5178"/>
    <w:rsid w:val="009A5D79"/>
    <w:rsid w:val="009A608A"/>
    <w:rsid w:val="009A62E0"/>
    <w:rsid w:val="009A6354"/>
    <w:rsid w:val="009A64BF"/>
    <w:rsid w:val="009A6848"/>
    <w:rsid w:val="009A69D0"/>
    <w:rsid w:val="009A6BD5"/>
    <w:rsid w:val="009A6DE2"/>
    <w:rsid w:val="009A6E4C"/>
    <w:rsid w:val="009A74C3"/>
    <w:rsid w:val="009A7D1C"/>
    <w:rsid w:val="009A7ECA"/>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74D"/>
    <w:rsid w:val="009C0E41"/>
    <w:rsid w:val="009C172F"/>
    <w:rsid w:val="009C18BB"/>
    <w:rsid w:val="009C1904"/>
    <w:rsid w:val="009C1AD8"/>
    <w:rsid w:val="009C1B57"/>
    <w:rsid w:val="009C1DA9"/>
    <w:rsid w:val="009C1E38"/>
    <w:rsid w:val="009C1E7C"/>
    <w:rsid w:val="009C1FBF"/>
    <w:rsid w:val="009C1FD9"/>
    <w:rsid w:val="009C21E0"/>
    <w:rsid w:val="009C256D"/>
    <w:rsid w:val="009C2A47"/>
    <w:rsid w:val="009C30E1"/>
    <w:rsid w:val="009C3555"/>
    <w:rsid w:val="009C3562"/>
    <w:rsid w:val="009C379A"/>
    <w:rsid w:val="009C37C7"/>
    <w:rsid w:val="009C38A5"/>
    <w:rsid w:val="009C3934"/>
    <w:rsid w:val="009C3936"/>
    <w:rsid w:val="009C473C"/>
    <w:rsid w:val="009C4F42"/>
    <w:rsid w:val="009C51DE"/>
    <w:rsid w:val="009C5224"/>
    <w:rsid w:val="009C5419"/>
    <w:rsid w:val="009C5BEB"/>
    <w:rsid w:val="009C5E27"/>
    <w:rsid w:val="009C64FA"/>
    <w:rsid w:val="009C6C1D"/>
    <w:rsid w:val="009C6C2E"/>
    <w:rsid w:val="009C6EDB"/>
    <w:rsid w:val="009C76E4"/>
    <w:rsid w:val="009C7BA4"/>
    <w:rsid w:val="009C7CE6"/>
    <w:rsid w:val="009D046D"/>
    <w:rsid w:val="009D0AFD"/>
    <w:rsid w:val="009D0E38"/>
    <w:rsid w:val="009D0E99"/>
    <w:rsid w:val="009D0F7A"/>
    <w:rsid w:val="009D1640"/>
    <w:rsid w:val="009D1A2B"/>
    <w:rsid w:val="009D22BF"/>
    <w:rsid w:val="009D244A"/>
    <w:rsid w:val="009D27D6"/>
    <w:rsid w:val="009D2A17"/>
    <w:rsid w:val="009D3421"/>
    <w:rsid w:val="009D3554"/>
    <w:rsid w:val="009D4157"/>
    <w:rsid w:val="009D434D"/>
    <w:rsid w:val="009D4394"/>
    <w:rsid w:val="009D442B"/>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440"/>
    <w:rsid w:val="009E1853"/>
    <w:rsid w:val="009E1BC8"/>
    <w:rsid w:val="009E1CCF"/>
    <w:rsid w:val="009E1EAC"/>
    <w:rsid w:val="009E2F3B"/>
    <w:rsid w:val="009E3169"/>
    <w:rsid w:val="009E3528"/>
    <w:rsid w:val="009E3B07"/>
    <w:rsid w:val="009E3BBC"/>
    <w:rsid w:val="009E3C3B"/>
    <w:rsid w:val="009E3FD3"/>
    <w:rsid w:val="009E4848"/>
    <w:rsid w:val="009E4D3F"/>
    <w:rsid w:val="009E4F96"/>
    <w:rsid w:val="009E51E4"/>
    <w:rsid w:val="009E520E"/>
    <w:rsid w:val="009E54A0"/>
    <w:rsid w:val="009E5513"/>
    <w:rsid w:val="009E5A1A"/>
    <w:rsid w:val="009E5D41"/>
    <w:rsid w:val="009E6606"/>
    <w:rsid w:val="009E681A"/>
    <w:rsid w:val="009E6F7C"/>
    <w:rsid w:val="009E7064"/>
    <w:rsid w:val="009E765C"/>
    <w:rsid w:val="009E76AC"/>
    <w:rsid w:val="009E775C"/>
    <w:rsid w:val="009E77D2"/>
    <w:rsid w:val="009F08E5"/>
    <w:rsid w:val="009F0F39"/>
    <w:rsid w:val="009F12E1"/>
    <w:rsid w:val="009F13BD"/>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14D1"/>
    <w:rsid w:val="00A02071"/>
    <w:rsid w:val="00A025B3"/>
    <w:rsid w:val="00A0276E"/>
    <w:rsid w:val="00A028C3"/>
    <w:rsid w:val="00A0310E"/>
    <w:rsid w:val="00A0424C"/>
    <w:rsid w:val="00A04712"/>
    <w:rsid w:val="00A049CA"/>
    <w:rsid w:val="00A04A55"/>
    <w:rsid w:val="00A05269"/>
    <w:rsid w:val="00A053CC"/>
    <w:rsid w:val="00A0540D"/>
    <w:rsid w:val="00A0573F"/>
    <w:rsid w:val="00A05DC0"/>
    <w:rsid w:val="00A05F57"/>
    <w:rsid w:val="00A06636"/>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4D93"/>
    <w:rsid w:val="00A15676"/>
    <w:rsid w:val="00A159CE"/>
    <w:rsid w:val="00A16110"/>
    <w:rsid w:val="00A16624"/>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8D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7E6"/>
    <w:rsid w:val="00A278A4"/>
    <w:rsid w:val="00A27A41"/>
    <w:rsid w:val="00A3009A"/>
    <w:rsid w:val="00A3084E"/>
    <w:rsid w:val="00A30995"/>
    <w:rsid w:val="00A30ABB"/>
    <w:rsid w:val="00A311E7"/>
    <w:rsid w:val="00A3137B"/>
    <w:rsid w:val="00A31534"/>
    <w:rsid w:val="00A31BA7"/>
    <w:rsid w:val="00A31C0A"/>
    <w:rsid w:val="00A31FF7"/>
    <w:rsid w:val="00A32357"/>
    <w:rsid w:val="00A324D5"/>
    <w:rsid w:val="00A3254C"/>
    <w:rsid w:val="00A32595"/>
    <w:rsid w:val="00A3277A"/>
    <w:rsid w:val="00A33AF9"/>
    <w:rsid w:val="00A33B2D"/>
    <w:rsid w:val="00A33BC4"/>
    <w:rsid w:val="00A33F26"/>
    <w:rsid w:val="00A33F5F"/>
    <w:rsid w:val="00A3438C"/>
    <w:rsid w:val="00A34864"/>
    <w:rsid w:val="00A348E4"/>
    <w:rsid w:val="00A357B2"/>
    <w:rsid w:val="00A357C3"/>
    <w:rsid w:val="00A359E3"/>
    <w:rsid w:val="00A35B40"/>
    <w:rsid w:val="00A35B83"/>
    <w:rsid w:val="00A35CF8"/>
    <w:rsid w:val="00A35EDB"/>
    <w:rsid w:val="00A3675C"/>
    <w:rsid w:val="00A36B36"/>
    <w:rsid w:val="00A36EC4"/>
    <w:rsid w:val="00A36FD3"/>
    <w:rsid w:val="00A373E0"/>
    <w:rsid w:val="00A40257"/>
    <w:rsid w:val="00A4067F"/>
    <w:rsid w:val="00A4068C"/>
    <w:rsid w:val="00A40952"/>
    <w:rsid w:val="00A4098A"/>
    <w:rsid w:val="00A40ADC"/>
    <w:rsid w:val="00A40BE2"/>
    <w:rsid w:val="00A40CF6"/>
    <w:rsid w:val="00A40E37"/>
    <w:rsid w:val="00A40F5A"/>
    <w:rsid w:val="00A4169B"/>
    <w:rsid w:val="00A41907"/>
    <w:rsid w:val="00A41996"/>
    <w:rsid w:val="00A41AE6"/>
    <w:rsid w:val="00A41C3C"/>
    <w:rsid w:val="00A4231A"/>
    <w:rsid w:val="00A42B8E"/>
    <w:rsid w:val="00A42DF0"/>
    <w:rsid w:val="00A43557"/>
    <w:rsid w:val="00A4361D"/>
    <w:rsid w:val="00A436C4"/>
    <w:rsid w:val="00A4399E"/>
    <w:rsid w:val="00A43AC9"/>
    <w:rsid w:val="00A44135"/>
    <w:rsid w:val="00A442DB"/>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0B9"/>
    <w:rsid w:val="00A5011A"/>
    <w:rsid w:val="00A503C6"/>
    <w:rsid w:val="00A504F2"/>
    <w:rsid w:val="00A505EE"/>
    <w:rsid w:val="00A50BC8"/>
    <w:rsid w:val="00A51361"/>
    <w:rsid w:val="00A51872"/>
    <w:rsid w:val="00A51A9F"/>
    <w:rsid w:val="00A5232D"/>
    <w:rsid w:val="00A52470"/>
    <w:rsid w:val="00A5290F"/>
    <w:rsid w:val="00A52E7D"/>
    <w:rsid w:val="00A53095"/>
    <w:rsid w:val="00A5321D"/>
    <w:rsid w:val="00A53A50"/>
    <w:rsid w:val="00A53CEB"/>
    <w:rsid w:val="00A53E52"/>
    <w:rsid w:val="00A53EAB"/>
    <w:rsid w:val="00A540B0"/>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99F"/>
    <w:rsid w:val="00A61B2C"/>
    <w:rsid w:val="00A61B81"/>
    <w:rsid w:val="00A61DDD"/>
    <w:rsid w:val="00A62811"/>
    <w:rsid w:val="00A631C8"/>
    <w:rsid w:val="00A63E8C"/>
    <w:rsid w:val="00A63EEE"/>
    <w:rsid w:val="00A64417"/>
    <w:rsid w:val="00A6461E"/>
    <w:rsid w:val="00A64C9F"/>
    <w:rsid w:val="00A653F3"/>
    <w:rsid w:val="00A65C45"/>
    <w:rsid w:val="00A660DB"/>
    <w:rsid w:val="00A6621B"/>
    <w:rsid w:val="00A665C7"/>
    <w:rsid w:val="00A6671B"/>
    <w:rsid w:val="00A66C93"/>
    <w:rsid w:val="00A66F00"/>
    <w:rsid w:val="00A672D2"/>
    <w:rsid w:val="00A67702"/>
    <w:rsid w:val="00A67E3F"/>
    <w:rsid w:val="00A70D51"/>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3B4D"/>
    <w:rsid w:val="00A842B9"/>
    <w:rsid w:val="00A84AB7"/>
    <w:rsid w:val="00A84FBB"/>
    <w:rsid w:val="00A85143"/>
    <w:rsid w:val="00A85F86"/>
    <w:rsid w:val="00A86220"/>
    <w:rsid w:val="00A86289"/>
    <w:rsid w:val="00A8674C"/>
    <w:rsid w:val="00A86B00"/>
    <w:rsid w:val="00A87080"/>
    <w:rsid w:val="00A8747A"/>
    <w:rsid w:val="00A876D0"/>
    <w:rsid w:val="00A87B67"/>
    <w:rsid w:val="00A87CE6"/>
    <w:rsid w:val="00A9000D"/>
    <w:rsid w:val="00A90052"/>
    <w:rsid w:val="00A901DF"/>
    <w:rsid w:val="00A907F7"/>
    <w:rsid w:val="00A909B6"/>
    <w:rsid w:val="00A90B68"/>
    <w:rsid w:val="00A90D4E"/>
    <w:rsid w:val="00A90F91"/>
    <w:rsid w:val="00A910DA"/>
    <w:rsid w:val="00A91263"/>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5E07"/>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31"/>
    <w:rsid w:val="00AA34E3"/>
    <w:rsid w:val="00AA3625"/>
    <w:rsid w:val="00AA3A28"/>
    <w:rsid w:val="00AA3C21"/>
    <w:rsid w:val="00AA3D7C"/>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1C19"/>
    <w:rsid w:val="00AB225D"/>
    <w:rsid w:val="00AB2526"/>
    <w:rsid w:val="00AB2532"/>
    <w:rsid w:val="00AB275F"/>
    <w:rsid w:val="00AB27EA"/>
    <w:rsid w:val="00AB2EB2"/>
    <w:rsid w:val="00AB325D"/>
    <w:rsid w:val="00AB3846"/>
    <w:rsid w:val="00AB3877"/>
    <w:rsid w:val="00AB3BD5"/>
    <w:rsid w:val="00AB3C26"/>
    <w:rsid w:val="00AB4154"/>
    <w:rsid w:val="00AB4171"/>
    <w:rsid w:val="00AB41DD"/>
    <w:rsid w:val="00AB4599"/>
    <w:rsid w:val="00AB48D3"/>
    <w:rsid w:val="00AB4979"/>
    <w:rsid w:val="00AB4A5C"/>
    <w:rsid w:val="00AB4BFA"/>
    <w:rsid w:val="00AB52DB"/>
    <w:rsid w:val="00AB5365"/>
    <w:rsid w:val="00AB5AAB"/>
    <w:rsid w:val="00AB5C19"/>
    <w:rsid w:val="00AB5C7E"/>
    <w:rsid w:val="00AB62DB"/>
    <w:rsid w:val="00AB644B"/>
    <w:rsid w:val="00AB6775"/>
    <w:rsid w:val="00AB75FC"/>
    <w:rsid w:val="00AB780B"/>
    <w:rsid w:val="00AB7F96"/>
    <w:rsid w:val="00AC0148"/>
    <w:rsid w:val="00AC0287"/>
    <w:rsid w:val="00AC0A16"/>
    <w:rsid w:val="00AC138D"/>
    <w:rsid w:val="00AC17A3"/>
    <w:rsid w:val="00AC19F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94"/>
    <w:rsid w:val="00AC70C0"/>
    <w:rsid w:val="00AD02B7"/>
    <w:rsid w:val="00AD03D6"/>
    <w:rsid w:val="00AD0593"/>
    <w:rsid w:val="00AD05B0"/>
    <w:rsid w:val="00AD0B66"/>
    <w:rsid w:val="00AD135F"/>
    <w:rsid w:val="00AD1831"/>
    <w:rsid w:val="00AD18EE"/>
    <w:rsid w:val="00AD2747"/>
    <w:rsid w:val="00AD3037"/>
    <w:rsid w:val="00AD3276"/>
    <w:rsid w:val="00AD3296"/>
    <w:rsid w:val="00AD33BC"/>
    <w:rsid w:val="00AD391C"/>
    <w:rsid w:val="00AD49FA"/>
    <w:rsid w:val="00AD4B8B"/>
    <w:rsid w:val="00AD4C26"/>
    <w:rsid w:val="00AD52BD"/>
    <w:rsid w:val="00AD5DB5"/>
    <w:rsid w:val="00AD67D6"/>
    <w:rsid w:val="00AD6B3E"/>
    <w:rsid w:val="00AD70E2"/>
    <w:rsid w:val="00AD7588"/>
    <w:rsid w:val="00AD7B5A"/>
    <w:rsid w:val="00AD7C28"/>
    <w:rsid w:val="00AD7C88"/>
    <w:rsid w:val="00AE0804"/>
    <w:rsid w:val="00AE0962"/>
    <w:rsid w:val="00AE0A91"/>
    <w:rsid w:val="00AE0FCB"/>
    <w:rsid w:val="00AE1B7D"/>
    <w:rsid w:val="00AE1C38"/>
    <w:rsid w:val="00AE1D21"/>
    <w:rsid w:val="00AE2C29"/>
    <w:rsid w:val="00AE2FBA"/>
    <w:rsid w:val="00AE3242"/>
    <w:rsid w:val="00AE3298"/>
    <w:rsid w:val="00AE36B4"/>
    <w:rsid w:val="00AE382A"/>
    <w:rsid w:val="00AE38F7"/>
    <w:rsid w:val="00AE39F9"/>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E7C7B"/>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CA8"/>
    <w:rsid w:val="00B04FF3"/>
    <w:rsid w:val="00B0521E"/>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20D"/>
    <w:rsid w:val="00B11435"/>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76A"/>
    <w:rsid w:val="00B158D7"/>
    <w:rsid w:val="00B15B7C"/>
    <w:rsid w:val="00B15C7C"/>
    <w:rsid w:val="00B15EDE"/>
    <w:rsid w:val="00B160BA"/>
    <w:rsid w:val="00B1651F"/>
    <w:rsid w:val="00B166D4"/>
    <w:rsid w:val="00B16745"/>
    <w:rsid w:val="00B175E1"/>
    <w:rsid w:val="00B175E2"/>
    <w:rsid w:val="00B176D2"/>
    <w:rsid w:val="00B17922"/>
    <w:rsid w:val="00B179BB"/>
    <w:rsid w:val="00B20587"/>
    <w:rsid w:val="00B206CE"/>
    <w:rsid w:val="00B20DA0"/>
    <w:rsid w:val="00B20DB6"/>
    <w:rsid w:val="00B20F75"/>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5B9"/>
    <w:rsid w:val="00B336C5"/>
    <w:rsid w:val="00B33B3A"/>
    <w:rsid w:val="00B33D84"/>
    <w:rsid w:val="00B34227"/>
    <w:rsid w:val="00B3429A"/>
    <w:rsid w:val="00B3450B"/>
    <w:rsid w:val="00B34BB6"/>
    <w:rsid w:val="00B353BF"/>
    <w:rsid w:val="00B359B3"/>
    <w:rsid w:val="00B35C30"/>
    <w:rsid w:val="00B36423"/>
    <w:rsid w:val="00B3655F"/>
    <w:rsid w:val="00B36701"/>
    <w:rsid w:val="00B369F4"/>
    <w:rsid w:val="00B36FC7"/>
    <w:rsid w:val="00B37033"/>
    <w:rsid w:val="00B370F3"/>
    <w:rsid w:val="00B375EA"/>
    <w:rsid w:val="00B37B74"/>
    <w:rsid w:val="00B37BA4"/>
    <w:rsid w:val="00B4072C"/>
    <w:rsid w:val="00B4095A"/>
    <w:rsid w:val="00B40BBE"/>
    <w:rsid w:val="00B40C2E"/>
    <w:rsid w:val="00B40CAF"/>
    <w:rsid w:val="00B40D2F"/>
    <w:rsid w:val="00B4139F"/>
    <w:rsid w:val="00B429BA"/>
    <w:rsid w:val="00B42D85"/>
    <w:rsid w:val="00B42E79"/>
    <w:rsid w:val="00B4320E"/>
    <w:rsid w:val="00B433DE"/>
    <w:rsid w:val="00B4369C"/>
    <w:rsid w:val="00B437BB"/>
    <w:rsid w:val="00B44444"/>
    <w:rsid w:val="00B444D1"/>
    <w:rsid w:val="00B4486B"/>
    <w:rsid w:val="00B44A2B"/>
    <w:rsid w:val="00B44BF4"/>
    <w:rsid w:val="00B44DB0"/>
    <w:rsid w:val="00B4516E"/>
    <w:rsid w:val="00B45389"/>
    <w:rsid w:val="00B45777"/>
    <w:rsid w:val="00B457E2"/>
    <w:rsid w:val="00B458C2"/>
    <w:rsid w:val="00B4690A"/>
    <w:rsid w:val="00B4717F"/>
    <w:rsid w:val="00B4780B"/>
    <w:rsid w:val="00B47AF6"/>
    <w:rsid w:val="00B50F32"/>
    <w:rsid w:val="00B512C9"/>
    <w:rsid w:val="00B52051"/>
    <w:rsid w:val="00B5221E"/>
    <w:rsid w:val="00B5248C"/>
    <w:rsid w:val="00B526A3"/>
    <w:rsid w:val="00B5298C"/>
    <w:rsid w:val="00B52D73"/>
    <w:rsid w:val="00B53063"/>
    <w:rsid w:val="00B533C7"/>
    <w:rsid w:val="00B5361C"/>
    <w:rsid w:val="00B53682"/>
    <w:rsid w:val="00B537B4"/>
    <w:rsid w:val="00B538B9"/>
    <w:rsid w:val="00B53E78"/>
    <w:rsid w:val="00B53EE2"/>
    <w:rsid w:val="00B54457"/>
    <w:rsid w:val="00B54531"/>
    <w:rsid w:val="00B547F6"/>
    <w:rsid w:val="00B54D49"/>
    <w:rsid w:val="00B54FAF"/>
    <w:rsid w:val="00B55189"/>
    <w:rsid w:val="00B55347"/>
    <w:rsid w:val="00B55530"/>
    <w:rsid w:val="00B55777"/>
    <w:rsid w:val="00B55A37"/>
    <w:rsid w:val="00B55E1C"/>
    <w:rsid w:val="00B56271"/>
    <w:rsid w:val="00B56CB8"/>
    <w:rsid w:val="00B56D3B"/>
    <w:rsid w:val="00B56E85"/>
    <w:rsid w:val="00B56FB8"/>
    <w:rsid w:val="00B57136"/>
    <w:rsid w:val="00B57901"/>
    <w:rsid w:val="00B57B00"/>
    <w:rsid w:val="00B57BDF"/>
    <w:rsid w:val="00B57E69"/>
    <w:rsid w:val="00B601AA"/>
    <w:rsid w:val="00B60C53"/>
    <w:rsid w:val="00B60DC1"/>
    <w:rsid w:val="00B60F9D"/>
    <w:rsid w:val="00B61242"/>
    <w:rsid w:val="00B61529"/>
    <w:rsid w:val="00B61538"/>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850"/>
    <w:rsid w:val="00B65C8D"/>
    <w:rsid w:val="00B65DA8"/>
    <w:rsid w:val="00B65EFE"/>
    <w:rsid w:val="00B66B90"/>
    <w:rsid w:val="00B670BF"/>
    <w:rsid w:val="00B670E1"/>
    <w:rsid w:val="00B674B6"/>
    <w:rsid w:val="00B67A58"/>
    <w:rsid w:val="00B67E9B"/>
    <w:rsid w:val="00B700C7"/>
    <w:rsid w:val="00B7023B"/>
    <w:rsid w:val="00B702FF"/>
    <w:rsid w:val="00B70436"/>
    <w:rsid w:val="00B70562"/>
    <w:rsid w:val="00B70D1C"/>
    <w:rsid w:val="00B70D3B"/>
    <w:rsid w:val="00B71100"/>
    <w:rsid w:val="00B71320"/>
    <w:rsid w:val="00B71B3E"/>
    <w:rsid w:val="00B71BB3"/>
    <w:rsid w:val="00B7210F"/>
    <w:rsid w:val="00B72791"/>
    <w:rsid w:val="00B73397"/>
    <w:rsid w:val="00B7377D"/>
    <w:rsid w:val="00B739CC"/>
    <w:rsid w:val="00B740EF"/>
    <w:rsid w:val="00B74861"/>
    <w:rsid w:val="00B74B2A"/>
    <w:rsid w:val="00B74B7C"/>
    <w:rsid w:val="00B74CBC"/>
    <w:rsid w:val="00B75123"/>
    <w:rsid w:val="00B758EA"/>
    <w:rsid w:val="00B75A06"/>
    <w:rsid w:val="00B75B80"/>
    <w:rsid w:val="00B75C14"/>
    <w:rsid w:val="00B75D1F"/>
    <w:rsid w:val="00B76499"/>
    <w:rsid w:val="00B765CC"/>
    <w:rsid w:val="00B767B4"/>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88F"/>
    <w:rsid w:val="00B82A0A"/>
    <w:rsid w:val="00B82EA0"/>
    <w:rsid w:val="00B83024"/>
    <w:rsid w:val="00B836F9"/>
    <w:rsid w:val="00B83743"/>
    <w:rsid w:val="00B8374F"/>
    <w:rsid w:val="00B83BCF"/>
    <w:rsid w:val="00B83E0A"/>
    <w:rsid w:val="00B84462"/>
    <w:rsid w:val="00B847A3"/>
    <w:rsid w:val="00B84996"/>
    <w:rsid w:val="00B8504C"/>
    <w:rsid w:val="00B85096"/>
    <w:rsid w:val="00B862EF"/>
    <w:rsid w:val="00B86500"/>
    <w:rsid w:val="00B8691D"/>
    <w:rsid w:val="00B870F1"/>
    <w:rsid w:val="00B8751C"/>
    <w:rsid w:val="00B876CB"/>
    <w:rsid w:val="00B8775E"/>
    <w:rsid w:val="00B902C1"/>
    <w:rsid w:val="00B90768"/>
    <w:rsid w:val="00B90893"/>
    <w:rsid w:val="00B90BF9"/>
    <w:rsid w:val="00B9168D"/>
    <w:rsid w:val="00B9172A"/>
    <w:rsid w:val="00B91993"/>
    <w:rsid w:val="00B927B5"/>
    <w:rsid w:val="00B92A23"/>
    <w:rsid w:val="00B92BF0"/>
    <w:rsid w:val="00B9359C"/>
    <w:rsid w:val="00B93856"/>
    <w:rsid w:val="00B93B79"/>
    <w:rsid w:val="00B93BE3"/>
    <w:rsid w:val="00B93FEB"/>
    <w:rsid w:val="00B942BD"/>
    <w:rsid w:val="00B94515"/>
    <w:rsid w:val="00B94A33"/>
    <w:rsid w:val="00B94F63"/>
    <w:rsid w:val="00B95327"/>
    <w:rsid w:val="00B95B7D"/>
    <w:rsid w:val="00B95D29"/>
    <w:rsid w:val="00B95D37"/>
    <w:rsid w:val="00B9611C"/>
    <w:rsid w:val="00B966A1"/>
    <w:rsid w:val="00B967A9"/>
    <w:rsid w:val="00B968D3"/>
    <w:rsid w:val="00B972A9"/>
    <w:rsid w:val="00B97493"/>
    <w:rsid w:val="00B9762E"/>
    <w:rsid w:val="00B97A26"/>
    <w:rsid w:val="00B97BAB"/>
    <w:rsid w:val="00B97C5F"/>
    <w:rsid w:val="00BA0307"/>
    <w:rsid w:val="00BA0612"/>
    <w:rsid w:val="00BA0760"/>
    <w:rsid w:val="00BA0E6D"/>
    <w:rsid w:val="00BA0FCB"/>
    <w:rsid w:val="00BA1061"/>
    <w:rsid w:val="00BA12BF"/>
    <w:rsid w:val="00BA1490"/>
    <w:rsid w:val="00BA156B"/>
    <w:rsid w:val="00BA15BF"/>
    <w:rsid w:val="00BA1605"/>
    <w:rsid w:val="00BA287A"/>
    <w:rsid w:val="00BA2A44"/>
    <w:rsid w:val="00BA2DDF"/>
    <w:rsid w:val="00BA3066"/>
    <w:rsid w:val="00BA3616"/>
    <w:rsid w:val="00BA3AA5"/>
    <w:rsid w:val="00BA3B7E"/>
    <w:rsid w:val="00BA4241"/>
    <w:rsid w:val="00BA4391"/>
    <w:rsid w:val="00BA43C5"/>
    <w:rsid w:val="00BA4E19"/>
    <w:rsid w:val="00BA4EBC"/>
    <w:rsid w:val="00BA4FB0"/>
    <w:rsid w:val="00BA51E6"/>
    <w:rsid w:val="00BA54D2"/>
    <w:rsid w:val="00BA581B"/>
    <w:rsid w:val="00BA58A1"/>
    <w:rsid w:val="00BA5F99"/>
    <w:rsid w:val="00BA655E"/>
    <w:rsid w:val="00BA6E53"/>
    <w:rsid w:val="00BA7507"/>
    <w:rsid w:val="00BA7B4C"/>
    <w:rsid w:val="00BA7C40"/>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7AD"/>
    <w:rsid w:val="00BB5913"/>
    <w:rsid w:val="00BB5B40"/>
    <w:rsid w:val="00BB5B68"/>
    <w:rsid w:val="00BB5B8A"/>
    <w:rsid w:val="00BB6023"/>
    <w:rsid w:val="00BB6235"/>
    <w:rsid w:val="00BB6DCE"/>
    <w:rsid w:val="00BB766C"/>
    <w:rsid w:val="00BB7EEF"/>
    <w:rsid w:val="00BC0244"/>
    <w:rsid w:val="00BC0602"/>
    <w:rsid w:val="00BC0DC9"/>
    <w:rsid w:val="00BC0FB0"/>
    <w:rsid w:val="00BC15FC"/>
    <w:rsid w:val="00BC1BF9"/>
    <w:rsid w:val="00BC1F14"/>
    <w:rsid w:val="00BC2134"/>
    <w:rsid w:val="00BC27B7"/>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C2"/>
    <w:rsid w:val="00BC79F4"/>
    <w:rsid w:val="00BC7C79"/>
    <w:rsid w:val="00BC7E9C"/>
    <w:rsid w:val="00BC7F04"/>
    <w:rsid w:val="00BD027C"/>
    <w:rsid w:val="00BD02C5"/>
    <w:rsid w:val="00BD0318"/>
    <w:rsid w:val="00BD052E"/>
    <w:rsid w:val="00BD0578"/>
    <w:rsid w:val="00BD087D"/>
    <w:rsid w:val="00BD09AC"/>
    <w:rsid w:val="00BD0B35"/>
    <w:rsid w:val="00BD0D53"/>
    <w:rsid w:val="00BD150E"/>
    <w:rsid w:val="00BD154F"/>
    <w:rsid w:val="00BD16A2"/>
    <w:rsid w:val="00BD19B4"/>
    <w:rsid w:val="00BD1B1A"/>
    <w:rsid w:val="00BD1ED5"/>
    <w:rsid w:val="00BD1F97"/>
    <w:rsid w:val="00BD225E"/>
    <w:rsid w:val="00BD22E1"/>
    <w:rsid w:val="00BD23E9"/>
    <w:rsid w:val="00BD280E"/>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56F"/>
    <w:rsid w:val="00BD785E"/>
    <w:rsid w:val="00BD7C73"/>
    <w:rsid w:val="00BE01AD"/>
    <w:rsid w:val="00BE04A5"/>
    <w:rsid w:val="00BE0A86"/>
    <w:rsid w:val="00BE0BE3"/>
    <w:rsid w:val="00BE0BEA"/>
    <w:rsid w:val="00BE1950"/>
    <w:rsid w:val="00BE2571"/>
    <w:rsid w:val="00BE2751"/>
    <w:rsid w:val="00BE2793"/>
    <w:rsid w:val="00BE27D3"/>
    <w:rsid w:val="00BE28E7"/>
    <w:rsid w:val="00BE292B"/>
    <w:rsid w:val="00BE2E5C"/>
    <w:rsid w:val="00BE36CC"/>
    <w:rsid w:val="00BE3813"/>
    <w:rsid w:val="00BE393E"/>
    <w:rsid w:val="00BE3C93"/>
    <w:rsid w:val="00BE3CD3"/>
    <w:rsid w:val="00BE426A"/>
    <w:rsid w:val="00BE4301"/>
    <w:rsid w:val="00BE439E"/>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0D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33C"/>
    <w:rsid w:val="00BF759E"/>
    <w:rsid w:val="00BF7E75"/>
    <w:rsid w:val="00BF7F62"/>
    <w:rsid w:val="00C00A4F"/>
    <w:rsid w:val="00C00F51"/>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5D00"/>
    <w:rsid w:val="00C06105"/>
    <w:rsid w:val="00C0649A"/>
    <w:rsid w:val="00C06879"/>
    <w:rsid w:val="00C06B28"/>
    <w:rsid w:val="00C06BC8"/>
    <w:rsid w:val="00C070BF"/>
    <w:rsid w:val="00C07364"/>
    <w:rsid w:val="00C07A82"/>
    <w:rsid w:val="00C07BA7"/>
    <w:rsid w:val="00C07EB0"/>
    <w:rsid w:val="00C07EFB"/>
    <w:rsid w:val="00C101EC"/>
    <w:rsid w:val="00C1090A"/>
    <w:rsid w:val="00C109A6"/>
    <w:rsid w:val="00C11023"/>
    <w:rsid w:val="00C11036"/>
    <w:rsid w:val="00C111ED"/>
    <w:rsid w:val="00C11813"/>
    <w:rsid w:val="00C1201D"/>
    <w:rsid w:val="00C12492"/>
    <w:rsid w:val="00C12A5F"/>
    <w:rsid w:val="00C12DAA"/>
    <w:rsid w:val="00C12DE9"/>
    <w:rsid w:val="00C1322C"/>
    <w:rsid w:val="00C132C8"/>
    <w:rsid w:val="00C1346B"/>
    <w:rsid w:val="00C134BA"/>
    <w:rsid w:val="00C140F7"/>
    <w:rsid w:val="00C14361"/>
    <w:rsid w:val="00C14669"/>
    <w:rsid w:val="00C146B2"/>
    <w:rsid w:val="00C14DD9"/>
    <w:rsid w:val="00C150EB"/>
    <w:rsid w:val="00C154BB"/>
    <w:rsid w:val="00C15A13"/>
    <w:rsid w:val="00C15D91"/>
    <w:rsid w:val="00C15DF5"/>
    <w:rsid w:val="00C1611A"/>
    <w:rsid w:val="00C162AA"/>
    <w:rsid w:val="00C162BC"/>
    <w:rsid w:val="00C16533"/>
    <w:rsid w:val="00C165B7"/>
    <w:rsid w:val="00C1677A"/>
    <w:rsid w:val="00C167F8"/>
    <w:rsid w:val="00C16CCA"/>
    <w:rsid w:val="00C170C0"/>
    <w:rsid w:val="00C17627"/>
    <w:rsid w:val="00C17BE6"/>
    <w:rsid w:val="00C17E34"/>
    <w:rsid w:val="00C20550"/>
    <w:rsid w:val="00C2057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488"/>
    <w:rsid w:val="00C255C2"/>
    <w:rsid w:val="00C25749"/>
    <w:rsid w:val="00C25915"/>
    <w:rsid w:val="00C25B9A"/>
    <w:rsid w:val="00C25C9E"/>
    <w:rsid w:val="00C25FC0"/>
    <w:rsid w:val="00C26C8E"/>
    <w:rsid w:val="00C270CC"/>
    <w:rsid w:val="00C2728B"/>
    <w:rsid w:val="00C272C4"/>
    <w:rsid w:val="00C27473"/>
    <w:rsid w:val="00C2780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01B"/>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6E0B"/>
    <w:rsid w:val="00C37BB6"/>
    <w:rsid w:val="00C37D0B"/>
    <w:rsid w:val="00C37DBE"/>
    <w:rsid w:val="00C4013E"/>
    <w:rsid w:val="00C4027A"/>
    <w:rsid w:val="00C4097C"/>
    <w:rsid w:val="00C40BD7"/>
    <w:rsid w:val="00C40EFB"/>
    <w:rsid w:val="00C40FD6"/>
    <w:rsid w:val="00C41864"/>
    <w:rsid w:val="00C41C2C"/>
    <w:rsid w:val="00C41CD3"/>
    <w:rsid w:val="00C4238C"/>
    <w:rsid w:val="00C42817"/>
    <w:rsid w:val="00C42B7C"/>
    <w:rsid w:val="00C42CCE"/>
    <w:rsid w:val="00C42D07"/>
    <w:rsid w:val="00C434B3"/>
    <w:rsid w:val="00C4364B"/>
    <w:rsid w:val="00C43C5C"/>
    <w:rsid w:val="00C43E12"/>
    <w:rsid w:val="00C443F2"/>
    <w:rsid w:val="00C448BB"/>
    <w:rsid w:val="00C44D7D"/>
    <w:rsid w:val="00C44E9F"/>
    <w:rsid w:val="00C450A2"/>
    <w:rsid w:val="00C4516D"/>
    <w:rsid w:val="00C455E7"/>
    <w:rsid w:val="00C4577D"/>
    <w:rsid w:val="00C45EDF"/>
    <w:rsid w:val="00C46590"/>
    <w:rsid w:val="00C466F9"/>
    <w:rsid w:val="00C46DE1"/>
    <w:rsid w:val="00C46F79"/>
    <w:rsid w:val="00C46FC9"/>
    <w:rsid w:val="00C474A3"/>
    <w:rsid w:val="00C509E0"/>
    <w:rsid w:val="00C51011"/>
    <w:rsid w:val="00C51174"/>
    <w:rsid w:val="00C51512"/>
    <w:rsid w:val="00C515D3"/>
    <w:rsid w:val="00C51B84"/>
    <w:rsid w:val="00C52067"/>
    <w:rsid w:val="00C52634"/>
    <w:rsid w:val="00C52B31"/>
    <w:rsid w:val="00C52C2A"/>
    <w:rsid w:val="00C5304D"/>
    <w:rsid w:val="00C532A1"/>
    <w:rsid w:val="00C537ED"/>
    <w:rsid w:val="00C53AA8"/>
    <w:rsid w:val="00C5431F"/>
    <w:rsid w:val="00C5456C"/>
    <w:rsid w:val="00C54994"/>
    <w:rsid w:val="00C54DE2"/>
    <w:rsid w:val="00C54E27"/>
    <w:rsid w:val="00C5546B"/>
    <w:rsid w:val="00C557C0"/>
    <w:rsid w:val="00C56020"/>
    <w:rsid w:val="00C560A3"/>
    <w:rsid w:val="00C565FD"/>
    <w:rsid w:val="00C575DC"/>
    <w:rsid w:val="00C579C8"/>
    <w:rsid w:val="00C57C36"/>
    <w:rsid w:val="00C601D1"/>
    <w:rsid w:val="00C6039F"/>
    <w:rsid w:val="00C60451"/>
    <w:rsid w:val="00C60670"/>
    <w:rsid w:val="00C60737"/>
    <w:rsid w:val="00C61257"/>
    <w:rsid w:val="00C6136E"/>
    <w:rsid w:val="00C6164F"/>
    <w:rsid w:val="00C617D8"/>
    <w:rsid w:val="00C61968"/>
    <w:rsid w:val="00C61B60"/>
    <w:rsid w:val="00C61DCA"/>
    <w:rsid w:val="00C6247A"/>
    <w:rsid w:val="00C629D9"/>
    <w:rsid w:val="00C6361D"/>
    <w:rsid w:val="00C63817"/>
    <w:rsid w:val="00C63B2C"/>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E52"/>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19DE"/>
    <w:rsid w:val="00C83B22"/>
    <w:rsid w:val="00C843B5"/>
    <w:rsid w:val="00C845B7"/>
    <w:rsid w:val="00C858A1"/>
    <w:rsid w:val="00C8600E"/>
    <w:rsid w:val="00C8633E"/>
    <w:rsid w:val="00C86438"/>
    <w:rsid w:val="00C86505"/>
    <w:rsid w:val="00C86F92"/>
    <w:rsid w:val="00C87154"/>
    <w:rsid w:val="00C8742E"/>
    <w:rsid w:val="00C87484"/>
    <w:rsid w:val="00C874D1"/>
    <w:rsid w:val="00C876B5"/>
    <w:rsid w:val="00C902AA"/>
    <w:rsid w:val="00C904DF"/>
    <w:rsid w:val="00C9058E"/>
    <w:rsid w:val="00C909AB"/>
    <w:rsid w:val="00C90A2B"/>
    <w:rsid w:val="00C91540"/>
    <w:rsid w:val="00C9158B"/>
    <w:rsid w:val="00C915C7"/>
    <w:rsid w:val="00C91703"/>
    <w:rsid w:val="00C91B1E"/>
    <w:rsid w:val="00C91C4E"/>
    <w:rsid w:val="00C91CF5"/>
    <w:rsid w:val="00C920F6"/>
    <w:rsid w:val="00C923FF"/>
    <w:rsid w:val="00C92C19"/>
    <w:rsid w:val="00C9345A"/>
    <w:rsid w:val="00C93AA0"/>
    <w:rsid w:val="00C94090"/>
    <w:rsid w:val="00C949F5"/>
    <w:rsid w:val="00C94EBE"/>
    <w:rsid w:val="00C94FBE"/>
    <w:rsid w:val="00C95433"/>
    <w:rsid w:val="00C955D1"/>
    <w:rsid w:val="00C95AB8"/>
    <w:rsid w:val="00C95D6A"/>
    <w:rsid w:val="00C95F0C"/>
    <w:rsid w:val="00C96891"/>
    <w:rsid w:val="00C96993"/>
    <w:rsid w:val="00C96D6C"/>
    <w:rsid w:val="00C96EE5"/>
    <w:rsid w:val="00C970AF"/>
    <w:rsid w:val="00C97601"/>
    <w:rsid w:val="00C97657"/>
    <w:rsid w:val="00CA0050"/>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3B18"/>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7D"/>
    <w:rsid w:val="00CC29B3"/>
    <w:rsid w:val="00CC2BDE"/>
    <w:rsid w:val="00CC2F05"/>
    <w:rsid w:val="00CC2F9B"/>
    <w:rsid w:val="00CC31EC"/>
    <w:rsid w:val="00CC43B2"/>
    <w:rsid w:val="00CC54F6"/>
    <w:rsid w:val="00CC5A45"/>
    <w:rsid w:val="00CC5BE8"/>
    <w:rsid w:val="00CC65DB"/>
    <w:rsid w:val="00CC673D"/>
    <w:rsid w:val="00CC67D4"/>
    <w:rsid w:val="00CC683B"/>
    <w:rsid w:val="00CC6E76"/>
    <w:rsid w:val="00CC731B"/>
    <w:rsid w:val="00CC7676"/>
    <w:rsid w:val="00CC7832"/>
    <w:rsid w:val="00CC7B75"/>
    <w:rsid w:val="00CC7BC7"/>
    <w:rsid w:val="00CC7E21"/>
    <w:rsid w:val="00CC7FEC"/>
    <w:rsid w:val="00CD02E6"/>
    <w:rsid w:val="00CD102F"/>
    <w:rsid w:val="00CD1112"/>
    <w:rsid w:val="00CD131B"/>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6057"/>
    <w:rsid w:val="00CD6279"/>
    <w:rsid w:val="00CD63DA"/>
    <w:rsid w:val="00CD6A39"/>
    <w:rsid w:val="00CD6B96"/>
    <w:rsid w:val="00CD6CA0"/>
    <w:rsid w:val="00CD7156"/>
    <w:rsid w:val="00CD71C6"/>
    <w:rsid w:val="00CE0026"/>
    <w:rsid w:val="00CE007A"/>
    <w:rsid w:val="00CE035E"/>
    <w:rsid w:val="00CE0C01"/>
    <w:rsid w:val="00CE0F1A"/>
    <w:rsid w:val="00CE1328"/>
    <w:rsid w:val="00CE1BBC"/>
    <w:rsid w:val="00CE1CBE"/>
    <w:rsid w:val="00CE1D3C"/>
    <w:rsid w:val="00CE1F5A"/>
    <w:rsid w:val="00CE209D"/>
    <w:rsid w:val="00CE272F"/>
    <w:rsid w:val="00CE277A"/>
    <w:rsid w:val="00CE2D7F"/>
    <w:rsid w:val="00CE328D"/>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26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4E10"/>
    <w:rsid w:val="00CF4E9F"/>
    <w:rsid w:val="00CF5159"/>
    <w:rsid w:val="00CF57B2"/>
    <w:rsid w:val="00CF5C7A"/>
    <w:rsid w:val="00CF603F"/>
    <w:rsid w:val="00CF67DF"/>
    <w:rsid w:val="00CF68B1"/>
    <w:rsid w:val="00CF6922"/>
    <w:rsid w:val="00CF6C84"/>
    <w:rsid w:val="00CF6D76"/>
    <w:rsid w:val="00CF73A4"/>
    <w:rsid w:val="00CF7747"/>
    <w:rsid w:val="00CF7789"/>
    <w:rsid w:val="00CF7A36"/>
    <w:rsid w:val="00CF7C45"/>
    <w:rsid w:val="00D00689"/>
    <w:rsid w:val="00D009B7"/>
    <w:rsid w:val="00D00C59"/>
    <w:rsid w:val="00D0103D"/>
    <w:rsid w:val="00D0138C"/>
    <w:rsid w:val="00D01545"/>
    <w:rsid w:val="00D01806"/>
    <w:rsid w:val="00D018FD"/>
    <w:rsid w:val="00D01B4F"/>
    <w:rsid w:val="00D02183"/>
    <w:rsid w:val="00D02410"/>
    <w:rsid w:val="00D026E7"/>
    <w:rsid w:val="00D0293F"/>
    <w:rsid w:val="00D02A71"/>
    <w:rsid w:val="00D02F06"/>
    <w:rsid w:val="00D02F19"/>
    <w:rsid w:val="00D030D5"/>
    <w:rsid w:val="00D033CA"/>
    <w:rsid w:val="00D039FC"/>
    <w:rsid w:val="00D03D23"/>
    <w:rsid w:val="00D0452E"/>
    <w:rsid w:val="00D05416"/>
    <w:rsid w:val="00D05502"/>
    <w:rsid w:val="00D056C0"/>
    <w:rsid w:val="00D05733"/>
    <w:rsid w:val="00D05892"/>
    <w:rsid w:val="00D058A3"/>
    <w:rsid w:val="00D05C75"/>
    <w:rsid w:val="00D05F26"/>
    <w:rsid w:val="00D06063"/>
    <w:rsid w:val="00D06084"/>
    <w:rsid w:val="00D06131"/>
    <w:rsid w:val="00D07346"/>
    <w:rsid w:val="00D07793"/>
    <w:rsid w:val="00D078B3"/>
    <w:rsid w:val="00D079ED"/>
    <w:rsid w:val="00D07F22"/>
    <w:rsid w:val="00D07FA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911"/>
    <w:rsid w:val="00D12ACC"/>
    <w:rsid w:val="00D13044"/>
    <w:rsid w:val="00D13500"/>
    <w:rsid w:val="00D13526"/>
    <w:rsid w:val="00D13655"/>
    <w:rsid w:val="00D13749"/>
    <w:rsid w:val="00D14121"/>
    <w:rsid w:val="00D14D48"/>
    <w:rsid w:val="00D14E24"/>
    <w:rsid w:val="00D14EE7"/>
    <w:rsid w:val="00D14F29"/>
    <w:rsid w:val="00D14F40"/>
    <w:rsid w:val="00D15210"/>
    <w:rsid w:val="00D15362"/>
    <w:rsid w:val="00D1542D"/>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88F"/>
    <w:rsid w:val="00D23D0E"/>
    <w:rsid w:val="00D24D9F"/>
    <w:rsid w:val="00D25604"/>
    <w:rsid w:val="00D25B8C"/>
    <w:rsid w:val="00D266BF"/>
    <w:rsid w:val="00D26FC2"/>
    <w:rsid w:val="00D270B3"/>
    <w:rsid w:val="00D27135"/>
    <w:rsid w:val="00D2725B"/>
    <w:rsid w:val="00D2783B"/>
    <w:rsid w:val="00D3096A"/>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86D"/>
    <w:rsid w:val="00D37D9C"/>
    <w:rsid w:val="00D40641"/>
    <w:rsid w:val="00D40820"/>
    <w:rsid w:val="00D40DF5"/>
    <w:rsid w:val="00D41403"/>
    <w:rsid w:val="00D41678"/>
    <w:rsid w:val="00D41FB8"/>
    <w:rsid w:val="00D42003"/>
    <w:rsid w:val="00D42E52"/>
    <w:rsid w:val="00D4376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98"/>
    <w:rsid w:val="00D536EF"/>
    <w:rsid w:val="00D538D4"/>
    <w:rsid w:val="00D538D8"/>
    <w:rsid w:val="00D54DBF"/>
    <w:rsid w:val="00D5556B"/>
    <w:rsid w:val="00D55628"/>
    <w:rsid w:val="00D55663"/>
    <w:rsid w:val="00D5594A"/>
    <w:rsid w:val="00D56808"/>
    <w:rsid w:val="00D57193"/>
    <w:rsid w:val="00D573B4"/>
    <w:rsid w:val="00D5745E"/>
    <w:rsid w:val="00D574BC"/>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8A6"/>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11C"/>
    <w:rsid w:val="00D6546E"/>
    <w:rsid w:val="00D6569D"/>
    <w:rsid w:val="00D6586A"/>
    <w:rsid w:val="00D65B43"/>
    <w:rsid w:val="00D65C51"/>
    <w:rsid w:val="00D66196"/>
    <w:rsid w:val="00D66B22"/>
    <w:rsid w:val="00D66BCB"/>
    <w:rsid w:val="00D67569"/>
    <w:rsid w:val="00D67A34"/>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3E15"/>
    <w:rsid w:val="00D841D6"/>
    <w:rsid w:val="00D844C0"/>
    <w:rsid w:val="00D84DD7"/>
    <w:rsid w:val="00D854F7"/>
    <w:rsid w:val="00D86022"/>
    <w:rsid w:val="00D8613A"/>
    <w:rsid w:val="00D862B0"/>
    <w:rsid w:val="00D86B2E"/>
    <w:rsid w:val="00D86BBA"/>
    <w:rsid w:val="00D86DB1"/>
    <w:rsid w:val="00D872C1"/>
    <w:rsid w:val="00D874AE"/>
    <w:rsid w:val="00D87830"/>
    <w:rsid w:val="00D87866"/>
    <w:rsid w:val="00D87A96"/>
    <w:rsid w:val="00D87C29"/>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72DF"/>
    <w:rsid w:val="00D9746A"/>
    <w:rsid w:val="00D975F7"/>
    <w:rsid w:val="00D97B01"/>
    <w:rsid w:val="00D97C41"/>
    <w:rsid w:val="00D97EBB"/>
    <w:rsid w:val="00DA0680"/>
    <w:rsid w:val="00DA09FE"/>
    <w:rsid w:val="00DA0D82"/>
    <w:rsid w:val="00DA1542"/>
    <w:rsid w:val="00DA172A"/>
    <w:rsid w:val="00DA1753"/>
    <w:rsid w:val="00DA1F6B"/>
    <w:rsid w:val="00DA1F8E"/>
    <w:rsid w:val="00DA25C8"/>
    <w:rsid w:val="00DA2A2F"/>
    <w:rsid w:val="00DA2BA1"/>
    <w:rsid w:val="00DA41DF"/>
    <w:rsid w:val="00DA42A8"/>
    <w:rsid w:val="00DA49C5"/>
    <w:rsid w:val="00DA4A20"/>
    <w:rsid w:val="00DA4F0F"/>
    <w:rsid w:val="00DA5902"/>
    <w:rsid w:val="00DA63DC"/>
    <w:rsid w:val="00DA6459"/>
    <w:rsid w:val="00DA64FC"/>
    <w:rsid w:val="00DA6961"/>
    <w:rsid w:val="00DA6A1D"/>
    <w:rsid w:val="00DA6F2A"/>
    <w:rsid w:val="00DA70A2"/>
    <w:rsid w:val="00DA72E9"/>
    <w:rsid w:val="00DA75D8"/>
    <w:rsid w:val="00DA7A4B"/>
    <w:rsid w:val="00DA7ACC"/>
    <w:rsid w:val="00DB0A9A"/>
    <w:rsid w:val="00DB0DA7"/>
    <w:rsid w:val="00DB0F93"/>
    <w:rsid w:val="00DB147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4BA"/>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311"/>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31"/>
    <w:rsid w:val="00DC4B81"/>
    <w:rsid w:val="00DC4B93"/>
    <w:rsid w:val="00DC4F35"/>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45"/>
    <w:rsid w:val="00DD319B"/>
    <w:rsid w:val="00DD3361"/>
    <w:rsid w:val="00DD37D5"/>
    <w:rsid w:val="00DD38FB"/>
    <w:rsid w:val="00DD397F"/>
    <w:rsid w:val="00DD3D5C"/>
    <w:rsid w:val="00DD4200"/>
    <w:rsid w:val="00DD47D8"/>
    <w:rsid w:val="00DD482D"/>
    <w:rsid w:val="00DD517F"/>
    <w:rsid w:val="00DD54FD"/>
    <w:rsid w:val="00DD5A6E"/>
    <w:rsid w:val="00DD5C06"/>
    <w:rsid w:val="00DD5D1D"/>
    <w:rsid w:val="00DD5DD0"/>
    <w:rsid w:val="00DD63FD"/>
    <w:rsid w:val="00DD6ACB"/>
    <w:rsid w:val="00DD6C1B"/>
    <w:rsid w:val="00DD6E3B"/>
    <w:rsid w:val="00DD7077"/>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2BF0"/>
    <w:rsid w:val="00DE3281"/>
    <w:rsid w:val="00DE32BD"/>
    <w:rsid w:val="00DE4C6A"/>
    <w:rsid w:val="00DE4F04"/>
    <w:rsid w:val="00DE522B"/>
    <w:rsid w:val="00DE5C5D"/>
    <w:rsid w:val="00DE710A"/>
    <w:rsid w:val="00DE79CA"/>
    <w:rsid w:val="00DE7CC7"/>
    <w:rsid w:val="00DE7F6D"/>
    <w:rsid w:val="00DF04F9"/>
    <w:rsid w:val="00DF0561"/>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30D7"/>
    <w:rsid w:val="00DF413F"/>
    <w:rsid w:val="00DF41F4"/>
    <w:rsid w:val="00DF439C"/>
    <w:rsid w:val="00DF44B4"/>
    <w:rsid w:val="00DF4642"/>
    <w:rsid w:val="00DF4993"/>
    <w:rsid w:val="00DF4B20"/>
    <w:rsid w:val="00DF4E4F"/>
    <w:rsid w:val="00DF4F24"/>
    <w:rsid w:val="00DF52EB"/>
    <w:rsid w:val="00DF5489"/>
    <w:rsid w:val="00DF54C2"/>
    <w:rsid w:val="00DF5538"/>
    <w:rsid w:val="00DF58D4"/>
    <w:rsid w:val="00DF5DCE"/>
    <w:rsid w:val="00DF5FCB"/>
    <w:rsid w:val="00DF67BA"/>
    <w:rsid w:val="00DF68B6"/>
    <w:rsid w:val="00DF7419"/>
    <w:rsid w:val="00DF7628"/>
    <w:rsid w:val="00DF7AA2"/>
    <w:rsid w:val="00DF7FED"/>
    <w:rsid w:val="00E00725"/>
    <w:rsid w:val="00E008B2"/>
    <w:rsid w:val="00E00B08"/>
    <w:rsid w:val="00E00D33"/>
    <w:rsid w:val="00E011D4"/>
    <w:rsid w:val="00E011DB"/>
    <w:rsid w:val="00E01499"/>
    <w:rsid w:val="00E02965"/>
    <w:rsid w:val="00E03004"/>
    <w:rsid w:val="00E03012"/>
    <w:rsid w:val="00E03055"/>
    <w:rsid w:val="00E03063"/>
    <w:rsid w:val="00E03599"/>
    <w:rsid w:val="00E03B69"/>
    <w:rsid w:val="00E0438E"/>
    <w:rsid w:val="00E04490"/>
    <w:rsid w:val="00E04631"/>
    <w:rsid w:val="00E04FDF"/>
    <w:rsid w:val="00E05618"/>
    <w:rsid w:val="00E05727"/>
    <w:rsid w:val="00E05786"/>
    <w:rsid w:val="00E05944"/>
    <w:rsid w:val="00E05EB7"/>
    <w:rsid w:val="00E0650D"/>
    <w:rsid w:val="00E06594"/>
    <w:rsid w:val="00E06B90"/>
    <w:rsid w:val="00E06C46"/>
    <w:rsid w:val="00E06E11"/>
    <w:rsid w:val="00E0707C"/>
    <w:rsid w:val="00E07792"/>
    <w:rsid w:val="00E0783E"/>
    <w:rsid w:val="00E07915"/>
    <w:rsid w:val="00E07DB2"/>
    <w:rsid w:val="00E07DF8"/>
    <w:rsid w:val="00E10B17"/>
    <w:rsid w:val="00E10B2C"/>
    <w:rsid w:val="00E10F3E"/>
    <w:rsid w:val="00E11351"/>
    <w:rsid w:val="00E11BCD"/>
    <w:rsid w:val="00E11F35"/>
    <w:rsid w:val="00E12115"/>
    <w:rsid w:val="00E122D6"/>
    <w:rsid w:val="00E12340"/>
    <w:rsid w:val="00E126B1"/>
    <w:rsid w:val="00E1279C"/>
    <w:rsid w:val="00E12E8A"/>
    <w:rsid w:val="00E132A2"/>
    <w:rsid w:val="00E135E3"/>
    <w:rsid w:val="00E140DB"/>
    <w:rsid w:val="00E14410"/>
    <w:rsid w:val="00E14F35"/>
    <w:rsid w:val="00E1547E"/>
    <w:rsid w:val="00E15996"/>
    <w:rsid w:val="00E15A1C"/>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196"/>
    <w:rsid w:val="00E27881"/>
    <w:rsid w:val="00E27A00"/>
    <w:rsid w:val="00E27A19"/>
    <w:rsid w:val="00E27CF0"/>
    <w:rsid w:val="00E27F2C"/>
    <w:rsid w:val="00E301D1"/>
    <w:rsid w:val="00E30C97"/>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BA2"/>
    <w:rsid w:val="00E40C05"/>
    <w:rsid w:val="00E40C6C"/>
    <w:rsid w:val="00E410D6"/>
    <w:rsid w:val="00E417BC"/>
    <w:rsid w:val="00E41A79"/>
    <w:rsid w:val="00E426DA"/>
    <w:rsid w:val="00E4281C"/>
    <w:rsid w:val="00E42B3B"/>
    <w:rsid w:val="00E42C94"/>
    <w:rsid w:val="00E4317F"/>
    <w:rsid w:val="00E43398"/>
    <w:rsid w:val="00E433BE"/>
    <w:rsid w:val="00E436CF"/>
    <w:rsid w:val="00E437BC"/>
    <w:rsid w:val="00E4384F"/>
    <w:rsid w:val="00E43977"/>
    <w:rsid w:val="00E43AC5"/>
    <w:rsid w:val="00E43CD5"/>
    <w:rsid w:val="00E445DB"/>
    <w:rsid w:val="00E4490D"/>
    <w:rsid w:val="00E4522B"/>
    <w:rsid w:val="00E4591C"/>
    <w:rsid w:val="00E45FCA"/>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800"/>
    <w:rsid w:val="00E51954"/>
    <w:rsid w:val="00E52159"/>
    <w:rsid w:val="00E52360"/>
    <w:rsid w:val="00E52857"/>
    <w:rsid w:val="00E5396F"/>
    <w:rsid w:val="00E53C6F"/>
    <w:rsid w:val="00E541A7"/>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1BC"/>
    <w:rsid w:val="00E61262"/>
    <w:rsid w:val="00E6130D"/>
    <w:rsid w:val="00E614CE"/>
    <w:rsid w:val="00E6154E"/>
    <w:rsid w:val="00E620C5"/>
    <w:rsid w:val="00E62139"/>
    <w:rsid w:val="00E6239D"/>
    <w:rsid w:val="00E626BE"/>
    <w:rsid w:val="00E62825"/>
    <w:rsid w:val="00E62C8A"/>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AB6"/>
    <w:rsid w:val="00E66F17"/>
    <w:rsid w:val="00E672F0"/>
    <w:rsid w:val="00E67381"/>
    <w:rsid w:val="00E67BA4"/>
    <w:rsid w:val="00E7012B"/>
    <w:rsid w:val="00E70A71"/>
    <w:rsid w:val="00E70F61"/>
    <w:rsid w:val="00E7108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957"/>
    <w:rsid w:val="00E75FFA"/>
    <w:rsid w:val="00E76018"/>
    <w:rsid w:val="00E764C6"/>
    <w:rsid w:val="00E768AA"/>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61"/>
    <w:rsid w:val="00E864BC"/>
    <w:rsid w:val="00E86D91"/>
    <w:rsid w:val="00E86F02"/>
    <w:rsid w:val="00E87202"/>
    <w:rsid w:val="00E87347"/>
    <w:rsid w:val="00E87B3F"/>
    <w:rsid w:val="00E904D3"/>
    <w:rsid w:val="00E90569"/>
    <w:rsid w:val="00E9072E"/>
    <w:rsid w:val="00E908B6"/>
    <w:rsid w:val="00E910FD"/>
    <w:rsid w:val="00E915BF"/>
    <w:rsid w:val="00E9176C"/>
    <w:rsid w:val="00E9296C"/>
    <w:rsid w:val="00E92BD6"/>
    <w:rsid w:val="00E92DEA"/>
    <w:rsid w:val="00E93029"/>
    <w:rsid w:val="00E934FC"/>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000"/>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22A"/>
    <w:rsid w:val="00EA57A3"/>
    <w:rsid w:val="00EA5A7F"/>
    <w:rsid w:val="00EA5C9A"/>
    <w:rsid w:val="00EA660E"/>
    <w:rsid w:val="00EA6C70"/>
    <w:rsid w:val="00EA713A"/>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30A"/>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1CD2"/>
    <w:rsid w:val="00EC3838"/>
    <w:rsid w:val="00EC3971"/>
    <w:rsid w:val="00EC39A2"/>
    <w:rsid w:val="00EC4250"/>
    <w:rsid w:val="00EC446D"/>
    <w:rsid w:val="00EC483B"/>
    <w:rsid w:val="00EC4911"/>
    <w:rsid w:val="00EC50C9"/>
    <w:rsid w:val="00EC51B4"/>
    <w:rsid w:val="00EC5371"/>
    <w:rsid w:val="00EC5523"/>
    <w:rsid w:val="00EC563C"/>
    <w:rsid w:val="00EC5C13"/>
    <w:rsid w:val="00EC5C28"/>
    <w:rsid w:val="00EC5CDC"/>
    <w:rsid w:val="00EC5EE0"/>
    <w:rsid w:val="00EC621C"/>
    <w:rsid w:val="00EC6270"/>
    <w:rsid w:val="00EC6615"/>
    <w:rsid w:val="00EC686D"/>
    <w:rsid w:val="00EC6AA7"/>
    <w:rsid w:val="00EC6B9F"/>
    <w:rsid w:val="00EC729A"/>
    <w:rsid w:val="00EC766D"/>
    <w:rsid w:val="00EC77BC"/>
    <w:rsid w:val="00EC7833"/>
    <w:rsid w:val="00EC7A43"/>
    <w:rsid w:val="00EC7AAB"/>
    <w:rsid w:val="00ED00CE"/>
    <w:rsid w:val="00ED0864"/>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82A"/>
    <w:rsid w:val="00ED4CAD"/>
    <w:rsid w:val="00ED4E4B"/>
    <w:rsid w:val="00ED5115"/>
    <w:rsid w:val="00ED5179"/>
    <w:rsid w:val="00ED5589"/>
    <w:rsid w:val="00ED57CE"/>
    <w:rsid w:val="00ED5887"/>
    <w:rsid w:val="00ED5BE9"/>
    <w:rsid w:val="00ED5C19"/>
    <w:rsid w:val="00ED5F50"/>
    <w:rsid w:val="00ED607E"/>
    <w:rsid w:val="00ED6202"/>
    <w:rsid w:val="00ED644A"/>
    <w:rsid w:val="00ED657F"/>
    <w:rsid w:val="00ED6A0C"/>
    <w:rsid w:val="00ED6D45"/>
    <w:rsid w:val="00ED744E"/>
    <w:rsid w:val="00ED750B"/>
    <w:rsid w:val="00ED79C4"/>
    <w:rsid w:val="00ED7CF4"/>
    <w:rsid w:val="00ED7D94"/>
    <w:rsid w:val="00EE081C"/>
    <w:rsid w:val="00EE0BDC"/>
    <w:rsid w:val="00EE0CC9"/>
    <w:rsid w:val="00EE10E5"/>
    <w:rsid w:val="00EE1603"/>
    <w:rsid w:val="00EE1A55"/>
    <w:rsid w:val="00EE2153"/>
    <w:rsid w:val="00EE2189"/>
    <w:rsid w:val="00EE21FF"/>
    <w:rsid w:val="00EE2531"/>
    <w:rsid w:val="00EE36B2"/>
    <w:rsid w:val="00EE3A69"/>
    <w:rsid w:val="00EE3B4D"/>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0E"/>
    <w:rsid w:val="00EF0C8E"/>
    <w:rsid w:val="00EF0D1B"/>
    <w:rsid w:val="00EF0D5E"/>
    <w:rsid w:val="00EF0F35"/>
    <w:rsid w:val="00EF110A"/>
    <w:rsid w:val="00EF123C"/>
    <w:rsid w:val="00EF14F8"/>
    <w:rsid w:val="00EF1533"/>
    <w:rsid w:val="00EF1BF6"/>
    <w:rsid w:val="00EF202A"/>
    <w:rsid w:val="00EF2540"/>
    <w:rsid w:val="00EF2927"/>
    <w:rsid w:val="00EF3458"/>
    <w:rsid w:val="00EF373E"/>
    <w:rsid w:val="00EF3D3F"/>
    <w:rsid w:val="00EF3F56"/>
    <w:rsid w:val="00EF430B"/>
    <w:rsid w:val="00EF460B"/>
    <w:rsid w:val="00EF502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48E"/>
    <w:rsid w:val="00F028E1"/>
    <w:rsid w:val="00F02C33"/>
    <w:rsid w:val="00F02D86"/>
    <w:rsid w:val="00F03856"/>
    <w:rsid w:val="00F038E2"/>
    <w:rsid w:val="00F038F7"/>
    <w:rsid w:val="00F04172"/>
    <w:rsid w:val="00F041AE"/>
    <w:rsid w:val="00F041BD"/>
    <w:rsid w:val="00F04535"/>
    <w:rsid w:val="00F048BD"/>
    <w:rsid w:val="00F04D17"/>
    <w:rsid w:val="00F04F6E"/>
    <w:rsid w:val="00F056C8"/>
    <w:rsid w:val="00F05A31"/>
    <w:rsid w:val="00F05C62"/>
    <w:rsid w:val="00F05ECA"/>
    <w:rsid w:val="00F05EE8"/>
    <w:rsid w:val="00F06508"/>
    <w:rsid w:val="00F0669A"/>
    <w:rsid w:val="00F06797"/>
    <w:rsid w:val="00F068E6"/>
    <w:rsid w:val="00F07639"/>
    <w:rsid w:val="00F076EE"/>
    <w:rsid w:val="00F078A2"/>
    <w:rsid w:val="00F078CD"/>
    <w:rsid w:val="00F07A4A"/>
    <w:rsid w:val="00F07ADB"/>
    <w:rsid w:val="00F07F76"/>
    <w:rsid w:val="00F10954"/>
    <w:rsid w:val="00F11097"/>
    <w:rsid w:val="00F11189"/>
    <w:rsid w:val="00F11349"/>
    <w:rsid w:val="00F11393"/>
    <w:rsid w:val="00F114ED"/>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17C"/>
    <w:rsid w:val="00F22551"/>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499"/>
    <w:rsid w:val="00F26603"/>
    <w:rsid w:val="00F267DB"/>
    <w:rsid w:val="00F269A3"/>
    <w:rsid w:val="00F271BB"/>
    <w:rsid w:val="00F272C0"/>
    <w:rsid w:val="00F27780"/>
    <w:rsid w:val="00F277A6"/>
    <w:rsid w:val="00F27A37"/>
    <w:rsid w:val="00F27A3F"/>
    <w:rsid w:val="00F27AB5"/>
    <w:rsid w:val="00F301CC"/>
    <w:rsid w:val="00F30292"/>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4B6"/>
    <w:rsid w:val="00F368D7"/>
    <w:rsid w:val="00F36C78"/>
    <w:rsid w:val="00F373D0"/>
    <w:rsid w:val="00F375AE"/>
    <w:rsid w:val="00F4030D"/>
    <w:rsid w:val="00F40403"/>
    <w:rsid w:val="00F40AB4"/>
    <w:rsid w:val="00F41112"/>
    <w:rsid w:val="00F411B4"/>
    <w:rsid w:val="00F41594"/>
    <w:rsid w:val="00F4185B"/>
    <w:rsid w:val="00F418D3"/>
    <w:rsid w:val="00F42107"/>
    <w:rsid w:val="00F42A49"/>
    <w:rsid w:val="00F42A7A"/>
    <w:rsid w:val="00F42EFD"/>
    <w:rsid w:val="00F43039"/>
    <w:rsid w:val="00F432D6"/>
    <w:rsid w:val="00F43A36"/>
    <w:rsid w:val="00F43CB0"/>
    <w:rsid w:val="00F440C9"/>
    <w:rsid w:val="00F440EE"/>
    <w:rsid w:val="00F4453F"/>
    <w:rsid w:val="00F44818"/>
    <w:rsid w:val="00F4489A"/>
    <w:rsid w:val="00F451F3"/>
    <w:rsid w:val="00F4541A"/>
    <w:rsid w:val="00F455E2"/>
    <w:rsid w:val="00F45C9E"/>
    <w:rsid w:val="00F45CA1"/>
    <w:rsid w:val="00F46526"/>
    <w:rsid w:val="00F465D6"/>
    <w:rsid w:val="00F47012"/>
    <w:rsid w:val="00F47307"/>
    <w:rsid w:val="00F4763B"/>
    <w:rsid w:val="00F47BB9"/>
    <w:rsid w:val="00F47E7E"/>
    <w:rsid w:val="00F501F3"/>
    <w:rsid w:val="00F5023D"/>
    <w:rsid w:val="00F50A03"/>
    <w:rsid w:val="00F50C6C"/>
    <w:rsid w:val="00F50F92"/>
    <w:rsid w:val="00F51056"/>
    <w:rsid w:val="00F51335"/>
    <w:rsid w:val="00F51676"/>
    <w:rsid w:val="00F51FC6"/>
    <w:rsid w:val="00F52394"/>
    <w:rsid w:val="00F52A74"/>
    <w:rsid w:val="00F52E42"/>
    <w:rsid w:val="00F531E0"/>
    <w:rsid w:val="00F534CD"/>
    <w:rsid w:val="00F534E4"/>
    <w:rsid w:val="00F536DF"/>
    <w:rsid w:val="00F53818"/>
    <w:rsid w:val="00F538E5"/>
    <w:rsid w:val="00F53BA6"/>
    <w:rsid w:val="00F53D55"/>
    <w:rsid w:val="00F54144"/>
    <w:rsid w:val="00F54320"/>
    <w:rsid w:val="00F54368"/>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19B"/>
    <w:rsid w:val="00F60202"/>
    <w:rsid w:val="00F60818"/>
    <w:rsid w:val="00F6092F"/>
    <w:rsid w:val="00F60AB8"/>
    <w:rsid w:val="00F60BCE"/>
    <w:rsid w:val="00F6141B"/>
    <w:rsid w:val="00F6158A"/>
    <w:rsid w:val="00F619F6"/>
    <w:rsid w:val="00F61ADE"/>
    <w:rsid w:val="00F62154"/>
    <w:rsid w:val="00F62FAC"/>
    <w:rsid w:val="00F6302E"/>
    <w:rsid w:val="00F630AA"/>
    <w:rsid w:val="00F63E68"/>
    <w:rsid w:val="00F63EC8"/>
    <w:rsid w:val="00F6440A"/>
    <w:rsid w:val="00F6454F"/>
    <w:rsid w:val="00F6480D"/>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C4"/>
    <w:rsid w:val="00F672D7"/>
    <w:rsid w:val="00F674E3"/>
    <w:rsid w:val="00F67C55"/>
    <w:rsid w:val="00F67C84"/>
    <w:rsid w:val="00F700B6"/>
    <w:rsid w:val="00F7012D"/>
    <w:rsid w:val="00F7061C"/>
    <w:rsid w:val="00F70890"/>
    <w:rsid w:val="00F70A88"/>
    <w:rsid w:val="00F7201F"/>
    <w:rsid w:val="00F7215C"/>
    <w:rsid w:val="00F72873"/>
    <w:rsid w:val="00F72A89"/>
    <w:rsid w:val="00F72CD7"/>
    <w:rsid w:val="00F72DC1"/>
    <w:rsid w:val="00F731FF"/>
    <w:rsid w:val="00F733F4"/>
    <w:rsid w:val="00F73B13"/>
    <w:rsid w:val="00F73E79"/>
    <w:rsid w:val="00F73F66"/>
    <w:rsid w:val="00F743BC"/>
    <w:rsid w:val="00F744B2"/>
    <w:rsid w:val="00F7468C"/>
    <w:rsid w:val="00F74CA7"/>
    <w:rsid w:val="00F74D16"/>
    <w:rsid w:val="00F74E3B"/>
    <w:rsid w:val="00F751BE"/>
    <w:rsid w:val="00F75223"/>
    <w:rsid w:val="00F75E2C"/>
    <w:rsid w:val="00F760EE"/>
    <w:rsid w:val="00F76223"/>
    <w:rsid w:val="00F76B07"/>
    <w:rsid w:val="00F76C25"/>
    <w:rsid w:val="00F77161"/>
    <w:rsid w:val="00F77596"/>
    <w:rsid w:val="00F77896"/>
    <w:rsid w:val="00F77BB3"/>
    <w:rsid w:val="00F800B0"/>
    <w:rsid w:val="00F80204"/>
    <w:rsid w:val="00F80770"/>
    <w:rsid w:val="00F8097E"/>
    <w:rsid w:val="00F8149A"/>
    <w:rsid w:val="00F816B7"/>
    <w:rsid w:val="00F8178C"/>
    <w:rsid w:val="00F81B60"/>
    <w:rsid w:val="00F81C1E"/>
    <w:rsid w:val="00F81E14"/>
    <w:rsid w:val="00F8291D"/>
    <w:rsid w:val="00F83203"/>
    <w:rsid w:val="00F836D5"/>
    <w:rsid w:val="00F83F67"/>
    <w:rsid w:val="00F84461"/>
    <w:rsid w:val="00F8489F"/>
    <w:rsid w:val="00F85101"/>
    <w:rsid w:val="00F851C4"/>
    <w:rsid w:val="00F8533B"/>
    <w:rsid w:val="00F85475"/>
    <w:rsid w:val="00F858E0"/>
    <w:rsid w:val="00F86173"/>
    <w:rsid w:val="00F864E7"/>
    <w:rsid w:val="00F8670F"/>
    <w:rsid w:val="00F86963"/>
    <w:rsid w:val="00F87086"/>
    <w:rsid w:val="00F877E7"/>
    <w:rsid w:val="00F90134"/>
    <w:rsid w:val="00F907C7"/>
    <w:rsid w:val="00F9198D"/>
    <w:rsid w:val="00F91B15"/>
    <w:rsid w:val="00F91B7E"/>
    <w:rsid w:val="00F92016"/>
    <w:rsid w:val="00F9208A"/>
    <w:rsid w:val="00F9254A"/>
    <w:rsid w:val="00F925B4"/>
    <w:rsid w:val="00F925F6"/>
    <w:rsid w:val="00F93AA3"/>
    <w:rsid w:val="00F94191"/>
    <w:rsid w:val="00F9443B"/>
    <w:rsid w:val="00F94CA5"/>
    <w:rsid w:val="00F952C5"/>
    <w:rsid w:val="00F953FE"/>
    <w:rsid w:val="00F97540"/>
    <w:rsid w:val="00F97549"/>
    <w:rsid w:val="00F9777B"/>
    <w:rsid w:val="00F979B0"/>
    <w:rsid w:val="00F97FB0"/>
    <w:rsid w:val="00FA0887"/>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4A4"/>
    <w:rsid w:val="00FA77D4"/>
    <w:rsid w:val="00FA798A"/>
    <w:rsid w:val="00FA7E20"/>
    <w:rsid w:val="00FB0FF2"/>
    <w:rsid w:val="00FB18B5"/>
    <w:rsid w:val="00FB197F"/>
    <w:rsid w:val="00FB23DD"/>
    <w:rsid w:val="00FB2830"/>
    <w:rsid w:val="00FB312F"/>
    <w:rsid w:val="00FB35C3"/>
    <w:rsid w:val="00FB409D"/>
    <w:rsid w:val="00FB4272"/>
    <w:rsid w:val="00FB48D6"/>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00E"/>
    <w:rsid w:val="00FC2855"/>
    <w:rsid w:val="00FC28B3"/>
    <w:rsid w:val="00FC2977"/>
    <w:rsid w:val="00FC317B"/>
    <w:rsid w:val="00FC3AF0"/>
    <w:rsid w:val="00FC3C61"/>
    <w:rsid w:val="00FC3C67"/>
    <w:rsid w:val="00FC3CCA"/>
    <w:rsid w:val="00FC42C3"/>
    <w:rsid w:val="00FC47DE"/>
    <w:rsid w:val="00FC48B4"/>
    <w:rsid w:val="00FC4A9E"/>
    <w:rsid w:val="00FC4C87"/>
    <w:rsid w:val="00FC4DDB"/>
    <w:rsid w:val="00FC4E2F"/>
    <w:rsid w:val="00FC51A3"/>
    <w:rsid w:val="00FC5353"/>
    <w:rsid w:val="00FC539A"/>
    <w:rsid w:val="00FC5DF3"/>
    <w:rsid w:val="00FC5F6D"/>
    <w:rsid w:val="00FC6457"/>
    <w:rsid w:val="00FC66C1"/>
    <w:rsid w:val="00FC6703"/>
    <w:rsid w:val="00FC692D"/>
    <w:rsid w:val="00FC6BA8"/>
    <w:rsid w:val="00FC7248"/>
    <w:rsid w:val="00FD0F80"/>
    <w:rsid w:val="00FD1149"/>
    <w:rsid w:val="00FD11A7"/>
    <w:rsid w:val="00FD19A1"/>
    <w:rsid w:val="00FD2043"/>
    <w:rsid w:val="00FD20F4"/>
    <w:rsid w:val="00FD23CA"/>
    <w:rsid w:val="00FD245D"/>
    <w:rsid w:val="00FD296C"/>
    <w:rsid w:val="00FD315A"/>
    <w:rsid w:val="00FD31A5"/>
    <w:rsid w:val="00FD3406"/>
    <w:rsid w:val="00FD3499"/>
    <w:rsid w:val="00FD370A"/>
    <w:rsid w:val="00FD376D"/>
    <w:rsid w:val="00FD3BEE"/>
    <w:rsid w:val="00FD3D3D"/>
    <w:rsid w:val="00FD49B4"/>
    <w:rsid w:val="00FD4B84"/>
    <w:rsid w:val="00FD5144"/>
    <w:rsid w:val="00FD5F8B"/>
    <w:rsid w:val="00FD61E3"/>
    <w:rsid w:val="00FD6751"/>
    <w:rsid w:val="00FD6D64"/>
    <w:rsid w:val="00FD701C"/>
    <w:rsid w:val="00FD725F"/>
    <w:rsid w:val="00FD76D9"/>
    <w:rsid w:val="00FD78CB"/>
    <w:rsid w:val="00FD7A25"/>
    <w:rsid w:val="00FD7B2E"/>
    <w:rsid w:val="00FD7DCF"/>
    <w:rsid w:val="00FD7F1A"/>
    <w:rsid w:val="00FE00DF"/>
    <w:rsid w:val="00FE01E9"/>
    <w:rsid w:val="00FE0888"/>
    <w:rsid w:val="00FE0AF7"/>
    <w:rsid w:val="00FE1448"/>
    <w:rsid w:val="00FE1B15"/>
    <w:rsid w:val="00FE22B4"/>
    <w:rsid w:val="00FE22B8"/>
    <w:rsid w:val="00FE2BE4"/>
    <w:rsid w:val="00FE31A3"/>
    <w:rsid w:val="00FE31B9"/>
    <w:rsid w:val="00FE3716"/>
    <w:rsid w:val="00FE37FF"/>
    <w:rsid w:val="00FE389E"/>
    <w:rsid w:val="00FE3B8E"/>
    <w:rsid w:val="00FE449C"/>
    <w:rsid w:val="00FE4949"/>
    <w:rsid w:val="00FE4B78"/>
    <w:rsid w:val="00FE4B9D"/>
    <w:rsid w:val="00FE55DF"/>
    <w:rsid w:val="00FE5641"/>
    <w:rsid w:val="00FE5A58"/>
    <w:rsid w:val="00FE5CAA"/>
    <w:rsid w:val="00FE6915"/>
    <w:rsid w:val="00FE6E29"/>
    <w:rsid w:val="00FE72AE"/>
    <w:rsid w:val="00FE7BC4"/>
    <w:rsid w:val="00FF010A"/>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42"/>
    <w:rsid w:val="00FF4D59"/>
    <w:rsid w:val="00FF5169"/>
    <w:rsid w:val="00FF5174"/>
    <w:rsid w:val="00FF5328"/>
    <w:rsid w:val="00FF5399"/>
    <w:rsid w:val="00FF58A7"/>
    <w:rsid w:val="00FF6263"/>
    <w:rsid w:val="00FF6A50"/>
    <w:rsid w:val="00FF6D0F"/>
    <w:rsid w:val="00FF74EF"/>
    <w:rsid w:val="00FF75FD"/>
    <w:rsid w:val="00FF786F"/>
    <w:rsid w:val="00FF7E57"/>
    <w:rsid w:val="0552726B"/>
    <w:rsid w:val="05B52443"/>
    <w:rsid w:val="092214B4"/>
    <w:rsid w:val="0963E37A"/>
    <w:rsid w:val="0B9B4232"/>
    <w:rsid w:val="0CACC00E"/>
    <w:rsid w:val="0D153362"/>
    <w:rsid w:val="0D4C16A8"/>
    <w:rsid w:val="0D9CAAA7"/>
    <w:rsid w:val="0EEF0A46"/>
    <w:rsid w:val="0F8E54F6"/>
    <w:rsid w:val="127AB1BF"/>
    <w:rsid w:val="13BAF385"/>
    <w:rsid w:val="13EDAFF1"/>
    <w:rsid w:val="168FB951"/>
    <w:rsid w:val="16AD05E0"/>
    <w:rsid w:val="197B3CA0"/>
    <w:rsid w:val="19D5FB81"/>
    <w:rsid w:val="1D868120"/>
    <w:rsid w:val="20DA5411"/>
    <w:rsid w:val="217BFDAE"/>
    <w:rsid w:val="22715438"/>
    <w:rsid w:val="244B2B1C"/>
    <w:rsid w:val="25447CBA"/>
    <w:rsid w:val="261AE96B"/>
    <w:rsid w:val="26C5B974"/>
    <w:rsid w:val="27442DE3"/>
    <w:rsid w:val="2821BDD1"/>
    <w:rsid w:val="2840A7AA"/>
    <w:rsid w:val="28A48872"/>
    <w:rsid w:val="2B5E8897"/>
    <w:rsid w:val="2D900DAF"/>
    <w:rsid w:val="2EC455CB"/>
    <w:rsid w:val="2F23C74B"/>
    <w:rsid w:val="2FB9AC55"/>
    <w:rsid w:val="302A71D6"/>
    <w:rsid w:val="33903F0A"/>
    <w:rsid w:val="348D677D"/>
    <w:rsid w:val="353C80F4"/>
    <w:rsid w:val="363C4843"/>
    <w:rsid w:val="36665CE4"/>
    <w:rsid w:val="371B1D35"/>
    <w:rsid w:val="373B9AA5"/>
    <w:rsid w:val="37AB3136"/>
    <w:rsid w:val="395F927C"/>
    <w:rsid w:val="39D07273"/>
    <w:rsid w:val="39FF1BE7"/>
    <w:rsid w:val="3A4AD071"/>
    <w:rsid w:val="3A99DFF5"/>
    <w:rsid w:val="3C86F486"/>
    <w:rsid w:val="3D08F4DE"/>
    <w:rsid w:val="3DB1FF66"/>
    <w:rsid w:val="3F0150F4"/>
    <w:rsid w:val="3FC681D3"/>
    <w:rsid w:val="42F764FA"/>
    <w:rsid w:val="4482F6A3"/>
    <w:rsid w:val="44CE13B5"/>
    <w:rsid w:val="44D76201"/>
    <w:rsid w:val="46697F6F"/>
    <w:rsid w:val="46F2A304"/>
    <w:rsid w:val="47A4318F"/>
    <w:rsid w:val="485515E3"/>
    <w:rsid w:val="48FA7389"/>
    <w:rsid w:val="4D16C776"/>
    <w:rsid w:val="4EF92AF9"/>
    <w:rsid w:val="50CBD5F3"/>
    <w:rsid w:val="5131EB78"/>
    <w:rsid w:val="52166BD2"/>
    <w:rsid w:val="530BC25C"/>
    <w:rsid w:val="5312B2C8"/>
    <w:rsid w:val="540291B2"/>
    <w:rsid w:val="550BA656"/>
    <w:rsid w:val="55933654"/>
    <w:rsid w:val="559B55B0"/>
    <w:rsid w:val="55FB964B"/>
    <w:rsid w:val="5659C8F4"/>
    <w:rsid w:val="5668D8BC"/>
    <w:rsid w:val="574635D9"/>
    <w:rsid w:val="574D3D6A"/>
    <w:rsid w:val="57B139DE"/>
    <w:rsid w:val="57DE9C07"/>
    <w:rsid w:val="590122E4"/>
    <w:rsid w:val="5A37B0BC"/>
    <w:rsid w:val="5BF8F6BB"/>
    <w:rsid w:val="5D1F8555"/>
    <w:rsid w:val="5F1B2EC1"/>
    <w:rsid w:val="60A950E0"/>
    <w:rsid w:val="62A6C1A2"/>
    <w:rsid w:val="636C39EA"/>
    <w:rsid w:val="63FBE944"/>
    <w:rsid w:val="66497B01"/>
    <w:rsid w:val="6946FC43"/>
    <w:rsid w:val="6A50495A"/>
    <w:rsid w:val="6AC87AAE"/>
    <w:rsid w:val="6BD3D784"/>
    <w:rsid w:val="6C7B9928"/>
    <w:rsid w:val="6CAC516C"/>
    <w:rsid w:val="6EC5E9DF"/>
    <w:rsid w:val="7068DD7D"/>
    <w:rsid w:val="70B49207"/>
    <w:rsid w:val="716197A3"/>
    <w:rsid w:val="7202B4A5"/>
    <w:rsid w:val="724AA0EC"/>
    <w:rsid w:val="728CA283"/>
    <w:rsid w:val="7391D31E"/>
    <w:rsid w:val="73F8914D"/>
    <w:rsid w:val="74BCB712"/>
    <w:rsid w:val="7664C8CF"/>
    <w:rsid w:val="76F7B3AE"/>
    <w:rsid w:val="78C105AD"/>
    <w:rsid w:val="7B11638E"/>
    <w:rsid w:val="7B2F831E"/>
    <w:rsid w:val="7B75A8FD"/>
    <w:rsid w:val="7BA996EB"/>
    <w:rsid w:val="7E519AF5"/>
    <w:rsid w:val="7F005457"/>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427C6810"/>
  <w15:docId w15:val="{3B94CC2C-3BFC-4960-8700-209B39C75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1"/>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7A2D42"/>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styleId="UnresolvedMention">
    <w:name w:val="Unresolved Mention"/>
    <w:basedOn w:val="DefaultParagraphFont"/>
    <w:uiPriority w:val="99"/>
    <w:unhideWhenUsed/>
    <w:rsid w:val="003F6F5C"/>
    <w:rPr>
      <w:color w:val="605E5C"/>
      <w:shd w:val="clear" w:color="auto" w:fill="E1DFDD"/>
    </w:rPr>
  </w:style>
  <w:style w:type="paragraph" w:styleId="Revision">
    <w:name w:val="Revision"/>
    <w:hidden/>
    <w:uiPriority w:val="99"/>
    <w:semiHidden/>
    <w:rsid w:val="007E481B"/>
    <w:pPr>
      <w:spacing w:line="240" w:lineRule="auto"/>
    </w:pPr>
  </w:style>
  <w:style w:type="character" w:styleId="Mention">
    <w:name w:val="Mention"/>
    <w:basedOn w:val="DefaultParagraphFont"/>
    <w:uiPriority w:val="99"/>
    <w:unhideWhenUsed/>
    <w:rsid w:val="00BC79C2"/>
    <w:rPr>
      <w:color w:val="2B579A"/>
      <w:shd w:val="clear" w:color="auto" w:fill="E1DFDD"/>
    </w:rPr>
  </w:style>
  <w:style w:type="character" w:customStyle="1" w:styleId="normaltextrun">
    <w:name w:val="normaltextrun"/>
    <w:basedOn w:val="DefaultParagraphFont"/>
    <w:rsid w:val="00246713"/>
  </w:style>
  <w:style w:type="character" w:customStyle="1" w:styleId="findhit">
    <w:name w:val="findhit"/>
    <w:basedOn w:val="DefaultParagraphFont"/>
    <w:rsid w:val="00246713"/>
  </w:style>
  <w:style w:type="character" w:customStyle="1" w:styleId="eop">
    <w:name w:val="eop"/>
    <w:basedOn w:val="DefaultParagraphFont"/>
    <w:rsid w:val="00246713"/>
  </w:style>
  <w:style w:type="paragraph" w:customStyle="1" w:styleId="paragraph">
    <w:name w:val="paragraph"/>
    <w:basedOn w:val="Normal"/>
    <w:rsid w:val="00017860"/>
    <w:pPr>
      <w:spacing w:before="100" w:beforeAutospacing="1" w:after="100" w:afterAutospacing="1" w:line="240" w:lineRule="auto"/>
    </w:pPr>
    <w:rPr>
      <w:rFonts w:ascii="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635926">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582688636">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60784403">
      <w:bodyDiv w:val="1"/>
      <w:marLeft w:val="0"/>
      <w:marRight w:val="0"/>
      <w:marTop w:val="0"/>
      <w:marBottom w:val="0"/>
      <w:divBdr>
        <w:top w:val="none" w:sz="0" w:space="0" w:color="auto"/>
        <w:left w:val="none" w:sz="0" w:space="0" w:color="auto"/>
        <w:bottom w:val="none" w:sz="0" w:space="0" w:color="auto"/>
        <w:right w:val="none" w:sz="0" w:space="0" w:color="auto"/>
      </w:divBdr>
      <w:divsChild>
        <w:div w:id="1376271143">
          <w:marLeft w:val="0"/>
          <w:marRight w:val="0"/>
          <w:marTop w:val="0"/>
          <w:marBottom w:val="0"/>
          <w:divBdr>
            <w:top w:val="none" w:sz="0" w:space="0" w:color="auto"/>
            <w:left w:val="none" w:sz="0" w:space="0" w:color="auto"/>
            <w:bottom w:val="none" w:sz="0" w:space="0" w:color="auto"/>
            <w:right w:val="none" w:sz="0" w:space="0" w:color="auto"/>
          </w:divBdr>
        </w:div>
        <w:div w:id="1463042015">
          <w:marLeft w:val="0"/>
          <w:marRight w:val="0"/>
          <w:marTop w:val="0"/>
          <w:marBottom w:val="0"/>
          <w:divBdr>
            <w:top w:val="none" w:sz="0" w:space="0" w:color="auto"/>
            <w:left w:val="none" w:sz="0" w:space="0" w:color="auto"/>
            <w:bottom w:val="none" w:sz="0" w:space="0" w:color="auto"/>
            <w:right w:val="none" w:sz="0" w:space="0" w:color="auto"/>
          </w:divBdr>
        </w:div>
      </w:divsChild>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jpeg"/><Relationship Id="rId29" Type="http://schemas.openxmlformats.org/officeDocument/2006/relationships/hyperlink" Target="https://www.wildlife.vic.gov.au/__data/assets/pdf_file/0019/511624/Victorian-response-plan-for-wildlife-impacted-by-fire-FINAL-Feb-2021.pdf"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4.xml"/><Relationship Id="rId32" Type="http://schemas.openxmlformats.org/officeDocument/2006/relationships/footer" Target="footer7.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hyperlink" Target="https://www.wildlife.vic.gov.au/wildlife-emergencies" TargetMode="Externa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hyperlink" Target="https://apps.apple.com/au/app/wildlife-emergency/id1526599713"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yperlink" Target="https://forms.office.com/r/2rak4M1bsD" TargetMode="External"/><Relationship Id="rId27" Type="http://schemas.openxmlformats.org/officeDocument/2006/relationships/image" Target="media/image10.jpeg"/><Relationship Id="rId30" Type="http://schemas.openxmlformats.org/officeDocument/2006/relationships/hyperlink" Target="https://play.google.com/store/apps/details?id=au.gov.vic.delwp.wibf"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jpg"/></Relationships>
</file>

<file path=word/_rels/footer5.xml.rels><?xml version="1.0" encoding="UTF-8" standalone="yes"?>
<Relationships xmlns="http://schemas.openxmlformats.org/package/2006/relationships"><Relationship Id="rId3" Type="http://schemas.openxmlformats.org/officeDocument/2006/relationships/hyperlink" Target="http://www.relayservice.com.au" TargetMode="External"/><Relationship Id="rId2" Type="http://schemas.openxmlformats.org/officeDocument/2006/relationships/hyperlink" Target="mailto:customer.service@delwp.vic.gov.au" TargetMode="External"/><Relationship Id="rId1" Type="http://schemas.openxmlformats.org/officeDocument/2006/relationships/image" Target="media/image9.emf"/><Relationship Id="rId4" Type="http://schemas.openxmlformats.org/officeDocument/2006/relationships/hyperlink" Target="http://www.delwp.vic.gov.au" TargetMode="External"/></Relationships>
</file>

<file path=word/_rels/footer7.xml.rels><?xml version="1.0" encoding="UTF-8" standalone="yes"?>
<Relationships xmlns="http://schemas.openxmlformats.org/package/2006/relationships"><Relationship Id="rId3" Type="http://schemas.openxmlformats.org/officeDocument/2006/relationships/hyperlink" Target="http://www.relayservice.com.au" TargetMode="External"/><Relationship Id="rId2" Type="http://schemas.openxmlformats.org/officeDocument/2006/relationships/hyperlink" Target="mailto:customer.service@delwp.vic.gov.au" TargetMode="External"/><Relationship Id="rId1" Type="http://schemas.openxmlformats.org/officeDocument/2006/relationships/image" Target="media/image9.emf"/><Relationship Id="rId4" Type="http://schemas.openxmlformats.org/officeDocument/2006/relationships/hyperlink" Target="http://www.delwp.vic.gov.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48</Value>
      <Value>45</Value>
      <Value>1</Value>
    </TaxCatchAll>
    <f9b2f911dfe5475293c241ac3c8c5956 xmlns="9fd47c19-1c4a-4d7d-b342-c10cef269344">
      <Terms xmlns="http://schemas.microsoft.com/office/infopath/2007/PartnerControls">
        <TermInfo xmlns="http://schemas.microsoft.com/office/infopath/2007/PartnerControls">
          <TermName xmlns="http://schemas.microsoft.com/office/infopath/2007/PartnerControls">Preparation and Publishing</TermName>
          <TermId xmlns="http://schemas.microsoft.com/office/infopath/2007/PartnerControls">76d96dc1-2903-4320-aed4-24f4421a2682</TermId>
        </TermInfo>
      </Terms>
    </f9b2f911dfe5475293c241ac3c8c5956>
    <b9b43b809ea4445880dbf70bb9849525 xmlns="9fd47c19-1c4a-4d7d-b342-c10cef269344">
      <Terms xmlns="http://schemas.microsoft.com/office/infopath/2007/PartnerControls"/>
    </b9b43b809ea4445880dbf70bb9849525>
    <DLCPolicyLabelLock xmlns="4ef91aba-636c-4cd0-a0fd-c3e43486de6c" xsi:nil="true"/>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fb3179c379644f499d7166d0c985669b xmlns="9fd47c19-1c4a-4d7d-b342-c10cef269344">
      <Terms xmlns="http://schemas.microsoft.com/office/infopath/2007/PartnerControls"/>
    </fb3179c379644f499d7166d0c985669b>
    <m71c41c29a43451eb469441c05f8c201 xmlns="bc395aa1-e251-43f4-b3ba-3d28ad60f1a6">
      <Terms xmlns="http://schemas.microsoft.com/office/infopath/2007/PartnerControls">
        <TermInfo xmlns="http://schemas.microsoft.com/office/infopath/2007/PartnerControls">
          <TermName xmlns="http://schemas.microsoft.com/office/infopath/2007/PartnerControls">Wildlife and Fire</TermName>
          <TermId xmlns="http://schemas.microsoft.com/office/infopath/2007/PartnerControls">e4e8a4d5-2fe8-4e85-9116-ab81d3162e9f</TermId>
        </TermInfo>
      </Terms>
    </m71c41c29a43451eb469441c05f8c201>
    <DLCPolicyLabelClientValue xmlns="4ef91aba-636c-4cd0-a0fd-c3e43486de6c">Version {_UIVersionString}</DLCPolicyLabelClientValue>
    <Communication_Status xmlns="9fd47c19-1c4a-4d7d-b342-c10cef269344">Started</Communication_Status>
    <DLCPolicyLabelValue xmlns="4ef91aba-636c-4cd0-a0fd-c3e43486de6c">Version 0.40</DLCPolicyLabelValue>
    <_dlc_DocId xmlns="a5f32de4-e402-4188-b034-e71ca7d22e54">DOCID788-1333871947-33</_dlc_DocId>
    <_dlc_DocIdUrl xmlns="a5f32de4-e402-4188-b034-e71ca7d22e54">
      <Url>https://delwpvicgovau.sharepoint.com/sites/ecm_788/_layouts/15/DocIdRedir.aspx?ID=DOCID788-1333871947-33</Url>
      <Description>DOCID788-1333871947-33</Description>
    </_dlc_DocIdUrl>
    <SharedWithUsers xmlns="bc395aa1-e251-43f4-b3ba-3d28ad60f1a6">
      <UserInfo>
        <DisplayName>Emmalene R Gottwald (DELWP)</DisplayName>
        <AccountId>105</AccountId>
        <AccountType/>
      </UserInfo>
      <UserInfo>
        <DisplayName>Melinda J Corry (DELWP)</DisplayName>
        <AccountId>674</AccountId>
        <AccountType/>
      </UserInfo>
      <UserInfo>
        <DisplayName>Zara Bennett (DELWP)</DisplayName>
        <AccountId>32</AccountId>
        <AccountType/>
      </UserInfo>
      <UserInfo>
        <DisplayName>Rodney J Vile (DELWP)</DisplayName>
        <AccountId>25</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ECM V2 Communications External" ma:contentTypeID="0x0101009298E819CE1EBB4F8D2096B3E0F0C29107002DD26D8C6EFB71429F7ADB811B41A7BE" ma:contentTypeVersion="158" ma:contentTypeDescription="For use with ECM V2 Communications External libraries. All external communications activities. Not to be used for internal communication activities." ma:contentTypeScope="" ma:versionID="67cc30680f94c26141c2d99a408cd746">
  <xsd:schema xmlns:xsd="http://www.w3.org/2001/XMLSchema" xmlns:xs="http://www.w3.org/2001/XMLSchema" xmlns:p="http://schemas.microsoft.com/office/2006/metadata/properties" xmlns:ns1="http://schemas.microsoft.com/sharepoint/v3" xmlns:ns2="9fd47c19-1c4a-4d7d-b342-c10cef269344" xmlns:ns3="a5f32de4-e402-4188-b034-e71ca7d22e54" xmlns:ns4="4ef91aba-636c-4cd0-a0fd-c3e43486de6c" xmlns:ns5="bc395aa1-e251-43f4-b3ba-3d28ad60f1a6" xmlns:ns6="a2843a09-4d70-46d7-aa5b-0d4b215db850" targetNamespace="http://schemas.microsoft.com/office/2006/metadata/properties" ma:root="true" ma:fieldsID="5514478d04b1007afb12270d515506f8" ns1:_="" ns2:_="" ns3:_="" ns4:_="" ns5:_="" ns6:_="">
    <xsd:import namespace="http://schemas.microsoft.com/sharepoint/v3"/>
    <xsd:import namespace="9fd47c19-1c4a-4d7d-b342-c10cef269344"/>
    <xsd:import namespace="a5f32de4-e402-4188-b034-e71ca7d22e54"/>
    <xsd:import namespace="4ef91aba-636c-4cd0-a0fd-c3e43486de6c"/>
    <xsd:import namespace="bc395aa1-e251-43f4-b3ba-3d28ad60f1a6"/>
    <xsd:import namespace="a2843a09-4d70-46d7-aa5b-0d4b215db850"/>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Communication_Status" minOccurs="0"/>
                <xsd:element ref="ns2:g91c59fb10974fa1a03160ad8386f0f4" minOccurs="0"/>
                <xsd:element ref="ns4:DLCPolicyLabelClientValue" minOccurs="0"/>
                <xsd:element ref="ns4:DLCPolicyLabelLock" minOccurs="0"/>
                <xsd:element ref="ns5:m71c41c29a43451eb469441c05f8c201" minOccurs="0"/>
                <xsd:element ref="ns1:_dlc_Exempt" minOccurs="0"/>
                <xsd:element ref="ns4:DLCPolicyLabelValue" minOccurs="0"/>
                <xsd:element ref="ns6:MediaServiceMetadata" minOccurs="0"/>
                <xsd:element ref="ns6:MediaServiceFastMetadata" minOccurs="0"/>
                <xsd:element ref="ns6:MediaServiceAutoKeyPoints" minOccurs="0"/>
                <xsd:element ref="ns6:MediaServiceKeyPoints" minOccurs="0"/>
                <xsd:element ref="ns5:SharedWithUsers" minOccurs="0"/>
                <xsd:element ref="ns5:SharedWithDetails" minOccurs="0"/>
                <xsd:element ref="ns6:MediaServiceAutoTags" minOccurs="0"/>
                <xsd:element ref="ns6:MediaServiceGenerationTime" minOccurs="0"/>
                <xsd:element ref="ns6:MediaServiceEventHashCode" minOccurs="0"/>
                <xsd:element ref="ns6:MediaServiceDateTaken" minOccurs="0"/>
                <xsd:element ref="ns2:f9b2f911dfe5475293c241ac3c8c595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Communication_Status" ma:index="19" nillable="true" ma:displayName="Communication_Status" ma:default="Started" ma:format="Dropdown" ma:internalName="Communication_Status">
      <xsd:simpleType>
        <xsd:restriction base="dms:Choice">
          <xsd:enumeration value="Started"/>
          <xsd:enumeration value="Draft"/>
          <xsd:enumeration value="Under Review"/>
          <xsd:enumeration value="Final"/>
          <xsd:enumeration value="Published"/>
          <xsd:enumeration value="Retired"/>
        </xsd:restriction>
      </xsd:simpleType>
    </xsd:element>
    <xsd:element name="g91c59fb10974fa1a03160ad8386f0f4" ma:index="20"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f9b2f911dfe5475293c241ac3c8c5956" ma:index="39" ma:taxonomy="true" ma:internalName="f9b2f911dfe5475293c241ac3c8c5956" ma:taxonomyFieldName="Records_x0020_Class_x0020_Comms_x0020_External" ma:displayName="Classification" ma:default="" ma:fieldId="{f9b2f911-dfe5-4752-93c2-41ac3c8c5956}" ma:sspId="797aeec6-0273-40f2-ab3e-beee73212332" ma:termSetId="4258747f-0974-48f0-ac10-46f208a52cd4" ma:anchorId="1f21fb1a-6aa2-478e-bab7-8fbd546ed8a2"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ef91aba-636c-4cd0-a0fd-c3e43486de6c" elementFormDefault="qualified">
    <xsd:import namespace="http://schemas.microsoft.com/office/2006/documentManagement/types"/>
    <xsd:import namespace="http://schemas.microsoft.com/office/infopath/2007/PartnerControls"/>
    <xsd:element name="DLCPolicyLabelClientValue" ma:index="2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3"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c395aa1-e251-43f4-b3ba-3d28ad60f1a6" elementFormDefault="qualified">
    <xsd:import namespace="http://schemas.microsoft.com/office/2006/documentManagement/types"/>
    <xsd:import namespace="http://schemas.microsoft.com/office/infopath/2007/PartnerControls"/>
    <xsd:element name="m71c41c29a43451eb469441c05f8c201" ma:index="25" nillable="true" ma:taxonomy="true" ma:internalName="m71c41c29a43451eb469441c05f8c201" ma:taxonomyFieldName="Sub_x0020_Category" ma:displayName="Sub Category" ma:default="" ma:fieldId="{671c41c2-9a43-451e-b469-441c05f8c201}" ma:sspId="797aeec6-0273-40f2-ab3e-beee73212332" ma:termSetId="3a39a27b-e3b2-4cb4-85e0-d5be334863bc" ma:anchorId="00000000-0000-0000-0000-000000000000" ma:open="tru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843a09-4d70-46d7-aa5b-0d4b215db850"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AutoTags" ma:index="34" nillable="true" ma:displayName="Tags" ma:internalName="MediaServiceAutoTags" ma:readOnly="true">
      <xsd:simpleType>
        <xsd:restriction base="dms:Text"/>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797aeec6-0273-40f2-ab3e-beee73212332" ContentTypeId="0x0101009298E819CE1EBB4F8D2096B3E0F0C291" PreviousValue="false"/>
</file>

<file path=customXml/item5.xml><?xml version="1.0" encoding="utf-8"?>
<?mso-contentType ?>
<p:Policy xmlns:p="office.server.policy" id="" local="true">
  <p:Name>ECM V2 Communications External</p:Name>
  <p:Description>Enable Version label</p:Description>
  <p:Statement/>
  <p:PolicyItems>
    <p:PolicyItem featureId="Microsoft.Office.RecordsManagement.PolicyFeatures.PolicyLabel" staticId="0x0101009298E819CE1EBB4F8D2096B3E0F0C29107008AFEE9BAA2DFAD49A3EFBA4549E12F1E|-1306371497" UniqueId="21ddb5cd-4822-4da8-ab2f-968ff0931f7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0B88E18-0E07-4B99-A864-2B47C36B9DE5}">
  <ds:schemaRefs>
    <ds:schemaRef ds:uri="http://schemas.microsoft.com/sharepoint/v3"/>
    <ds:schemaRef ds:uri="http://purl.org/dc/terms/"/>
    <ds:schemaRef ds:uri="http://schemas.openxmlformats.org/package/2006/metadata/core-properties"/>
    <ds:schemaRef ds:uri="4ef91aba-636c-4cd0-a0fd-c3e43486de6c"/>
    <ds:schemaRef ds:uri="http://schemas.microsoft.com/office/2006/documentManagement/types"/>
    <ds:schemaRef ds:uri="http://schemas.microsoft.com/office/infopath/2007/PartnerControls"/>
    <ds:schemaRef ds:uri="a2843a09-4d70-46d7-aa5b-0d4b215db850"/>
    <ds:schemaRef ds:uri="a5f32de4-e402-4188-b034-e71ca7d22e54"/>
    <ds:schemaRef ds:uri="http://purl.org/dc/elements/1.1/"/>
    <ds:schemaRef ds:uri="http://schemas.microsoft.com/office/2006/metadata/properties"/>
    <ds:schemaRef ds:uri="bc395aa1-e251-43f4-b3ba-3d28ad60f1a6"/>
    <ds:schemaRef ds:uri="9fd47c19-1c4a-4d7d-b342-c10cef269344"/>
    <ds:schemaRef ds:uri="http://www.w3.org/XML/1998/namespace"/>
    <ds:schemaRef ds:uri="http://purl.org/dc/dcmitype/"/>
  </ds:schemaRefs>
</ds:datastoreItem>
</file>

<file path=customXml/itemProps2.xml><?xml version="1.0" encoding="utf-8"?>
<ds:datastoreItem xmlns:ds="http://schemas.openxmlformats.org/officeDocument/2006/customXml" ds:itemID="{F7EF0290-1EFD-4514-9B37-5455898E64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4ef91aba-636c-4cd0-a0fd-c3e43486de6c"/>
    <ds:schemaRef ds:uri="bc395aa1-e251-43f4-b3ba-3d28ad60f1a6"/>
    <ds:schemaRef ds:uri="a2843a09-4d70-46d7-aa5b-0d4b215db8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4E4FD1-D2C8-423A-92A1-18FE488CF4E0}">
  <ds:schemaRefs>
    <ds:schemaRef ds:uri="http://schemas.openxmlformats.org/officeDocument/2006/bibliography"/>
  </ds:schemaRefs>
</ds:datastoreItem>
</file>

<file path=customXml/itemProps4.xml><?xml version="1.0" encoding="utf-8"?>
<ds:datastoreItem xmlns:ds="http://schemas.openxmlformats.org/officeDocument/2006/customXml" ds:itemID="{5E81D052-39A3-4F81-8830-3C4E7B142791}">
  <ds:schemaRefs>
    <ds:schemaRef ds:uri="Microsoft.SharePoint.Taxonomy.ContentTypeSync"/>
  </ds:schemaRefs>
</ds:datastoreItem>
</file>

<file path=customXml/itemProps5.xml><?xml version="1.0" encoding="utf-8"?>
<ds:datastoreItem xmlns:ds="http://schemas.openxmlformats.org/officeDocument/2006/customXml" ds:itemID="{3414FEEF-E7EA-4753-A1D5-9BE6962D8D41}">
  <ds:schemaRefs>
    <ds:schemaRef ds:uri="office.server.policy"/>
  </ds:schemaRefs>
</ds:datastoreItem>
</file>

<file path=customXml/itemProps6.xml><?xml version="1.0" encoding="utf-8"?>
<ds:datastoreItem xmlns:ds="http://schemas.openxmlformats.org/officeDocument/2006/customXml" ds:itemID="{4D273F19-8510-45E2-B36A-209B2754C269}">
  <ds:schemaRefs>
    <ds:schemaRef ds:uri="http://schemas.microsoft.com/sharepoint/v3/contenttype/forms"/>
  </ds:schemaRefs>
</ds:datastoreItem>
</file>

<file path=customXml/itemProps7.xml><?xml version="1.0" encoding="utf-8"?>
<ds:datastoreItem xmlns:ds="http://schemas.openxmlformats.org/officeDocument/2006/customXml" ds:itemID="{CD28ADDE-2260-4AF6-AD67-E15AB15DE69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1281</Words>
  <Characters>7307</Characters>
  <Application>Microsoft Office Word</Application>
  <DocSecurity>0</DocSecurity>
  <Lines>60</Lines>
  <Paragraphs>17</Paragraphs>
  <ScaleCrop>false</ScaleCrop>
  <Company/>
  <LinksUpToDate>false</LinksUpToDate>
  <CharactersWithSpaces>8571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Rodney J Vile (DELWP)</dc:creator>
  <cp:keywords/>
  <dc:description/>
  <cp:lastModifiedBy>Rodney J Vile (DELWP)</cp:lastModifiedBy>
  <cp:revision>2</cp:revision>
  <cp:lastPrinted>2021-09-06T01:17:00Z</cp:lastPrinted>
  <dcterms:created xsi:type="dcterms:W3CDTF">2022-10-11T07:15:00Z</dcterms:created>
  <dcterms:modified xsi:type="dcterms:W3CDTF">2022-10-11T07:15:00Z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0x0101009298E819CE1EBB4F8D2096B3E0F0C29107002DD26D8C6EFB71429F7ADB811B41A7BE</vt:lpwstr>
  </property>
  <property fmtid="{D5CDD505-2E9C-101B-9397-08002B2CF9AE}" pid="19" name="Sub Category">
    <vt:lpwstr>48;#Wildlife and Fire|e4e8a4d5-2fe8-4e85-9116-ab81d3162e9f</vt:lpwstr>
  </property>
  <property fmtid="{D5CDD505-2E9C-101B-9397-08002B2CF9AE}" pid="20" name="Department Document Type">
    <vt:lpwstr/>
  </property>
  <property fmtid="{D5CDD505-2E9C-101B-9397-08002B2CF9AE}" pid="21" name="Dissemination Limiting Marker">
    <vt:lpwstr/>
  </property>
  <property fmtid="{D5CDD505-2E9C-101B-9397-08002B2CF9AE}" pid="22" name="Records Class Comms External">
    <vt:lpwstr>45;#Preparation and Publishing|76d96dc1-2903-4320-aed4-24f4421a2682</vt:lpwstr>
  </property>
  <property fmtid="{D5CDD505-2E9C-101B-9397-08002B2CF9AE}" pid="23" name="Security Classification">
    <vt:lpwstr>1;#Unclassified|7fa379f4-4aba-4692-ab80-7d39d3a23cf4</vt:lpwstr>
  </property>
  <property fmtid="{D5CDD505-2E9C-101B-9397-08002B2CF9AE}" pid="24" name="Record Purpose">
    <vt:lpwstr/>
  </property>
  <property fmtid="{D5CDD505-2E9C-101B-9397-08002B2CF9AE}" pid="25" name="_dlc_DocIdItemGuid">
    <vt:lpwstr>771fd964-e73a-42ff-aedc-2026eb82a504</vt:lpwstr>
  </property>
  <property fmtid="{D5CDD505-2E9C-101B-9397-08002B2CF9AE}" pid="26" name="MSIP_Label_4257e2ab-f512-40e2-9c9a-c64247360765_Enabled">
    <vt:lpwstr>true</vt:lpwstr>
  </property>
  <property fmtid="{D5CDD505-2E9C-101B-9397-08002B2CF9AE}" pid="27" name="MSIP_Label_4257e2ab-f512-40e2-9c9a-c64247360765_SetDate">
    <vt:lpwstr>2022-10-11T07:15:47Z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26631904-f304-46bf-a832-d4c2e1eb88e6</vt:lpwstr>
  </property>
  <property fmtid="{D5CDD505-2E9C-101B-9397-08002B2CF9AE}" pid="32" name="MSIP_Label_4257e2ab-f512-40e2-9c9a-c64247360765_ContentBits">
    <vt:lpwstr>2</vt:lpwstr>
  </property>
</Properties>
</file>