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8013"/>
      </w:tblGrid>
      <w:tr w:rsidR="00975ED3" w:rsidRPr="00975ED3" w14:paraId="42BA5EB9" w14:textId="77777777" w:rsidTr="00876659">
        <w:trPr>
          <w:trHeight w:hRule="exact" w:val="1167"/>
        </w:trPr>
        <w:tc>
          <w:tcPr>
            <w:tcW w:w="8013" w:type="dxa"/>
            <w:vAlign w:val="center"/>
          </w:tcPr>
          <w:p w14:paraId="25518079" w14:textId="77777777" w:rsidR="00975ED3" w:rsidRPr="00975ED3" w:rsidRDefault="00CE3961" w:rsidP="003F46E9">
            <w:pPr>
              <w:pStyle w:val="Title"/>
            </w:pPr>
            <w:r>
              <w:t>Our Wildlife Fact S</w:t>
            </w:r>
            <w:r w:rsidR="00AB2D74">
              <w:t>heet</w:t>
            </w:r>
          </w:p>
        </w:tc>
      </w:tr>
      <w:tr w:rsidR="00975ED3" w14:paraId="1E20DE79" w14:textId="77777777" w:rsidTr="00876659">
        <w:trPr>
          <w:trHeight w:val="1027"/>
        </w:trPr>
        <w:tc>
          <w:tcPr>
            <w:tcW w:w="8013" w:type="dxa"/>
            <w:vAlign w:val="center"/>
          </w:tcPr>
          <w:p w14:paraId="49FFEF64" w14:textId="77777777" w:rsidR="002D2E44" w:rsidRDefault="002D2E44" w:rsidP="00857F8F">
            <w:pPr>
              <w:pStyle w:val="Subtitle"/>
              <w:spacing w:after="240"/>
              <w:rPr>
                <w:sz w:val="32"/>
                <w:szCs w:val="32"/>
              </w:rPr>
            </w:pPr>
          </w:p>
          <w:p w14:paraId="02D0C4F7" w14:textId="29D77713" w:rsidR="00975ED3" w:rsidRPr="00C64EDA" w:rsidRDefault="004E0119" w:rsidP="00857F8F">
            <w:pPr>
              <w:pStyle w:val="Subtitle"/>
              <w:spacing w:after="240"/>
              <w:rPr>
                <w:sz w:val="32"/>
                <w:szCs w:val="32"/>
              </w:rPr>
            </w:pPr>
            <w:r w:rsidRPr="00C64EDA">
              <w:rPr>
                <w:sz w:val="32"/>
                <w:szCs w:val="32"/>
              </w:rPr>
              <w:t>Australian Magpie</w:t>
            </w:r>
          </w:p>
        </w:tc>
      </w:tr>
    </w:tbl>
    <w:p w14:paraId="6E0377E9"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161C2015" w14:textId="77777777" w:rsidR="00C64EDA" w:rsidRDefault="00F4797C" w:rsidP="00F95D1E">
      <w:pPr>
        <w:pStyle w:val="Subhead"/>
        <w:spacing w:line="276" w:lineRule="auto"/>
        <w:rPr>
          <w:rFonts w:asciiTheme="minorHAnsi" w:eastAsia="Times New Roman" w:hAnsiTheme="minorHAnsi" w:cs="Arial"/>
          <w:b w:val="0"/>
          <w:noProof w:val="0"/>
          <w:color w:val="00B2A9" w:themeColor="accent1"/>
          <w:sz w:val="32"/>
        </w:rPr>
      </w:pPr>
      <w:r w:rsidRPr="00F4797C">
        <w:rPr>
          <w:rFonts w:asciiTheme="minorHAnsi" w:eastAsia="Times New Roman" w:hAnsiTheme="minorHAnsi" w:cs="Arial"/>
          <w:b w:val="0"/>
          <w:noProof w:val="0"/>
          <w:color w:val="00B2A9" w:themeColor="accent1"/>
          <w:sz w:val="32"/>
        </w:rPr>
        <w:t xml:space="preserve">The song of the Australian Magpie is a common one that Victorians wake up to in the morning.  </w:t>
      </w:r>
    </w:p>
    <w:p w14:paraId="5007719C" w14:textId="77777777" w:rsidR="00C64EDA" w:rsidRDefault="00C64EDA" w:rsidP="00F4797C">
      <w:pPr>
        <w:pStyle w:val="Subhead"/>
        <w:rPr>
          <w:rFonts w:asciiTheme="minorHAnsi" w:eastAsia="Times New Roman" w:hAnsiTheme="minorHAnsi" w:cs="Arial"/>
          <w:b w:val="0"/>
          <w:noProof w:val="0"/>
          <w:color w:val="00B2A9" w:themeColor="accent1"/>
          <w:sz w:val="32"/>
        </w:rPr>
      </w:pPr>
    </w:p>
    <w:p w14:paraId="489E5F6A" w14:textId="77777777" w:rsidR="00F4797C" w:rsidRPr="00C64EDA" w:rsidRDefault="00F4797C" w:rsidP="00F4797C">
      <w:pPr>
        <w:pStyle w:val="Subhead"/>
        <w:rPr>
          <w:rFonts w:asciiTheme="minorHAnsi" w:eastAsia="Times New Roman" w:hAnsiTheme="minorHAnsi" w:cs="Arial"/>
          <w:b w:val="0"/>
          <w:noProof w:val="0"/>
          <w:color w:val="00B2A9" w:themeColor="accent1"/>
          <w:sz w:val="32"/>
        </w:rPr>
      </w:pPr>
      <w:r w:rsidRPr="00F4797C">
        <w:rPr>
          <w:rFonts w:asciiTheme="minorHAnsi" w:eastAsia="Times New Roman" w:hAnsiTheme="minorHAnsi" w:cs="Arial"/>
          <w:bCs/>
          <w:iCs/>
          <w:noProof w:val="0"/>
          <w:color w:val="00B2A9" w:themeColor="accent1"/>
          <w:kern w:val="20"/>
          <w:sz w:val="22"/>
          <w:szCs w:val="28"/>
        </w:rPr>
        <w:t>Scientific name</w:t>
      </w:r>
    </w:p>
    <w:p w14:paraId="7EBF3501" w14:textId="77777777" w:rsidR="00F4797C" w:rsidRPr="00B96E4E" w:rsidRDefault="00F4797C" w:rsidP="00F4797C">
      <w:pPr>
        <w:jc w:val="both"/>
        <w:rPr>
          <w:rFonts w:ascii="Arial" w:hAnsi="Arial"/>
        </w:rPr>
      </w:pPr>
      <w:r>
        <w:rPr>
          <w:rStyle w:val="Emphasis"/>
          <w:rFonts w:ascii="Arial" w:hAnsi="Arial"/>
          <w:lang w:val="en"/>
        </w:rPr>
        <w:t>Craticus</w:t>
      </w:r>
      <w:r w:rsidRPr="00B96E4E">
        <w:rPr>
          <w:rStyle w:val="Emphasis"/>
          <w:rFonts w:ascii="Arial" w:hAnsi="Arial"/>
          <w:lang w:val="en"/>
        </w:rPr>
        <w:t xml:space="preserve"> tibicen</w:t>
      </w:r>
    </w:p>
    <w:p w14:paraId="08615CDB" w14:textId="77777777" w:rsidR="00F4797C" w:rsidRPr="00F4797C" w:rsidRDefault="00F4797C" w:rsidP="00F4797C">
      <w:pPr>
        <w:pStyle w:val="Subhead"/>
        <w:rPr>
          <w:rFonts w:asciiTheme="minorHAnsi" w:eastAsia="Times New Roman" w:hAnsiTheme="minorHAnsi" w:cs="Arial"/>
          <w:bCs/>
          <w:iCs/>
          <w:noProof w:val="0"/>
          <w:color w:val="00B2A9" w:themeColor="accent1"/>
          <w:kern w:val="20"/>
          <w:sz w:val="22"/>
          <w:szCs w:val="28"/>
        </w:rPr>
      </w:pPr>
      <w:r w:rsidRPr="00F4797C">
        <w:rPr>
          <w:rFonts w:asciiTheme="minorHAnsi" w:eastAsia="Times New Roman" w:hAnsiTheme="minorHAnsi" w:cs="Arial"/>
          <w:bCs/>
          <w:iCs/>
          <w:noProof w:val="0"/>
          <w:color w:val="00B2A9" w:themeColor="accent1"/>
          <w:kern w:val="20"/>
          <w:sz w:val="22"/>
          <w:szCs w:val="28"/>
        </w:rPr>
        <w:t>Did you know?</w:t>
      </w:r>
    </w:p>
    <w:p w14:paraId="1A33E9D8" w14:textId="77777777" w:rsidR="00F4797C" w:rsidRDefault="00F4797C" w:rsidP="00F4797C">
      <w:pPr>
        <w:spacing w:before="120"/>
        <w:jc w:val="both"/>
        <w:rPr>
          <w:rFonts w:ascii="Arial" w:hAnsi="Arial"/>
        </w:rPr>
      </w:pPr>
      <w:r>
        <w:rPr>
          <w:rFonts w:ascii="Arial" w:hAnsi="Arial"/>
        </w:rPr>
        <w:t>Australian Magpies live in very strict groups of up to 25 birds. Females make up most of the group with usually one or two males being the dominant individuals.</w:t>
      </w:r>
    </w:p>
    <w:p w14:paraId="549EC45B" w14:textId="77777777" w:rsidR="00F4797C" w:rsidRDefault="00F4797C" w:rsidP="00F4797C">
      <w:pPr>
        <w:spacing w:before="120"/>
        <w:jc w:val="both"/>
        <w:rPr>
          <w:rFonts w:ascii="Arial" w:hAnsi="Arial"/>
        </w:rPr>
      </w:pPr>
      <w:r>
        <w:rPr>
          <w:rFonts w:ascii="Arial" w:hAnsi="Arial"/>
        </w:rPr>
        <w:t>Australian Magpies have one of the most complex bird songs.</w:t>
      </w:r>
    </w:p>
    <w:p w14:paraId="69DFBC6F" w14:textId="1F7FE470" w:rsidR="00F4797C" w:rsidRDefault="00F4797C" w:rsidP="00F4797C">
      <w:pPr>
        <w:spacing w:before="120"/>
        <w:jc w:val="both"/>
        <w:rPr>
          <w:rFonts w:ascii="Arial" w:hAnsi="Arial"/>
        </w:rPr>
      </w:pPr>
      <w:r>
        <w:rPr>
          <w:rFonts w:ascii="Arial" w:hAnsi="Arial"/>
        </w:rPr>
        <w:t xml:space="preserve">Australian Magpies </w:t>
      </w:r>
      <w:r w:rsidR="00C834ED">
        <w:rPr>
          <w:rFonts w:ascii="Arial" w:hAnsi="Arial"/>
        </w:rPr>
        <w:t xml:space="preserve">are </w:t>
      </w:r>
      <w:r w:rsidR="00E2011F">
        <w:rPr>
          <w:rFonts w:ascii="Arial" w:hAnsi="Arial"/>
        </w:rPr>
        <w:t>r</w:t>
      </w:r>
      <w:r w:rsidR="00C834ED">
        <w:rPr>
          <w:rFonts w:ascii="Arial" w:hAnsi="Arial"/>
        </w:rPr>
        <w:t>elated to butcherbirds, currawongs and woodswallows</w:t>
      </w:r>
      <w:r>
        <w:rPr>
          <w:rFonts w:ascii="Arial" w:hAnsi="Arial"/>
        </w:rPr>
        <w:t>.</w:t>
      </w:r>
    </w:p>
    <w:p w14:paraId="474CE54F" w14:textId="77777777" w:rsidR="00F4797C" w:rsidRPr="00F4797C" w:rsidRDefault="00F4797C" w:rsidP="00F4797C">
      <w:pPr>
        <w:pStyle w:val="Subhead"/>
        <w:rPr>
          <w:rFonts w:asciiTheme="minorHAnsi" w:eastAsia="Times New Roman" w:hAnsiTheme="minorHAnsi" w:cs="Arial"/>
          <w:bCs/>
          <w:iCs/>
          <w:noProof w:val="0"/>
          <w:color w:val="00B2A9" w:themeColor="accent1"/>
          <w:kern w:val="20"/>
          <w:sz w:val="22"/>
          <w:szCs w:val="28"/>
        </w:rPr>
      </w:pPr>
      <w:r w:rsidRPr="00F4797C">
        <w:rPr>
          <w:rFonts w:asciiTheme="minorHAnsi" w:eastAsia="Times New Roman" w:hAnsiTheme="minorHAnsi" w:cs="Arial"/>
          <w:bCs/>
          <w:iCs/>
          <w:noProof w:val="0"/>
          <w:color w:val="00B2A9" w:themeColor="accent1"/>
          <w:kern w:val="20"/>
          <w:sz w:val="22"/>
          <w:szCs w:val="28"/>
        </w:rPr>
        <w:t>Description</w:t>
      </w:r>
    </w:p>
    <w:p w14:paraId="6C05F29F" w14:textId="77777777" w:rsidR="00F4797C" w:rsidRDefault="00F4797C" w:rsidP="00F4797C">
      <w:pPr>
        <w:spacing w:before="120"/>
        <w:jc w:val="both"/>
        <w:rPr>
          <w:rFonts w:ascii="Arial" w:hAnsi="Arial"/>
        </w:rPr>
      </w:pPr>
      <w:r>
        <w:rPr>
          <w:rFonts w:ascii="Arial" w:hAnsi="Arial"/>
        </w:rPr>
        <w:t>The size of the Australian Magpie can vary from 38-44 cm with a wing span of 76</w:t>
      </w:r>
      <w:r w:rsidR="001E664C">
        <w:rPr>
          <w:rFonts w:ascii="Arial" w:hAnsi="Arial"/>
        </w:rPr>
        <w:t xml:space="preserve"> </w:t>
      </w:r>
      <w:r>
        <w:rPr>
          <w:rFonts w:ascii="Arial" w:hAnsi="Arial"/>
        </w:rPr>
        <w:t>cm.</w:t>
      </w:r>
    </w:p>
    <w:p w14:paraId="3B399F52" w14:textId="77777777" w:rsidR="00F4797C" w:rsidRDefault="00F4797C" w:rsidP="00F4797C">
      <w:pPr>
        <w:spacing w:before="120"/>
        <w:jc w:val="both"/>
        <w:rPr>
          <w:rFonts w:ascii="Arial" w:hAnsi="Arial"/>
        </w:rPr>
      </w:pPr>
      <w:r>
        <w:rPr>
          <w:rFonts w:ascii="Arial" w:hAnsi="Arial"/>
        </w:rPr>
        <w:t xml:space="preserve">Mostly black and white in colouring, males are distinguished by white on the back of its neck, upper tail and shoulders, while females are often grey in these parts. </w:t>
      </w:r>
    </w:p>
    <w:p w14:paraId="2CA1D373" w14:textId="1B301FA2" w:rsidR="00F4797C" w:rsidRDefault="00F4797C" w:rsidP="00F4797C">
      <w:pPr>
        <w:spacing w:before="120"/>
        <w:jc w:val="both"/>
        <w:rPr>
          <w:rFonts w:ascii="Arial" w:hAnsi="Arial"/>
        </w:rPr>
      </w:pPr>
      <w:r>
        <w:rPr>
          <w:rFonts w:ascii="Arial" w:hAnsi="Arial"/>
        </w:rPr>
        <w:t>The beak is blue-grey in colour</w:t>
      </w:r>
      <w:r w:rsidR="001E664C">
        <w:rPr>
          <w:rFonts w:ascii="Arial" w:hAnsi="Arial"/>
        </w:rPr>
        <w:t>,</w:t>
      </w:r>
      <w:r>
        <w:rPr>
          <w:rFonts w:ascii="Arial" w:hAnsi="Arial"/>
        </w:rPr>
        <w:t xml:space="preserve"> with black legs and rusty coloured eye</w:t>
      </w:r>
      <w:r w:rsidR="00605A4D">
        <w:rPr>
          <w:rFonts w:ascii="Arial" w:hAnsi="Arial"/>
        </w:rPr>
        <w:t>s</w:t>
      </w:r>
      <w:r>
        <w:rPr>
          <w:rFonts w:ascii="Arial" w:hAnsi="Arial"/>
        </w:rPr>
        <w:t>.</w:t>
      </w:r>
    </w:p>
    <w:p w14:paraId="5739A144" w14:textId="77777777" w:rsidR="00F4797C" w:rsidRDefault="00F4797C" w:rsidP="00F4797C">
      <w:pPr>
        <w:spacing w:before="120"/>
        <w:jc w:val="both"/>
        <w:rPr>
          <w:rFonts w:ascii="Arial" w:hAnsi="Arial"/>
        </w:rPr>
      </w:pPr>
      <w:r>
        <w:rPr>
          <w:rFonts w:ascii="Arial" w:hAnsi="Arial"/>
        </w:rPr>
        <w:t xml:space="preserve">They have </w:t>
      </w:r>
      <w:r w:rsidR="00090DC9">
        <w:rPr>
          <w:rFonts w:ascii="Arial" w:hAnsi="Arial"/>
        </w:rPr>
        <w:t>four</w:t>
      </w:r>
      <w:r>
        <w:rPr>
          <w:rFonts w:ascii="Arial" w:hAnsi="Arial"/>
        </w:rPr>
        <w:t xml:space="preserve"> toes</w:t>
      </w:r>
      <w:r w:rsidR="00090DC9">
        <w:rPr>
          <w:rFonts w:ascii="Arial" w:hAnsi="Arial"/>
        </w:rPr>
        <w:t>, three</w:t>
      </w:r>
      <w:r>
        <w:rPr>
          <w:rFonts w:ascii="Arial" w:hAnsi="Arial"/>
        </w:rPr>
        <w:t xml:space="preserve"> facing forward and one backwards.</w:t>
      </w:r>
    </w:p>
    <w:p w14:paraId="58EC9A46" w14:textId="77777777" w:rsidR="00F4797C" w:rsidRPr="00F4797C" w:rsidRDefault="00F4797C" w:rsidP="00F4797C">
      <w:pPr>
        <w:pStyle w:val="Subhead"/>
        <w:rPr>
          <w:rFonts w:asciiTheme="minorHAnsi" w:eastAsia="Times New Roman" w:hAnsiTheme="minorHAnsi" w:cs="Arial"/>
          <w:bCs/>
          <w:iCs/>
          <w:noProof w:val="0"/>
          <w:color w:val="00B2A9" w:themeColor="accent1"/>
          <w:kern w:val="20"/>
          <w:sz w:val="22"/>
          <w:szCs w:val="28"/>
        </w:rPr>
      </w:pPr>
      <w:r w:rsidRPr="00F4797C">
        <w:rPr>
          <w:rFonts w:asciiTheme="minorHAnsi" w:eastAsia="Times New Roman" w:hAnsiTheme="minorHAnsi" w:cs="Arial"/>
          <w:bCs/>
          <w:iCs/>
          <w:noProof w:val="0"/>
          <w:color w:val="00B2A9" w:themeColor="accent1"/>
          <w:kern w:val="20"/>
          <w:sz w:val="22"/>
          <w:szCs w:val="28"/>
        </w:rPr>
        <w:t>Diet</w:t>
      </w:r>
    </w:p>
    <w:p w14:paraId="07E750D7" w14:textId="77777777" w:rsidR="00F4797C" w:rsidRDefault="00F4797C" w:rsidP="00F4797C">
      <w:pPr>
        <w:spacing w:before="120"/>
        <w:jc w:val="both"/>
        <w:rPr>
          <w:rFonts w:ascii="Arial" w:hAnsi="Arial"/>
        </w:rPr>
      </w:pPr>
      <w:r>
        <w:rPr>
          <w:rFonts w:ascii="Arial" w:hAnsi="Arial"/>
        </w:rPr>
        <w:t xml:space="preserve">The Australian Magpie forages on the ground with their strong beaks feeding on insects, worms, small lizards, frogs and beetles. </w:t>
      </w:r>
    </w:p>
    <w:p w14:paraId="501500AD" w14:textId="77777777" w:rsidR="00F4797C" w:rsidRDefault="00F4797C" w:rsidP="00F4797C">
      <w:pPr>
        <w:spacing w:before="120"/>
        <w:jc w:val="both"/>
        <w:rPr>
          <w:rFonts w:ascii="Arial" w:hAnsi="Arial"/>
        </w:rPr>
      </w:pPr>
      <w:r>
        <w:rPr>
          <w:rFonts w:ascii="Arial" w:hAnsi="Arial"/>
        </w:rPr>
        <w:t>Being used to humans, they take handouts of food and will often head into open houses to beg for food.</w:t>
      </w:r>
    </w:p>
    <w:p w14:paraId="50C7CC02" w14:textId="77777777" w:rsidR="00F4797C" w:rsidRDefault="00F4797C" w:rsidP="00F4797C">
      <w:pPr>
        <w:jc w:val="both"/>
        <w:rPr>
          <w:rFonts w:ascii="Arial" w:hAnsi="Arial"/>
        </w:rPr>
      </w:pPr>
    </w:p>
    <w:p w14:paraId="1BEA366E" w14:textId="77777777" w:rsidR="00F4797C" w:rsidRDefault="00F4797C" w:rsidP="00CE3961"/>
    <w:p w14:paraId="0336DB4D" w14:textId="77777777" w:rsidR="00C45A30" w:rsidRDefault="00C45A30" w:rsidP="00F4797C">
      <w:pPr>
        <w:rPr>
          <w:rFonts w:ascii="Arial" w:hAnsi="Arial"/>
          <w:sz w:val="16"/>
          <w:szCs w:val="16"/>
        </w:rPr>
      </w:pPr>
    </w:p>
    <w:p w14:paraId="6A87DB6F" w14:textId="77777777" w:rsidR="00C45A30" w:rsidRDefault="00C45A30" w:rsidP="00F4797C">
      <w:pPr>
        <w:rPr>
          <w:rFonts w:ascii="Arial" w:hAnsi="Arial"/>
          <w:sz w:val="16"/>
          <w:szCs w:val="16"/>
        </w:rPr>
      </w:pPr>
      <w:r>
        <w:rPr>
          <w:noProof/>
        </w:rPr>
        <w:drawing>
          <wp:inline distT="0" distB="0" distL="0" distR="0" wp14:anchorId="305F210C" wp14:editId="4C838647">
            <wp:extent cx="3149600" cy="2062372"/>
            <wp:effectExtent l="0" t="0" r="0" b="0"/>
            <wp:docPr id="13" name="Picture 13" descr="ausmag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magpie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4265" cy="2065427"/>
                    </a:xfrm>
                    <a:prstGeom prst="rect">
                      <a:avLst/>
                    </a:prstGeom>
                    <a:noFill/>
                    <a:ln>
                      <a:noFill/>
                    </a:ln>
                  </pic:spPr>
                </pic:pic>
              </a:graphicData>
            </a:graphic>
          </wp:inline>
        </w:drawing>
      </w:r>
    </w:p>
    <w:p w14:paraId="78FA0F95" w14:textId="77777777" w:rsidR="00F4797C" w:rsidRPr="009625B4" w:rsidRDefault="00F4797C" w:rsidP="00F4797C">
      <w:pPr>
        <w:rPr>
          <w:b/>
          <w:bCs/>
          <w:sz w:val="16"/>
        </w:rPr>
      </w:pPr>
      <w:r>
        <w:rPr>
          <w:rFonts w:ascii="Arial" w:hAnsi="Arial"/>
          <w:sz w:val="16"/>
          <w:szCs w:val="16"/>
        </w:rPr>
        <w:t xml:space="preserve"> </w:t>
      </w:r>
      <w:r w:rsidRPr="009625B4">
        <w:rPr>
          <w:b/>
          <w:bCs/>
          <w:sz w:val="16"/>
        </w:rPr>
        <w:t>Figure 1. Australian Magpie © I. McCann DSE 2009</w:t>
      </w:r>
    </w:p>
    <w:p w14:paraId="2C34CB4E" w14:textId="77777777" w:rsidR="00F4797C" w:rsidRPr="00F4797C" w:rsidRDefault="00F4797C" w:rsidP="00F4797C">
      <w:pPr>
        <w:pStyle w:val="Subhead"/>
        <w:rPr>
          <w:rFonts w:asciiTheme="minorHAnsi" w:eastAsia="Times New Roman" w:hAnsiTheme="minorHAnsi" w:cs="Arial"/>
          <w:bCs/>
          <w:iCs/>
          <w:noProof w:val="0"/>
          <w:color w:val="00B2A9" w:themeColor="accent1"/>
          <w:kern w:val="20"/>
          <w:sz w:val="22"/>
          <w:szCs w:val="28"/>
        </w:rPr>
      </w:pPr>
      <w:r w:rsidRPr="00F4797C">
        <w:rPr>
          <w:rFonts w:asciiTheme="minorHAnsi" w:eastAsia="Times New Roman" w:hAnsiTheme="minorHAnsi" w:cs="Arial"/>
          <w:bCs/>
          <w:iCs/>
          <w:noProof w:val="0"/>
          <w:color w:val="00B2A9" w:themeColor="accent1"/>
          <w:kern w:val="20"/>
          <w:sz w:val="22"/>
          <w:szCs w:val="28"/>
        </w:rPr>
        <w:t>Habitat</w:t>
      </w:r>
    </w:p>
    <w:p w14:paraId="006832B3" w14:textId="77777777" w:rsidR="00F4797C" w:rsidRDefault="00F4797C" w:rsidP="00F4797C">
      <w:pPr>
        <w:spacing w:before="120"/>
        <w:jc w:val="both"/>
        <w:rPr>
          <w:rFonts w:ascii="Arial" w:hAnsi="Arial"/>
        </w:rPr>
      </w:pPr>
      <w:r>
        <w:rPr>
          <w:rFonts w:ascii="Arial" w:hAnsi="Arial"/>
        </w:rPr>
        <w:t xml:space="preserve">The Australian Magpie has adapted well to urban life, inhabiting open areas with a suitable tree canopy, such as parks, sports playing fields, agricultural areas and bush landscapes. </w:t>
      </w:r>
    </w:p>
    <w:p w14:paraId="386DBBD1" w14:textId="77777777" w:rsidR="00F4797C" w:rsidRPr="00C65A39" w:rsidRDefault="00F4797C" w:rsidP="00F4797C">
      <w:pPr>
        <w:spacing w:before="120"/>
        <w:jc w:val="both"/>
        <w:rPr>
          <w:rFonts w:ascii="Arial" w:hAnsi="Arial"/>
        </w:rPr>
      </w:pPr>
      <w:r>
        <w:rPr>
          <w:rFonts w:ascii="Arial" w:hAnsi="Arial"/>
        </w:rPr>
        <w:t>During the breeding season, some male Magpies are territorial and aggressive towards intruders including humans, and may swoop to deter perceived predators.</w:t>
      </w:r>
    </w:p>
    <w:p w14:paraId="64CB2302" w14:textId="77777777" w:rsidR="00F4797C" w:rsidRPr="00F4797C" w:rsidRDefault="00F4797C" w:rsidP="00F4797C">
      <w:pPr>
        <w:pStyle w:val="Subhead"/>
        <w:rPr>
          <w:rFonts w:asciiTheme="minorHAnsi" w:eastAsia="Times New Roman" w:hAnsiTheme="minorHAnsi" w:cs="Arial"/>
          <w:bCs/>
          <w:iCs/>
          <w:noProof w:val="0"/>
          <w:color w:val="00B2A9" w:themeColor="accent1"/>
          <w:kern w:val="20"/>
          <w:sz w:val="22"/>
          <w:szCs w:val="28"/>
        </w:rPr>
      </w:pPr>
      <w:r w:rsidRPr="00F4797C">
        <w:rPr>
          <w:rFonts w:asciiTheme="minorHAnsi" w:eastAsia="Times New Roman" w:hAnsiTheme="minorHAnsi" w:cs="Arial"/>
          <w:bCs/>
          <w:iCs/>
          <w:noProof w:val="0"/>
          <w:color w:val="00B2A9" w:themeColor="accent1"/>
          <w:kern w:val="20"/>
          <w:sz w:val="22"/>
          <w:szCs w:val="28"/>
        </w:rPr>
        <w:t>Distribution</w:t>
      </w:r>
    </w:p>
    <w:p w14:paraId="600AE309" w14:textId="77777777" w:rsidR="00F4797C" w:rsidRDefault="00F4797C" w:rsidP="00F4797C">
      <w:pPr>
        <w:jc w:val="both"/>
        <w:rPr>
          <w:rFonts w:ascii="Arial" w:hAnsi="Arial"/>
        </w:rPr>
      </w:pPr>
      <w:r>
        <w:rPr>
          <w:rFonts w:ascii="Arial" w:hAnsi="Arial"/>
        </w:rPr>
        <w:t>The Australian Magpie is very common, found right across Australia except for arid deserts and dense forests.</w:t>
      </w:r>
    </w:p>
    <w:p w14:paraId="1CB4ABE9" w14:textId="77777777" w:rsidR="00F4797C" w:rsidRPr="00C3417E" w:rsidRDefault="00C45A30" w:rsidP="00F4797C">
      <w:pPr>
        <w:spacing w:before="120"/>
        <w:jc w:val="both"/>
      </w:pPr>
      <w:r w:rsidRPr="00C45A30">
        <w:rPr>
          <w:noProof/>
        </w:rPr>
        <w:drawing>
          <wp:inline distT="0" distB="0" distL="0" distR="0" wp14:anchorId="6CC31F1E" wp14:editId="148DAD20">
            <wp:extent cx="3149600" cy="2217090"/>
            <wp:effectExtent l="0" t="0" r="0" b="0"/>
            <wp:docPr id="11" name="Picture 11" descr="M:\BES-Active\RSD\Biodiversity Regulation\Wildlife\Communications\Fact sheets\Factsheets post comms review\map files\vba_20170515_Australian Mag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ES-Active\RSD\Biodiversity Regulation\Wildlife\Communications\Fact sheets\Factsheets post comms review\map files\vba_20170515_Australian Magpi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9600" cy="2217090"/>
                    </a:xfrm>
                    <a:prstGeom prst="rect">
                      <a:avLst/>
                    </a:prstGeom>
                    <a:noFill/>
                    <a:ln>
                      <a:noFill/>
                    </a:ln>
                  </pic:spPr>
                </pic:pic>
              </a:graphicData>
            </a:graphic>
          </wp:inline>
        </w:drawing>
      </w:r>
    </w:p>
    <w:p w14:paraId="5A33C2BD" w14:textId="77777777" w:rsidR="00F4797C" w:rsidRPr="009625B4" w:rsidRDefault="00F4797C" w:rsidP="00F4797C">
      <w:pPr>
        <w:pStyle w:val="smallSubhead"/>
        <w:spacing w:before="0" w:after="0" w:line="240" w:lineRule="auto"/>
        <w:rPr>
          <w:rFonts w:asciiTheme="minorHAnsi" w:eastAsia="Times New Roman" w:hAnsiTheme="minorHAnsi" w:cs="Arial"/>
          <w:bCs/>
          <w:noProof w:val="0"/>
          <w:color w:val="363534" w:themeColor="text1"/>
          <w:sz w:val="16"/>
        </w:rPr>
      </w:pPr>
      <w:r w:rsidRPr="009625B4">
        <w:rPr>
          <w:rFonts w:asciiTheme="minorHAnsi" w:eastAsia="Times New Roman" w:hAnsiTheme="minorHAnsi" w:cs="Arial"/>
          <w:bCs/>
          <w:noProof w:val="0"/>
          <w:color w:val="363534" w:themeColor="text1"/>
          <w:sz w:val="16"/>
        </w:rPr>
        <w:t>Figure 2. Recorded occur</w:t>
      </w:r>
      <w:r w:rsidR="00353887">
        <w:rPr>
          <w:rFonts w:asciiTheme="minorHAnsi" w:eastAsia="Times New Roman" w:hAnsiTheme="minorHAnsi" w:cs="Arial"/>
          <w:bCs/>
          <w:noProof w:val="0"/>
          <w:color w:val="363534" w:themeColor="text1"/>
          <w:sz w:val="16"/>
        </w:rPr>
        <w:t>r</w:t>
      </w:r>
      <w:r w:rsidRPr="009625B4">
        <w:rPr>
          <w:rFonts w:asciiTheme="minorHAnsi" w:eastAsia="Times New Roman" w:hAnsiTheme="minorHAnsi" w:cs="Arial"/>
          <w:bCs/>
          <w:noProof w:val="0"/>
          <w:color w:val="363534" w:themeColor="text1"/>
          <w:sz w:val="16"/>
        </w:rPr>
        <w:t>ences in Victoria</w:t>
      </w:r>
    </w:p>
    <w:p w14:paraId="0EC2B63D" w14:textId="77777777" w:rsidR="00F4797C" w:rsidRPr="00F4797C" w:rsidRDefault="00353887" w:rsidP="00F4797C">
      <w:pPr>
        <w:pStyle w:val="smallSubhead"/>
        <w:spacing w:before="0" w:after="0" w:line="240" w:lineRule="auto"/>
        <w:rPr>
          <w:rFonts w:asciiTheme="minorHAnsi" w:eastAsia="Times New Roman" w:hAnsiTheme="minorHAnsi" w:cs="Arial"/>
          <w:i/>
          <w:noProof w:val="0"/>
          <w:color w:val="363534" w:themeColor="text1"/>
          <w:sz w:val="14"/>
        </w:rPr>
      </w:pPr>
      <w:r>
        <w:rPr>
          <w:rFonts w:asciiTheme="minorHAnsi" w:eastAsia="Times New Roman" w:hAnsiTheme="minorHAnsi" w:cs="Arial"/>
          <w:i/>
          <w:noProof w:val="0"/>
          <w:color w:val="363534" w:themeColor="text1"/>
          <w:sz w:val="14"/>
        </w:rPr>
        <w:t>Source: Victorian Biodiversity Atlas (records post 1979), version 15/5/2017</w:t>
      </w:r>
    </w:p>
    <w:p w14:paraId="5ED5F303" w14:textId="77777777" w:rsidR="00CE3961" w:rsidRDefault="00CE3961" w:rsidP="00F4797C">
      <w:pPr>
        <w:pStyle w:val="Subhead"/>
        <w:rPr>
          <w:rFonts w:asciiTheme="minorHAnsi" w:eastAsia="Times New Roman" w:hAnsiTheme="minorHAnsi" w:cs="Arial"/>
          <w:bCs/>
          <w:iCs/>
          <w:noProof w:val="0"/>
          <w:color w:val="00B2A9" w:themeColor="accent1"/>
          <w:kern w:val="20"/>
          <w:sz w:val="22"/>
          <w:szCs w:val="28"/>
        </w:rPr>
      </w:pPr>
    </w:p>
    <w:p w14:paraId="50D8A46A" w14:textId="77777777" w:rsidR="004907D3" w:rsidRDefault="004907D3" w:rsidP="00F4797C">
      <w:pPr>
        <w:pStyle w:val="Subhead"/>
        <w:rPr>
          <w:rFonts w:asciiTheme="minorHAnsi" w:eastAsia="Times New Roman" w:hAnsiTheme="minorHAnsi" w:cs="Arial"/>
          <w:bCs/>
          <w:iCs/>
          <w:noProof w:val="0"/>
          <w:color w:val="00B2A9" w:themeColor="accent1"/>
          <w:kern w:val="20"/>
          <w:sz w:val="22"/>
          <w:szCs w:val="28"/>
        </w:rPr>
      </w:pPr>
    </w:p>
    <w:p w14:paraId="222846AF" w14:textId="4920F866" w:rsidR="00F4797C" w:rsidRPr="00F4797C" w:rsidRDefault="00F4797C" w:rsidP="00F4797C">
      <w:pPr>
        <w:pStyle w:val="Subhead"/>
        <w:rPr>
          <w:rFonts w:asciiTheme="minorHAnsi" w:eastAsia="Times New Roman" w:hAnsiTheme="minorHAnsi" w:cs="Arial"/>
          <w:bCs/>
          <w:iCs/>
          <w:noProof w:val="0"/>
          <w:color w:val="00B2A9" w:themeColor="accent1"/>
          <w:kern w:val="20"/>
          <w:sz w:val="22"/>
          <w:szCs w:val="28"/>
        </w:rPr>
      </w:pPr>
      <w:r w:rsidRPr="00F4797C">
        <w:rPr>
          <w:rFonts w:asciiTheme="minorHAnsi" w:eastAsia="Times New Roman" w:hAnsiTheme="minorHAnsi" w:cs="Arial"/>
          <w:bCs/>
          <w:iCs/>
          <w:noProof w:val="0"/>
          <w:color w:val="00B2A9" w:themeColor="accent1"/>
          <w:kern w:val="20"/>
          <w:sz w:val="22"/>
          <w:szCs w:val="28"/>
        </w:rPr>
        <w:lastRenderedPageBreak/>
        <w:t>Breeding</w:t>
      </w:r>
    </w:p>
    <w:p w14:paraId="7E2C68AF" w14:textId="77777777" w:rsidR="00F4797C" w:rsidRDefault="00F4797C" w:rsidP="00F4797C">
      <w:pPr>
        <w:jc w:val="both"/>
        <w:rPr>
          <w:rFonts w:ascii="Arial" w:hAnsi="Arial"/>
        </w:rPr>
      </w:pPr>
      <w:r>
        <w:rPr>
          <w:rFonts w:ascii="Arial" w:hAnsi="Arial"/>
        </w:rPr>
        <w:t>Australian Magpies breed from June to December.</w:t>
      </w:r>
    </w:p>
    <w:p w14:paraId="08B8FBDC" w14:textId="77777777" w:rsidR="00F4797C" w:rsidRDefault="00F4797C" w:rsidP="00F4797C">
      <w:pPr>
        <w:jc w:val="both"/>
        <w:rPr>
          <w:rFonts w:ascii="Arial" w:hAnsi="Arial"/>
        </w:rPr>
      </w:pPr>
    </w:p>
    <w:p w14:paraId="3BA2EB2F" w14:textId="77777777" w:rsidR="00F4797C" w:rsidRDefault="00F4797C" w:rsidP="00F4797C">
      <w:pPr>
        <w:jc w:val="both"/>
        <w:rPr>
          <w:rFonts w:ascii="Arial" w:hAnsi="Arial"/>
        </w:rPr>
      </w:pPr>
      <w:r>
        <w:rPr>
          <w:rFonts w:ascii="Arial" w:hAnsi="Arial"/>
        </w:rPr>
        <w:t>They generally breed in their own social group which they defend against predators and other Magpies.</w:t>
      </w:r>
    </w:p>
    <w:p w14:paraId="74252FC1" w14:textId="77777777" w:rsidR="00F4797C" w:rsidRDefault="00F4797C" w:rsidP="00F4797C">
      <w:pPr>
        <w:jc w:val="both"/>
        <w:rPr>
          <w:rFonts w:ascii="Arial" w:hAnsi="Arial"/>
        </w:rPr>
      </w:pPr>
    </w:p>
    <w:p w14:paraId="51A5FC78" w14:textId="77777777" w:rsidR="00F4797C" w:rsidRDefault="00F4797C" w:rsidP="00F4797C">
      <w:pPr>
        <w:jc w:val="both"/>
        <w:rPr>
          <w:rFonts w:ascii="Arial" w:hAnsi="Arial"/>
        </w:rPr>
      </w:pPr>
      <w:r>
        <w:rPr>
          <w:rFonts w:ascii="Arial" w:hAnsi="Arial"/>
        </w:rPr>
        <w:t>The female is in charge of selecting</w:t>
      </w:r>
      <w:r w:rsidR="00CE0C56">
        <w:rPr>
          <w:rFonts w:ascii="Arial" w:hAnsi="Arial"/>
        </w:rPr>
        <w:t xml:space="preserve"> the nesting site and </w:t>
      </w:r>
      <w:r>
        <w:rPr>
          <w:rFonts w:ascii="Arial" w:hAnsi="Arial"/>
        </w:rPr>
        <w:t>incubating the eggs.</w:t>
      </w:r>
    </w:p>
    <w:p w14:paraId="67D35D16" w14:textId="77777777" w:rsidR="00F4797C" w:rsidRDefault="00F4797C" w:rsidP="00F4797C">
      <w:pPr>
        <w:jc w:val="both"/>
        <w:rPr>
          <w:rFonts w:ascii="Arial" w:hAnsi="Arial"/>
        </w:rPr>
      </w:pPr>
    </w:p>
    <w:p w14:paraId="32A6F880" w14:textId="77777777" w:rsidR="00F4797C" w:rsidRDefault="00F4797C" w:rsidP="00F4797C">
      <w:pPr>
        <w:jc w:val="both"/>
        <w:rPr>
          <w:rFonts w:ascii="Arial" w:hAnsi="Arial"/>
        </w:rPr>
      </w:pPr>
      <w:r>
        <w:rPr>
          <w:rFonts w:ascii="Arial" w:hAnsi="Arial"/>
        </w:rPr>
        <w:t>The nest consists of sticks and twigs in a bowl shape, which the female lines with softer materials such as hair, feathers, wool and shredded bark.</w:t>
      </w:r>
    </w:p>
    <w:p w14:paraId="4A98025E" w14:textId="77777777" w:rsidR="00F4797C" w:rsidRDefault="00F4797C" w:rsidP="00F4797C">
      <w:pPr>
        <w:jc w:val="both"/>
        <w:rPr>
          <w:rFonts w:ascii="Arial" w:hAnsi="Arial"/>
        </w:rPr>
      </w:pPr>
    </w:p>
    <w:p w14:paraId="449FAF02" w14:textId="77777777" w:rsidR="00F4797C" w:rsidRDefault="00F4797C" w:rsidP="00F4797C">
      <w:pPr>
        <w:jc w:val="both"/>
        <w:rPr>
          <w:rFonts w:ascii="Arial" w:hAnsi="Arial"/>
        </w:rPr>
      </w:pPr>
      <w:r>
        <w:rPr>
          <w:rFonts w:ascii="Arial" w:hAnsi="Arial"/>
        </w:rPr>
        <w:t>The female Australian Magpie lays between 1 - 5 eggs, which she incubates (keeps warm) for around 3 weeks. Once the eggs hatch the young remain in the nest for about 4 weeks whilst being fed by the mother. During this time the nest is defended by the male.</w:t>
      </w:r>
    </w:p>
    <w:p w14:paraId="3D09B7EB" w14:textId="77777777" w:rsidR="00F4797C" w:rsidRDefault="00F4797C" w:rsidP="00F4797C">
      <w:pPr>
        <w:jc w:val="both"/>
        <w:rPr>
          <w:rFonts w:ascii="Arial" w:hAnsi="Arial"/>
        </w:rPr>
      </w:pPr>
    </w:p>
    <w:p w14:paraId="38E18432" w14:textId="77777777" w:rsidR="00F4797C" w:rsidRDefault="00F4797C" w:rsidP="00F4797C">
      <w:pPr>
        <w:jc w:val="both"/>
        <w:rPr>
          <w:rFonts w:ascii="Arial" w:hAnsi="Arial"/>
        </w:rPr>
      </w:pPr>
      <w:r>
        <w:rPr>
          <w:rFonts w:ascii="Arial" w:hAnsi="Arial"/>
        </w:rPr>
        <w:t>The family group will help protect and educate the young with the father teaching them foraging skills. Many young die in the first few months due to road hazards, natural predators and lack of sufficient food.</w:t>
      </w:r>
    </w:p>
    <w:p w14:paraId="3E993321" w14:textId="77777777" w:rsidR="00F4797C" w:rsidRDefault="00F4797C" w:rsidP="00F4797C">
      <w:pPr>
        <w:jc w:val="both"/>
        <w:rPr>
          <w:rFonts w:ascii="Arial" w:hAnsi="Arial"/>
        </w:rPr>
      </w:pPr>
    </w:p>
    <w:p w14:paraId="164B3EF9" w14:textId="77777777" w:rsidR="00F4797C" w:rsidRDefault="00F4797C" w:rsidP="00F4797C">
      <w:pPr>
        <w:jc w:val="both"/>
        <w:rPr>
          <w:rFonts w:ascii="Arial" w:hAnsi="Arial"/>
        </w:rPr>
      </w:pPr>
      <w:r>
        <w:rPr>
          <w:rFonts w:ascii="Arial" w:hAnsi="Arial"/>
        </w:rPr>
        <w:t>Within two years the young are forced by their parents to leave the group and may join another group or create their own territory.</w:t>
      </w:r>
    </w:p>
    <w:p w14:paraId="5FBBA2F5" w14:textId="1FDEB26E" w:rsidR="00F4797C" w:rsidRPr="00F4797C" w:rsidRDefault="00F4797C" w:rsidP="00C834ED">
      <w:pPr>
        <w:pStyle w:val="Subhead"/>
        <w:jc w:val="both"/>
        <w:rPr>
          <w:rFonts w:asciiTheme="minorHAnsi" w:eastAsia="Times New Roman" w:hAnsiTheme="minorHAnsi" w:cs="Arial"/>
          <w:bCs/>
          <w:iCs/>
          <w:noProof w:val="0"/>
          <w:color w:val="00B2A9" w:themeColor="accent1"/>
          <w:kern w:val="20"/>
          <w:sz w:val="22"/>
          <w:szCs w:val="28"/>
        </w:rPr>
      </w:pPr>
      <w:r w:rsidRPr="00F4797C">
        <w:rPr>
          <w:rFonts w:asciiTheme="minorHAnsi" w:eastAsia="Times New Roman" w:hAnsiTheme="minorHAnsi" w:cs="Arial"/>
          <w:bCs/>
          <w:iCs/>
          <w:noProof w:val="0"/>
          <w:color w:val="00B2A9" w:themeColor="accent1"/>
          <w:kern w:val="20"/>
          <w:sz w:val="22"/>
          <w:szCs w:val="28"/>
        </w:rPr>
        <w:t>What you can do</w:t>
      </w:r>
      <w:r w:rsidR="00C834ED">
        <w:rPr>
          <w:rFonts w:asciiTheme="minorHAnsi" w:eastAsia="Times New Roman" w:hAnsiTheme="minorHAnsi" w:cs="Arial"/>
          <w:bCs/>
          <w:iCs/>
          <w:noProof w:val="0"/>
          <w:color w:val="00B2A9" w:themeColor="accent1"/>
          <w:kern w:val="20"/>
          <w:sz w:val="22"/>
          <w:szCs w:val="28"/>
        </w:rPr>
        <w:t xml:space="preserve"> protect yourself from swooping Magpies!</w:t>
      </w:r>
    </w:p>
    <w:p w14:paraId="3C677C4D" w14:textId="77777777" w:rsidR="00F4797C" w:rsidRDefault="00F4797C" w:rsidP="00F4797C">
      <w:pPr>
        <w:jc w:val="both"/>
        <w:rPr>
          <w:rFonts w:ascii="Arial" w:hAnsi="Arial"/>
        </w:rPr>
      </w:pPr>
      <w:r>
        <w:rPr>
          <w:rFonts w:ascii="Arial" w:hAnsi="Arial"/>
        </w:rPr>
        <w:t>Here are some things you can do to protect yourself from being swooped by Magpies.</w:t>
      </w:r>
    </w:p>
    <w:p w14:paraId="69187401" w14:textId="77777777" w:rsidR="00F4797C" w:rsidRDefault="00F4797C" w:rsidP="00F4797C">
      <w:pPr>
        <w:jc w:val="both"/>
        <w:rPr>
          <w:rFonts w:ascii="Arial" w:hAnsi="Arial"/>
        </w:rPr>
      </w:pPr>
    </w:p>
    <w:p w14:paraId="6A2748FD" w14:textId="77777777" w:rsidR="006E3FC8" w:rsidRDefault="00F4797C" w:rsidP="00F4797C">
      <w:pPr>
        <w:jc w:val="both"/>
        <w:rPr>
          <w:rFonts w:ascii="Arial" w:hAnsi="Arial"/>
        </w:rPr>
      </w:pPr>
      <w:r>
        <w:rPr>
          <w:rFonts w:ascii="Arial" w:hAnsi="Arial"/>
        </w:rPr>
        <w:t>Wear a hat and sunglasses at the back of your head if you are wa</w:t>
      </w:r>
      <w:r w:rsidR="00855F44">
        <w:rPr>
          <w:rFonts w:ascii="Arial" w:hAnsi="Arial"/>
        </w:rPr>
        <w:t>l</w:t>
      </w:r>
      <w:r>
        <w:rPr>
          <w:rFonts w:ascii="Arial" w:hAnsi="Arial"/>
        </w:rPr>
        <w:t>king in their path. They will always swoop from behind but won’t if they think you are looking at them.</w:t>
      </w:r>
    </w:p>
    <w:p w14:paraId="00281111" w14:textId="77777777" w:rsidR="006E3FC8" w:rsidRDefault="006E3FC8" w:rsidP="00F4797C">
      <w:pPr>
        <w:jc w:val="both"/>
        <w:rPr>
          <w:rFonts w:ascii="Arial" w:hAnsi="Arial"/>
        </w:rPr>
      </w:pPr>
    </w:p>
    <w:p w14:paraId="1C237605" w14:textId="77777777" w:rsidR="006E3FC8" w:rsidRDefault="006E3FC8" w:rsidP="006E3FC8">
      <w:pPr>
        <w:jc w:val="both"/>
        <w:rPr>
          <w:rFonts w:ascii="Arial" w:hAnsi="Arial"/>
        </w:rPr>
      </w:pPr>
      <w:r>
        <w:rPr>
          <w:rFonts w:ascii="Arial" w:hAnsi="Arial"/>
        </w:rPr>
        <w:t>Avoid riding a bike through a known magpie area during breeding season. Instead hop off and walk.</w:t>
      </w:r>
    </w:p>
    <w:p w14:paraId="1773642E" w14:textId="77777777" w:rsidR="00A3284C" w:rsidRDefault="00A3284C" w:rsidP="00F4797C">
      <w:pPr>
        <w:jc w:val="both"/>
        <w:rPr>
          <w:rFonts w:ascii="Arial" w:hAnsi="Arial"/>
        </w:rPr>
      </w:pPr>
    </w:p>
    <w:p w14:paraId="40D6E9B7" w14:textId="77777777" w:rsidR="00CE3961" w:rsidRDefault="00CE3961" w:rsidP="00F4797C">
      <w:pPr>
        <w:jc w:val="both"/>
        <w:rPr>
          <w:rFonts w:ascii="Arial" w:hAnsi="Arial"/>
        </w:rPr>
      </w:pPr>
    </w:p>
    <w:tbl>
      <w:tblPr>
        <w:tblpPr w:leftFromText="181" w:rightFromText="181" w:topFromText="113" w:vertAnchor="page" w:horzAnchor="margin" w:tblpY="12286"/>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CE3961" w14:paraId="6BFDF8C6" w14:textId="77777777" w:rsidTr="00A3284C">
        <w:trPr>
          <w:trHeight w:val="2608"/>
        </w:trPr>
        <w:tc>
          <w:tcPr>
            <w:tcW w:w="5245" w:type="dxa"/>
            <w:shd w:val="clear" w:color="auto" w:fill="auto"/>
          </w:tcPr>
          <w:p w14:paraId="0FD0E361" w14:textId="06AC93FB" w:rsidR="00CE3961" w:rsidRDefault="00CE3961" w:rsidP="00A3284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2692E">
              <w:rPr>
                <w:noProof/>
              </w:rPr>
              <w:t>2017</w:t>
            </w:r>
            <w:r>
              <w:fldChar w:fldCharType="end"/>
            </w:r>
          </w:p>
          <w:p w14:paraId="5BAFC82B" w14:textId="77777777" w:rsidR="00CE3961" w:rsidRDefault="00CE3961" w:rsidP="00A3284C">
            <w:pPr>
              <w:pStyle w:val="SmallBodyText"/>
              <w:ind w:right="425"/>
            </w:pPr>
            <w:r>
              <w:rPr>
                <w:noProof/>
              </w:rPr>
              <w:drawing>
                <wp:anchor distT="0" distB="0" distL="114300" distR="36195" simplePos="0" relativeHeight="251659264" behindDoc="0" locked="1" layoutInCell="1" allowOverlap="1" wp14:anchorId="1A375568" wp14:editId="57D433C6">
                  <wp:simplePos x="0" y="0"/>
                  <wp:positionH relativeFrom="column">
                    <wp:posOffset>0</wp:posOffset>
                  </wp:positionH>
                  <wp:positionV relativeFrom="paragraph">
                    <wp:posOffset>28575</wp:posOffset>
                  </wp:positionV>
                  <wp:extent cx="658800" cy="237600"/>
                  <wp:effectExtent l="0" t="0" r="8255" b="0"/>
                  <wp:wrapSquare wrapText="bothSides"/>
                  <wp:docPr id="16" name="Picture 1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019F01DA" w14:textId="77777777" w:rsidR="00CE3961" w:rsidRDefault="00CE3961" w:rsidP="00A3284C">
            <w:pPr>
              <w:pStyle w:val="SmallBodyText"/>
              <w:ind w:right="425"/>
            </w:pPr>
            <w:r w:rsidRPr="00405DE3">
              <w:t>International licence. You are free to re-use the work under that licence,</w:t>
            </w:r>
          </w:p>
          <w:p w14:paraId="4C16AEB5" w14:textId="77777777" w:rsidR="00CE3961" w:rsidRDefault="00CE3961" w:rsidP="00A3284C">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D393D89" w14:textId="77777777" w:rsidR="00CE3961" w:rsidRPr="008F559C" w:rsidRDefault="00CE3961" w:rsidP="00A3284C">
            <w:pPr>
              <w:pStyle w:val="SmallHeading"/>
            </w:pPr>
            <w:r w:rsidRPr="00C255C2">
              <w:t>Disclaimer</w:t>
            </w:r>
          </w:p>
          <w:p w14:paraId="37FA5F4D" w14:textId="77777777" w:rsidR="00CE3961" w:rsidRDefault="00CE3961" w:rsidP="00A3284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B26DF19" w14:textId="77777777" w:rsidR="00CE3961" w:rsidRPr="00E97294" w:rsidRDefault="00CE3961" w:rsidP="00A3284C">
            <w:pPr>
              <w:pStyle w:val="xAccessibilityHeading"/>
            </w:pPr>
            <w:r w:rsidRPr="00E97294">
              <w:t>Accessibility</w:t>
            </w:r>
          </w:p>
          <w:p w14:paraId="3D49788E" w14:textId="77777777" w:rsidR="00CE3961" w:rsidRDefault="00CE3961" w:rsidP="00A3284C">
            <w:pPr>
              <w:pStyle w:val="xAccessibilityText"/>
            </w:pPr>
            <w:r>
              <w:t>If you would like to receive this publication in an alternative format, please telephone the DELWP Customer Service Centre on 136186, email </w:t>
            </w:r>
            <w:hyperlink r:id="rId16" w:history="1">
              <w:r w:rsidRPr="003C5C56">
                <w:t>customer.service@delwp.vic.gov.au</w:t>
              </w:r>
            </w:hyperlink>
            <w:r>
              <w:t xml:space="preserve">, or via the National Relay Service on 133 677 </w:t>
            </w:r>
            <w:hyperlink r:id="rId17" w:history="1">
              <w:r w:rsidRPr="00AE3298">
                <w:t>www.relayservice.com.au</w:t>
              </w:r>
            </w:hyperlink>
            <w:r>
              <w:t xml:space="preserve">. This document is also available on the internet at </w:t>
            </w:r>
            <w:hyperlink r:id="rId18" w:history="1">
              <w:r w:rsidRPr="004E2469">
                <w:rPr>
                  <w:rStyle w:val="Hyperlink"/>
                </w:rPr>
                <w:t>www.wildlife.vic.gov.au</w:t>
              </w:r>
            </w:hyperlink>
            <w:r>
              <w:t xml:space="preserve">. </w:t>
            </w:r>
          </w:p>
          <w:p w14:paraId="46A2BB73" w14:textId="77777777" w:rsidR="00CE3961" w:rsidRDefault="00CE3961" w:rsidP="00A3284C">
            <w:pPr>
              <w:pStyle w:val="SmallBodyText"/>
            </w:pPr>
          </w:p>
        </w:tc>
      </w:tr>
    </w:tbl>
    <w:p w14:paraId="093DC782" w14:textId="77777777" w:rsidR="00CE3961" w:rsidRDefault="00CE3961" w:rsidP="00F4797C">
      <w:pPr>
        <w:jc w:val="both"/>
        <w:rPr>
          <w:rFonts w:ascii="Arial" w:hAnsi="Arial"/>
        </w:rPr>
      </w:pPr>
    </w:p>
    <w:p w14:paraId="1A0CB964" w14:textId="77777777" w:rsidR="006E3FC8" w:rsidRDefault="006E3FC8" w:rsidP="006E3FC8">
      <w:pPr>
        <w:jc w:val="both"/>
        <w:rPr>
          <w:rFonts w:ascii="Arial" w:hAnsi="Arial"/>
        </w:rPr>
      </w:pPr>
      <w:r>
        <w:rPr>
          <w:rFonts w:ascii="Arial" w:hAnsi="Arial"/>
        </w:rPr>
        <w:t xml:space="preserve">Carry an open umbrella low over your head as you enter a swoop zone. Using a large clear umbrella would be ideal, as you can then see where you are going and avoid tripping. </w:t>
      </w:r>
    </w:p>
    <w:p w14:paraId="7530F80F" w14:textId="77777777" w:rsidR="006E3FC8" w:rsidRDefault="006E3FC8" w:rsidP="00F4797C">
      <w:pPr>
        <w:jc w:val="both"/>
        <w:rPr>
          <w:rFonts w:ascii="Arial" w:hAnsi="Arial"/>
        </w:rPr>
      </w:pPr>
    </w:p>
    <w:p w14:paraId="72A94345" w14:textId="245DC0CD" w:rsidR="00F4797C" w:rsidRDefault="00F4797C" w:rsidP="00F4797C">
      <w:pPr>
        <w:jc w:val="both"/>
        <w:rPr>
          <w:rFonts w:ascii="Arial" w:hAnsi="Arial"/>
        </w:rPr>
      </w:pPr>
      <w:r>
        <w:rPr>
          <w:rFonts w:ascii="Arial" w:hAnsi="Arial"/>
        </w:rPr>
        <w:t>Use a leafy branch and wave it around to deter them from swooping.</w:t>
      </w:r>
      <w:r w:rsidR="00C834ED">
        <w:rPr>
          <w:rFonts w:ascii="Arial" w:hAnsi="Arial"/>
        </w:rPr>
        <w:t xml:space="preserve"> </w:t>
      </w:r>
    </w:p>
    <w:p w14:paraId="3BBA2C53" w14:textId="1CD5D4B2" w:rsidR="00C834ED" w:rsidRDefault="00C834ED" w:rsidP="00F4797C">
      <w:pPr>
        <w:jc w:val="both"/>
        <w:rPr>
          <w:rFonts w:ascii="Arial" w:hAnsi="Arial"/>
        </w:rPr>
      </w:pPr>
    </w:p>
    <w:p w14:paraId="524D730D" w14:textId="4AA0D49E" w:rsidR="00C834ED" w:rsidRDefault="00AA2048" w:rsidP="00F4797C">
      <w:pPr>
        <w:jc w:val="both"/>
        <w:rPr>
          <w:rFonts w:ascii="Arial" w:hAnsi="Arial"/>
        </w:rPr>
      </w:pPr>
      <w:r>
        <w:rPr>
          <w:rFonts w:ascii="Arial" w:hAnsi="Arial"/>
        </w:rPr>
        <w:t xml:space="preserve">Remember that </w:t>
      </w:r>
      <w:r w:rsidR="00DE71BE">
        <w:rPr>
          <w:rFonts w:ascii="Arial" w:hAnsi="Arial"/>
        </w:rPr>
        <w:t>Australian Magpies, like a</w:t>
      </w:r>
      <w:r w:rsidR="00C834ED">
        <w:rPr>
          <w:rFonts w:ascii="Arial" w:hAnsi="Arial"/>
        </w:rPr>
        <w:t xml:space="preserve">ll native Victorian </w:t>
      </w:r>
      <w:r w:rsidR="00DE71BE">
        <w:rPr>
          <w:rFonts w:ascii="Arial" w:hAnsi="Arial"/>
        </w:rPr>
        <w:t xml:space="preserve">wildlife, </w:t>
      </w:r>
      <w:r w:rsidR="00C834ED">
        <w:rPr>
          <w:rFonts w:ascii="Arial" w:hAnsi="Arial"/>
        </w:rPr>
        <w:t xml:space="preserve">are protected and must not be harmed or harassed. </w:t>
      </w:r>
    </w:p>
    <w:p w14:paraId="62869697" w14:textId="77777777" w:rsidR="00CE3961" w:rsidRDefault="00CE3961" w:rsidP="00F4797C">
      <w:pPr>
        <w:jc w:val="both"/>
        <w:rPr>
          <w:rFonts w:ascii="Arial" w:hAnsi="Arial"/>
        </w:rPr>
      </w:pPr>
    </w:p>
    <w:p w14:paraId="604C07AE" w14:textId="77777777" w:rsidR="00F4797C" w:rsidRDefault="00F4797C" w:rsidP="00F4797C">
      <w:pPr>
        <w:jc w:val="both"/>
        <w:rPr>
          <w:rFonts w:ascii="Arial" w:hAnsi="Arial"/>
        </w:rPr>
      </w:pPr>
      <w:r>
        <w:rPr>
          <w:rFonts w:ascii="Arial" w:hAnsi="Arial"/>
        </w:rPr>
        <w:t xml:space="preserve">Report any </w:t>
      </w:r>
      <w:r w:rsidR="00FC6352">
        <w:rPr>
          <w:rFonts w:ascii="Arial" w:hAnsi="Arial"/>
        </w:rPr>
        <w:t>suspected illegal activity in regard to</w:t>
      </w:r>
      <w:r>
        <w:rPr>
          <w:rFonts w:ascii="Arial" w:hAnsi="Arial"/>
        </w:rPr>
        <w:t xml:space="preserve"> Magpies to the DELWP Customer </w:t>
      </w:r>
      <w:r w:rsidR="006E3FC8">
        <w:rPr>
          <w:rFonts w:ascii="Arial" w:hAnsi="Arial"/>
        </w:rPr>
        <w:t xml:space="preserve">Contact </w:t>
      </w:r>
      <w:r>
        <w:rPr>
          <w:rFonts w:ascii="Arial" w:hAnsi="Arial"/>
        </w:rPr>
        <w:t xml:space="preserve">Centre on 136 186. </w:t>
      </w:r>
    </w:p>
    <w:p w14:paraId="5FCF7C78" w14:textId="77777777" w:rsidR="00F4797C" w:rsidRDefault="00F4797C" w:rsidP="00F4797C">
      <w:pPr>
        <w:jc w:val="both"/>
        <w:rPr>
          <w:rFonts w:ascii="Arial" w:hAnsi="Arial"/>
        </w:rPr>
      </w:pPr>
    </w:p>
    <w:p w14:paraId="35E6F4C4" w14:textId="310B8D69" w:rsidR="00F4797C" w:rsidRDefault="00327837" w:rsidP="00F4797C">
      <w:pPr>
        <w:jc w:val="both"/>
        <w:rPr>
          <w:rFonts w:ascii="Arial" w:hAnsi="Arial"/>
        </w:rPr>
      </w:pPr>
      <w:r>
        <w:rPr>
          <w:rFonts w:ascii="Arial" w:hAnsi="Arial"/>
        </w:rPr>
        <w:t xml:space="preserve">You can find more information regarding protected wildlife on </w:t>
      </w:r>
      <w:r w:rsidR="00F4797C">
        <w:rPr>
          <w:rFonts w:ascii="Arial" w:hAnsi="Arial"/>
        </w:rPr>
        <w:t xml:space="preserve">the DELWP website </w:t>
      </w:r>
      <w:hyperlink r:id="rId19" w:history="1">
        <w:r w:rsidR="00325BF8" w:rsidRPr="00612591">
          <w:rPr>
            <w:rStyle w:val="Hyperlink"/>
            <w:rFonts w:ascii="Arial" w:hAnsi="Arial"/>
          </w:rPr>
          <w:t>www.wildlife.vic.gov.au</w:t>
        </w:r>
      </w:hyperlink>
    </w:p>
    <w:p w14:paraId="7848CFA0" w14:textId="77777777" w:rsidR="00F4797C" w:rsidRPr="002566C2" w:rsidRDefault="00F4797C" w:rsidP="00F4797C">
      <w:pPr>
        <w:jc w:val="both"/>
        <w:rPr>
          <w:rFonts w:ascii="Arial" w:hAnsi="Arial"/>
        </w:rPr>
      </w:pPr>
    </w:p>
    <w:p w14:paraId="1C5237D2" w14:textId="77777777" w:rsidR="00F4797C" w:rsidRDefault="00C45A30" w:rsidP="00F4797C">
      <w:r>
        <w:rPr>
          <w:noProof/>
        </w:rPr>
        <w:drawing>
          <wp:inline distT="0" distB="0" distL="0" distR="0" wp14:anchorId="02D3073A" wp14:editId="7B0A061A">
            <wp:extent cx="1859280" cy="2378118"/>
            <wp:effectExtent l="0" t="0" r="7620" b="3175"/>
            <wp:docPr id="9" name="Picture 9" descr="ausmag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magpi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9464" cy="2391144"/>
                    </a:xfrm>
                    <a:prstGeom prst="rect">
                      <a:avLst/>
                    </a:prstGeom>
                    <a:noFill/>
                    <a:ln>
                      <a:noFill/>
                    </a:ln>
                  </pic:spPr>
                </pic:pic>
              </a:graphicData>
            </a:graphic>
          </wp:inline>
        </w:drawing>
      </w:r>
    </w:p>
    <w:p w14:paraId="19342F29" w14:textId="77777777" w:rsidR="00F4797C" w:rsidRPr="009625B4" w:rsidRDefault="00F4797C" w:rsidP="00F4797C">
      <w:pPr>
        <w:rPr>
          <w:b/>
          <w:bCs/>
          <w:sz w:val="16"/>
        </w:rPr>
      </w:pPr>
      <w:r w:rsidRPr="009625B4">
        <w:rPr>
          <w:b/>
          <w:bCs/>
          <w:sz w:val="16"/>
        </w:rPr>
        <w:t>Figure 3. Australian Magpie © I. McCann DSE</w:t>
      </w:r>
    </w:p>
    <w:p w14:paraId="0201F065" w14:textId="77777777" w:rsidR="00F4797C" w:rsidRPr="00F4797C" w:rsidRDefault="00F4797C" w:rsidP="00F4797C">
      <w:pPr>
        <w:pStyle w:val="Subhead"/>
        <w:rPr>
          <w:rFonts w:asciiTheme="minorHAnsi" w:eastAsia="Times New Roman" w:hAnsiTheme="minorHAnsi" w:cs="Arial"/>
          <w:bCs/>
          <w:iCs/>
          <w:noProof w:val="0"/>
          <w:color w:val="00B2A9" w:themeColor="accent1"/>
          <w:kern w:val="20"/>
          <w:sz w:val="22"/>
          <w:szCs w:val="28"/>
        </w:rPr>
      </w:pPr>
      <w:r w:rsidRPr="00F4797C">
        <w:rPr>
          <w:rFonts w:asciiTheme="minorHAnsi" w:eastAsia="Times New Roman" w:hAnsiTheme="minorHAnsi" w:cs="Arial"/>
          <w:bCs/>
          <w:iCs/>
          <w:noProof w:val="0"/>
          <w:color w:val="00B2A9" w:themeColor="accent1"/>
          <w:kern w:val="20"/>
          <w:sz w:val="22"/>
          <w:szCs w:val="28"/>
        </w:rPr>
        <w:t>Further reading</w:t>
      </w:r>
      <w:bookmarkStart w:id="2" w:name="_GoBack"/>
      <w:bookmarkEnd w:id="2"/>
    </w:p>
    <w:p w14:paraId="1F700485" w14:textId="77777777" w:rsidR="00F4797C" w:rsidRDefault="00F4797C" w:rsidP="00F4797C">
      <w:pPr>
        <w:jc w:val="both"/>
        <w:rPr>
          <w:rFonts w:ascii="Arial" w:hAnsi="Arial"/>
        </w:rPr>
      </w:pPr>
      <w:r>
        <w:rPr>
          <w:rFonts w:ascii="Arial" w:hAnsi="Arial"/>
        </w:rPr>
        <w:t xml:space="preserve">Simpson, K. and Day, N., (2010), </w:t>
      </w:r>
      <w:r>
        <w:rPr>
          <w:rFonts w:ascii="Arial" w:hAnsi="Arial"/>
          <w:i/>
        </w:rPr>
        <w:t>Field guide to the birds of Australia</w:t>
      </w:r>
      <w:r>
        <w:rPr>
          <w:rFonts w:ascii="Arial" w:hAnsi="Arial"/>
        </w:rPr>
        <w:t>, (8th ed), Penguin Books, Australia.</w:t>
      </w:r>
    </w:p>
    <w:p w14:paraId="276A3424" w14:textId="77777777" w:rsidR="00001E86" w:rsidRPr="00CE3961" w:rsidRDefault="00F4797C" w:rsidP="00CE3961">
      <w:pPr>
        <w:spacing w:before="120"/>
        <w:jc w:val="both"/>
        <w:rPr>
          <w:rFonts w:ascii="Arial" w:hAnsi="Arial"/>
        </w:rPr>
      </w:pPr>
      <w:r>
        <w:rPr>
          <w:rFonts w:ascii="Arial" w:hAnsi="Arial"/>
        </w:rPr>
        <w:t xml:space="preserve">Morcombe, M., (2004), </w:t>
      </w:r>
      <w:r>
        <w:rPr>
          <w:rFonts w:ascii="Arial" w:hAnsi="Arial"/>
          <w:i/>
        </w:rPr>
        <w:t>Field guide to Australian birds</w:t>
      </w:r>
      <w:r>
        <w:rPr>
          <w:rFonts w:ascii="Arial" w:hAnsi="Arial"/>
        </w:rPr>
        <w:t>, Steve Parish Publishing, Australia.</w:t>
      </w:r>
    </w:p>
    <w:sectPr w:rsidR="00001E86" w:rsidRPr="00CE3961" w:rsidSect="00B05816">
      <w:footerReference w:type="even" r:id="rId21"/>
      <w:type w:val="continuous"/>
      <w:pgSz w:w="11907" w:h="16840" w:code="9"/>
      <w:pgMar w:top="1962" w:right="851" w:bottom="794" w:left="851" w:header="284" w:footer="85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B71C8" w14:textId="77777777" w:rsidR="005E1015" w:rsidRDefault="005E1015">
      <w:r>
        <w:separator/>
      </w:r>
    </w:p>
    <w:p w14:paraId="7458C7D1" w14:textId="77777777" w:rsidR="005E1015" w:rsidRDefault="005E1015"/>
    <w:p w14:paraId="0CF685AE" w14:textId="77777777" w:rsidR="005E1015" w:rsidRDefault="005E1015"/>
  </w:endnote>
  <w:endnote w:type="continuationSeparator" w:id="0">
    <w:p w14:paraId="220490C0" w14:textId="77777777" w:rsidR="005E1015" w:rsidRDefault="005E1015">
      <w:r>
        <w:continuationSeparator/>
      </w:r>
    </w:p>
    <w:p w14:paraId="2431D990" w14:textId="77777777" w:rsidR="005E1015" w:rsidRDefault="005E1015"/>
    <w:p w14:paraId="27742B8D" w14:textId="77777777" w:rsidR="005E1015" w:rsidRDefault="005E1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8F1D3"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5087A219" wp14:editId="7E626E92">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EFCD2"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7A219"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7A0EFCD2"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B881"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2138E0E9" wp14:editId="1E19068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748A0"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8E0E9"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7B0748A0"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908C"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50F3470F" wp14:editId="1FF9E33E">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DF832" w14:textId="77777777" w:rsidR="00A209C4" w:rsidRPr="009F69FA" w:rsidRDefault="002C1D96"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3470F"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239DF832" w14:textId="77777777" w:rsidR="00A209C4" w:rsidRPr="009F69FA" w:rsidRDefault="002C1D96"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508F7E5D" wp14:editId="2BEFA282">
          <wp:simplePos x="0" y="0"/>
          <wp:positionH relativeFrom="page">
            <wp:align>right</wp:align>
          </wp:positionH>
          <wp:positionV relativeFrom="page">
            <wp:align>bottom</wp:align>
          </wp:positionV>
          <wp:extent cx="2422800" cy="1083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3C70"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233A1E35" wp14:editId="07A5ADF3">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968C2"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A1E35"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12C968C2"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718BD" w14:textId="77777777" w:rsidR="005E1015" w:rsidRPr="008F5280" w:rsidRDefault="005E1015" w:rsidP="008F5280">
      <w:pPr>
        <w:pStyle w:val="FootnoteSeparator"/>
      </w:pPr>
    </w:p>
    <w:p w14:paraId="6BACFA4D" w14:textId="77777777" w:rsidR="005E1015" w:rsidRDefault="005E1015"/>
  </w:footnote>
  <w:footnote w:type="continuationSeparator" w:id="0">
    <w:p w14:paraId="5AD6935F" w14:textId="77777777" w:rsidR="005E1015" w:rsidRDefault="005E1015" w:rsidP="008F5280">
      <w:pPr>
        <w:pStyle w:val="FootnoteSeparator"/>
      </w:pPr>
    </w:p>
    <w:p w14:paraId="74E090C1" w14:textId="77777777" w:rsidR="005E1015" w:rsidRDefault="005E1015"/>
    <w:p w14:paraId="661E35DF" w14:textId="77777777" w:rsidR="005E1015" w:rsidRDefault="005E1015"/>
  </w:footnote>
  <w:footnote w:type="continuationNotice" w:id="1">
    <w:p w14:paraId="5FE402BE" w14:textId="77777777" w:rsidR="005E1015" w:rsidRDefault="005E1015" w:rsidP="00D55628"/>
    <w:p w14:paraId="494A29A2" w14:textId="77777777" w:rsidR="005E1015" w:rsidRDefault="005E1015"/>
    <w:p w14:paraId="3D2C1A4C" w14:textId="77777777" w:rsidR="005E1015" w:rsidRDefault="005E1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0E27537E" w14:textId="77777777" w:rsidTr="00920652">
      <w:trPr>
        <w:trHeight w:hRule="exact" w:val="1418"/>
      </w:trPr>
      <w:tc>
        <w:tcPr>
          <w:tcW w:w="7761" w:type="dxa"/>
          <w:vAlign w:val="center"/>
        </w:tcPr>
        <w:p w14:paraId="5225C5EF" w14:textId="539BADD3" w:rsidR="00A209C4" w:rsidRPr="00975ED3" w:rsidRDefault="00327837" w:rsidP="00920652">
          <w:pPr>
            <w:pStyle w:val="Header"/>
          </w:pPr>
          <w:fldSimple w:instr=" STYLEREF  Title  \* MERGEFORMAT ">
            <w:r w:rsidR="00AA2048">
              <w:rPr>
                <w:noProof/>
              </w:rPr>
              <w:t>Our Wildlife Fact Sheet</w:t>
            </w:r>
          </w:fldSimple>
        </w:p>
      </w:tc>
    </w:tr>
  </w:tbl>
  <w:p w14:paraId="15BAD14F"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7F97F56D" wp14:editId="03AF54C8">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03D4E"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78542BA2" wp14:editId="501AE1C8">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2DDD1"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3254A048" wp14:editId="7395AFD6">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CCC892"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3AFC7095"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CC114"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411BAE73" wp14:editId="5E0049F7">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43068C"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4C2280EA" wp14:editId="62B87855">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60537B"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59ED4139" wp14:editId="7DEC1A9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945BF"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65C43E56" wp14:editId="3498474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D5EF99"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686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0DC9"/>
    <w:rsid w:val="0009125C"/>
    <w:rsid w:val="000913AD"/>
    <w:rsid w:val="00091F49"/>
    <w:rsid w:val="0009214D"/>
    <w:rsid w:val="00093051"/>
    <w:rsid w:val="000935F8"/>
    <w:rsid w:val="000938C5"/>
    <w:rsid w:val="00093D87"/>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64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7EB"/>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5EE"/>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96"/>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E44"/>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BF8"/>
    <w:rsid w:val="00325C0C"/>
    <w:rsid w:val="003260D0"/>
    <w:rsid w:val="0032673B"/>
    <w:rsid w:val="00327052"/>
    <w:rsid w:val="00327485"/>
    <w:rsid w:val="003274B6"/>
    <w:rsid w:val="00327837"/>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388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C52"/>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7D3"/>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119"/>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2CD"/>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3C6"/>
    <w:rsid w:val="005F4CC2"/>
    <w:rsid w:val="005F4FED"/>
    <w:rsid w:val="005F551C"/>
    <w:rsid w:val="005F57D9"/>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A4D"/>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392"/>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3FC8"/>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92E"/>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5F44"/>
    <w:rsid w:val="00856840"/>
    <w:rsid w:val="00856B69"/>
    <w:rsid w:val="008577AF"/>
    <w:rsid w:val="008579A6"/>
    <w:rsid w:val="00857F8F"/>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659"/>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2E1"/>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5B4"/>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84C"/>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2B"/>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0A"/>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804"/>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048"/>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816"/>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95B"/>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385"/>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A30"/>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4EDA"/>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4ED"/>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C56"/>
    <w:rsid w:val="00CE0F1A"/>
    <w:rsid w:val="00CE1328"/>
    <w:rsid w:val="00CE1BBC"/>
    <w:rsid w:val="00CE1CBE"/>
    <w:rsid w:val="00CE1D3C"/>
    <w:rsid w:val="00CE1F5A"/>
    <w:rsid w:val="00CE209D"/>
    <w:rsid w:val="00CE272F"/>
    <w:rsid w:val="00CE277A"/>
    <w:rsid w:val="00CE2D7F"/>
    <w:rsid w:val="00CE3400"/>
    <w:rsid w:val="00CE3961"/>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1BE"/>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11F"/>
    <w:rsid w:val="00E202D0"/>
    <w:rsid w:val="00E2047C"/>
    <w:rsid w:val="00E20680"/>
    <w:rsid w:val="00E20C81"/>
    <w:rsid w:val="00E21688"/>
    <w:rsid w:val="00E22111"/>
    <w:rsid w:val="00E2219D"/>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97C"/>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D1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352"/>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position-horizontal-relative:page;mso-position-vertical-relative:page" stroke="f">
      <v:stroke on="f"/>
      <o:colormru v:ext="edit" colors="white"/>
    </o:shapedefaults>
    <o:shapelayout v:ext="edit">
      <o:idmap v:ext="edit" data="1"/>
    </o:shapelayout>
  </w:shapeDefaults>
  <w:decimalSymbol w:val="."/>
  <w:listSeparator w:val=","/>
  <w14:docId w14:val="13A992CF"/>
  <w15:docId w15:val="{B3EFC4CF-0730-47F9-B11A-4F827960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F479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www.wildlife.vic.gov.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relayservice.com.au" TargetMode="External"/><Relationship Id="rId2" Type="http://schemas.openxmlformats.org/officeDocument/2006/relationships/numbering" Target="numbering.xml"/><Relationship Id="rId16" Type="http://schemas.openxmlformats.org/officeDocument/2006/relationships/hyperlink" Target="mailto:customer.service@delwp.vic.gov.au"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wildlife.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FF38-CA24-432C-9896-F278ADCF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50</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10</cp:revision>
  <cp:lastPrinted>2016-09-28T06:37:00Z</cp:lastPrinted>
  <dcterms:created xsi:type="dcterms:W3CDTF">2017-12-13T02:52:00Z</dcterms:created>
  <dcterms:modified xsi:type="dcterms:W3CDTF">2017-12-13T03:43:00Z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