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24"/>
      </w:tblGrid>
      <w:tr w:rsidR="00975ED3" w:rsidRPr="00975ED3" w14:paraId="1AE6ABB1" w14:textId="77777777" w:rsidTr="000C673F">
        <w:trPr>
          <w:trHeight w:hRule="exact" w:val="1308"/>
        </w:trPr>
        <w:tc>
          <w:tcPr>
            <w:tcW w:w="7724" w:type="dxa"/>
            <w:vAlign w:val="center"/>
          </w:tcPr>
          <w:p w14:paraId="7DA0BFB0" w14:textId="77777777" w:rsidR="00975ED3" w:rsidRPr="00975ED3" w:rsidRDefault="006C14B2" w:rsidP="003F46E9">
            <w:pPr>
              <w:pStyle w:val="Title"/>
            </w:pPr>
            <w:r>
              <w:t>Swoop</w:t>
            </w:r>
            <w:r w:rsidR="003542C1">
              <w:t xml:space="preserve"> Fact S</w:t>
            </w:r>
            <w:r w:rsidR="000716D5">
              <w:t xml:space="preserve">heet </w:t>
            </w:r>
          </w:p>
        </w:tc>
      </w:tr>
      <w:tr w:rsidR="00975ED3" w14:paraId="4ADFA01A" w14:textId="77777777" w:rsidTr="000C673F">
        <w:trPr>
          <w:trHeight w:val="1151"/>
        </w:trPr>
        <w:tc>
          <w:tcPr>
            <w:tcW w:w="7724" w:type="dxa"/>
            <w:vAlign w:val="center"/>
          </w:tcPr>
          <w:p w14:paraId="1E555662" w14:textId="77777777" w:rsidR="00975ED3" w:rsidRPr="000716D5" w:rsidRDefault="006C14B2" w:rsidP="003F46E9">
            <w:pPr>
              <w:pStyle w:val="Subtitle"/>
              <w:rPr>
                <w:sz w:val="32"/>
                <w:szCs w:val="32"/>
              </w:rPr>
            </w:pPr>
            <w:r w:rsidRPr="000716D5">
              <w:rPr>
                <w:sz w:val="32"/>
                <w:szCs w:val="32"/>
              </w:rPr>
              <w:t xml:space="preserve">Top </w:t>
            </w:r>
            <w:r w:rsidR="00A970FD">
              <w:rPr>
                <w:sz w:val="32"/>
                <w:szCs w:val="32"/>
              </w:rPr>
              <w:t xml:space="preserve">ten </w:t>
            </w:r>
            <w:r w:rsidRPr="000716D5">
              <w:rPr>
                <w:sz w:val="32"/>
                <w:szCs w:val="32"/>
              </w:rPr>
              <w:t>tips to protect yourself against swooping birds</w:t>
            </w:r>
          </w:p>
        </w:tc>
      </w:tr>
    </w:tbl>
    <w:p w14:paraId="000DEF9F" w14:textId="77777777" w:rsidR="00A970FD" w:rsidRDefault="00A970FD" w:rsidP="005E1015">
      <w:pPr>
        <w:sectPr w:rsidR="00A970FD" w:rsidSect="00613F22">
          <w:headerReference w:type="even" r:id="rId8"/>
          <w:headerReference w:type="default" r:id="rId9"/>
          <w:footerReference w:type="even" r:id="rId10"/>
          <w:footerReference w:type="default" r:id="rId11"/>
          <w:headerReference w:type="first" r:id="rId12"/>
          <w:footerReference w:type="first" r:id="rId13"/>
          <w:pgSz w:w="11907" w:h="16840" w:code="9"/>
          <w:pgMar w:top="3119" w:right="737" w:bottom="794" w:left="851" w:header="284" w:footer="0" w:gutter="0"/>
          <w:cols w:space="284"/>
          <w:titlePg/>
          <w:docGrid w:linePitch="360"/>
        </w:sectPr>
      </w:pPr>
    </w:p>
    <w:p w14:paraId="31AE6900" w14:textId="77777777" w:rsidR="00C36E12" w:rsidRPr="00A970FD" w:rsidRDefault="00C36E12" w:rsidP="00613F22">
      <w:pPr>
        <w:pStyle w:val="IntroFeatureText"/>
        <w:spacing w:before="160"/>
        <w:jc w:val="both"/>
        <w:rPr>
          <w:sz w:val="30"/>
          <w:szCs w:val="30"/>
        </w:rPr>
      </w:pPr>
      <w:r w:rsidRPr="00A970FD">
        <w:rPr>
          <w:sz w:val="30"/>
          <w:szCs w:val="30"/>
        </w:rPr>
        <w:t xml:space="preserve">Swooping birds may be a frightening or even a dangerous experience. Native birds can swoop in urban and rural areas, in parks and gardens, along bike tracks and in school yards, or anywhere that birds are nesting. </w:t>
      </w:r>
    </w:p>
    <w:p w14:paraId="0AFEEE5C" w14:textId="77777777" w:rsidR="000716D5" w:rsidRDefault="000716D5" w:rsidP="00A970FD">
      <w:pPr>
        <w:pStyle w:val="Body"/>
        <w:spacing w:after="0"/>
        <w:rPr>
          <w:rFonts w:asciiTheme="minorHAnsi" w:hAnsiTheme="minorHAnsi"/>
          <w:b/>
          <w:bCs/>
          <w:iCs/>
          <w:color w:val="00B2A9" w:themeColor="accent1"/>
          <w:kern w:val="20"/>
          <w:szCs w:val="28"/>
          <w:lang w:eastAsia="en-AU"/>
        </w:rPr>
      </w:pPr>
    </w:p>
    <w:p w14:paraId="710AF9DD" w14:textId="77777777" w:rsidR="00C36E12" w:rsidRPr="00477EF5" w:rsidRDefault="00C36E12" w:rsidP="00A970FD">
      <w:pPr>
        <w:pStyle w:val="Body"/>
        <w:spacing w:after="120" w:line="240" w:lineRule="auto"/>
        <w:rPr>
          <w:rFonts w:asciiTheme="minorHAnsi" w:hAnsiTheme="minorHAnsi"/>
          <w:b/>
          <w:bCs/>
          <w:iCs/>
          <w:color w:val="00B2A9" w:themeColor="accent1"/>
          <w:kern w:val="20"/>
          <w:szCs w:val="28"/>
          <w:lang w:eastAsia="en-AU"/>
        </w:rPr>
      </w:pPr>
      <w:r w:rsidRPr="00477EF5">
        <w:rPr>
          <w:rFonts w:asciiTheme="minorHAnsi" w:hAnsiTheme="minorHAnsi"/>
          <w:b/>
          <w:bCs/>
          <w:iCs/>
          <w:color w:val="00B2A9" w:themeColor="accent1"/>
          <w:kern w:val="20"/>
          <w:szCs w:val="28"/>
          <w:lang w:eastAsia="en-AU"/>
        </w:rPr>
        <w:t>1. Know your local swooping hotspots</w:t>
      </w:r>
    </w:p>
    <w:p w14:paraId="4D208733" w14:textId="77777777" w:rsidR="00C36E12" w:rsidRPr="00486A37" w:rsidRDefault="00C36E12" w:rsidP="00A970FD">
      <w:pPr>
        <w:pStyle w:val="Body"/>
        <w:spacing w:after="120" w:line="240" w:lineRule="auto"/>
        <w:jc w:val="both"/>
        <w:rPr>
          <w:rFonts w:asciiTheme="minorHAnsi" w:hAnsiTheme="minorHAnsi" w:cs="Times New Roman"/>
          <w:color w:val="363534" w:themeColor="text1"/>
          <w:sz w:val="20"/>
          <w:szCs w:val="20"/>
        </w:rPr>
      </w:pPr>
      <w:r w:rsidRPr="00486A37">
        <w:rPr>
          <w:rFonts w:asciiTheme="minorHAnsi" w:hAnsiTheme="minorHAnsi" w:cs="Times New Roman"/>
          <w:color w:val="363534" w:themeColor="text1"/>
          <w:sz w:val="20"/>
          <w:szCs w:val="20"/>
        </w:rPr>
        <w:t>Keep informed about parks, schoolyards and bike trails in your local area by reading your local newspapers, viewing Victoria’s ‘Magpie Map’ on www.</w:t>
      </w:r>
      <w:r w:rsidR="0031439D">
        <w:rPr>
          <w:rFonts w:asciiTheme="minorHAnsi" w:hAnsiTheme="minorHAnsi" w:cs="Times New Roman"/>
          <w:color w:val="363534" w:themeColor="text1"/>
          <w:sz w:val="20"/>
          <w:szCs w:val="20"/>
        </w:rPr>
        <w:t>wildlife.</w:t>
      </w:r>
      <w:r w:rsidR="00CC4EBB">
        <w:rPr>
          <w:rFonts w:asciiTheme="minorHAnsi" w:hAnsiTheme="minorHAnsi" w:cs="Times New Roman"/>
          <w:color w:val="363534" w:themeColor="text1"/>
          <w:sz w:val="20"/>
          <w:szCs w:val="20"/>
        </w:rPr>
        <w:t>vic.gov.au/</w:t>
      </w:r>
      <w:r w:rsidR="00334930">
        <w:rPr>
          <w:rFonts w:asciiTheme="minorHAnsi" w:hAnsiTheme="minorHAnsi" w:cs="Times New Roman"/>
          <w:color w:val="363534" w:themeColor="text1"/>
          <w:sz w:val="20"/>
          <w:szCs w:val="20"/>
        </w:rPr>
        <w:t>managing-wildlife/swooping-birds</w:t>
      </w:r>
      <w:r w:rsidRPr="00486A37">
        <w:rPr>
          <w:rFonts w:asciiTheme="minorHAnsi" w:hAnsiTheme="minorHAnsi" w:cs="Times New Roman"/>
          <w:color w:val="363534" w:themeColor="text1"/>
          <w:sz w:val="20"/>
          <w:szCs w:val="20"/>
        </w:rPr>
        <w:t xml:space="preserve"> or contacting your local council.</w:t>
      </w:r>
    </w:p>
    <w:p w14:paraId="73EF895D" w14:textId="77777777" w:rsidR="00C36E12" w:rsidRPr="00477EF5" w:rsidRDefault="00C36E12" w:rsidP="00A970FD">
      <w:pPr>
        <w:pStyle w:val="Body"/>
        <w:spacing w:after="120" w:line="240" w:lineRule="auto"/>
        <w:jc w:val="both"/>
        <w:rPr>
          <w:rFonts w:asciiTheme="minorHAnsi" w:hAnsiTheme="minorHAnsi"/>
          <w:b/>
          <w:bCs/>
          <w:iCs/>
          <w:color w:val="00B2A9" w:themeColor="accent1"/>
          <w:kern w:val="20"/>
          <w:szCs w:val="28"/>
          <w:lang w:eastAsia="en-AU"/>
        </w:rPr>
      </w:pPr>
      <w:r w:rsidRPr="00477EF5">
        <w:rPr>
          <w:rFonts w:asciiTheme="minorHAnsi" w:hAnsiTheme="minorHAnsi"/>
          <w:b/>
          <w:bCs/>
          <w:iCs/>
          <w:color w:val="00B2A9" w:themeColor="accent1"/>
          <w:kern w:val="20"/>
          <w:szCs w:val="28"/>
          <w:lang w:eastAsia="en-AU"/>
        </w:rPr>
        <w:t>2. Avoid the area</w:t>
      </w:r>
    </w:p>
    <w:p w14:paraId="4775ACD2" w14:textId="77777777" w:rsidR="00C36E12" w:rsidRPr="00486A37" w:rsidRDefault="00C36E12" w:rsidP="00A970FD">
      <w:pPr>
        <w:pStyle w:val="Body"/>
        <w:spacing w:after="120" w:line="240" w:lineRule="auto"/>
        <w:jc w:val="both"/>
        <w:rPr>
          <w:rFonts w:asciiTheme="minorHAnsi" w:hAnsiTheme="minorHAnsi" w:cs="Times New Roman"/>
          <w:color w:val="363534" w:themeColor="text1"/>
          <w:sz w:val="20"/>
          <w:szCs w:val="20"/>
        </w:rPr>
      </w:pPr>
      <w:r w:rsidRPr="00486A37">
        <w:rPr>
          <w:rFonts w:asciiTheme="minorHAnsi" w:hAnsiTheme="minorHAnsi" w:cs="Times New Roman"/>
          <w:color w:val="363534" w:themeColor="text1"/>
          <w:sz w:val="20"/>
          <w:szCs w:val="20"/>
        </w:rPr>
        <w:t>The best way to protect yourself from a swooping bird is to avoid venturing into their territory.</w:t>
      </w:r>
    </w:p>
    <w:p w14:paraId="0873CDD5" w14:textId="77777777" w:rsidR="00C36E12" w:rsidRPr="00477EF5" w:rsidRDefault="00C36E12" w:rsidP="00A970FD">
      <w:pPr>
        <w:pStyle w:val="Body"/>
        <w:spacing w:after="120" w:line="240" w:lineRule="auto"/>
        <w:jc w:val="both"/>
        <w:rPr>
          <w:rFonts w:asciiTheme="minorHAnsi" w:hAnsiTheme="minorHAnsi"/>
          <w:b/>
          <w:bCs/>
          <w:iCs/>
          <w:color w:val="00B2A9" w:themeColor="accent1"/>
          <w:kern w:val="20"/>
          <w:szCs w:val="28"/>
          <w:lang w:eastAsia="en-AU"/>
        </w:rPr>
      </w:pPr>
      <w:r w:rsidRPr="00477EF5">
        <w:rPr>
          <w:rFonts w:asciiTheme="minorHAnsi" w:hAnsiTheme="minorHAnsi"/>
          <w:b/>
          <w:bCs/>
          <w:iCs/>
          <w:color w:val="00B2A9" w:themeColor="accent1"/>
          <w:kern w:val="20"/>
          <w:szCs w:val="28"/>
          <w:lang w:eastAsia="en-AU"/>
        </w:rPr>
        <w:t>3. Move quickly</w:t>
      </w:r>
    </w:p>
    <w:p w14:paraId="5DAC1A2D" w14:textId="73BB6587" w:rsidR="00C36E12" w:rsidRPr="00486A37" w:rsidRDefault="00C36E12" w:rsidP="00A970FD">
      <w:pPr>
        <w:pStyle w:val="Body"/>
        <w:spacing w:after="120" w:line="240" w:lineRule="auto"/>
        <w:jc w:val="both"/>
        <w:rPr>
          <w:rFonts w:asciiTheme="minorHAnsi" w:hAnsiTheme="minorHAnsi" w:cs="Times New Roman"/>
          <w:color w:val="363534" w:themeColor="text1"/>
          <w:sz w:val="20"/>
          <w:szCs w:val="20"/>
        </w:rPr>
      </w:pPr>
      <w:r w:rsidRPr="00486A37">
        <w:rPr>
          <w:rFonts w:asciiTheme="minorHAnsi" w:hAnsiTheme="minorHAnsi" w:cs="Times New Roman"/>
          <w:color w:val="363534" w:themeColor="text1"/>
          <w:sz w:val="20"/>
          <w:szCs w:val="20"/>
        </w:rPr>
        <w:t>If you must pass through the area – move</w:t>
      </w:r>
      <w:r w:rsidR="00FC7ABB">
        <w:rPr>
          <w:rFonts w:asciiTheme="minorHAnsi" w:hAnsiTheme="minorHAnsi" w:cs="Times New Roman"/>
          <w:color w:val="363534" w:themeColor="text1"/>
          <w:sz w:val="20"/>
          <w:szCs w:val="20"/>
        </w:rPr>
        <w:t xml:space="preserve"> calmly and</w:t>
      </w:r>
      <w:r w:rsidRPr="00486A37">
        <w:rPr>
          <w:rFonts w:asciiTheme="minorHAnsi" w:hAnsiTheme="minorHAnsi" w:cs="Times New Roman"/>
          <w:color w:val="363534" w:themeColor="text1"/>
          <w:sz w:val="20"/>
          <w:szCs w:val="20"/>
        </w:rPr>
        <w:t xml:space="preserve"> quickly – do not run.</w:t>
      </w:r>
    </w:p>
    <w:p w14:paraId="2E751A39" w14:textId="77777777" w:rsidR="00C36E12" w:rsidRPr="00477EF5" w:rsidRDefault="00C36E12" w:rsidP="00A970FD">
      <w:pPr>
        <w:pStyle w:val="Body"/>
        <w:spacing w:after="120" w:line="240" w:lineRule="auto"/>
        <w:jc w:val="both"/>
        <w:rPr>
          <w:rFonts w:asciiTheme="minorHAnsi" w:hAnsiTheme="minorHAnsi"/>
          <w:b/>
          <w:bCs/>
          <w:iCs/>
          <w:color w:val="00B2A9" w:themeColor="accent1"/>
          <w:kern w:val="20"/>
          <w:szCs w:val="28"/>
          <w:lang w:eastAsia="en-AU"/>
        </w:rPr>
      </w:pPr>
      <w:r w:rsidRPr="00477EF5">
        <w:rPr>
          <w:rFonts w:asciiTheme="minorHAnsi" w:hAnsiTheme="minorHAnsi"/>
          <w:b/>
          <w:bCs/>
          <w:iCs/>
          <w:color w:val="00B2A9" w:themeColor="accent1"/>
          <w:kern w:val="20"/>
          <w:szCs w:val="28"/>
          <w:lang w:eastAsia="en-AU"/>
        </w:rPr>
        <w:t>4. Cover your head</w:t>
      </w:r>
    </w:p>
    <w:p w14:paraId="5D7BC96F" w14:textId="77777777" w:rsidR="000716D5" w:rsidRDefault="00C36E12" w:rsidP="00A970FD">
      <w:pPr>
        <w:pStyle w:val="Body"/>
        <w:spacing w:after="120" w:line="240" w:lineRule="auto"/>
        <w:jc w:val="both"/>
        <w:rPr>
          <w:rFonts w:asciiTheme="minorHAnsi" w:hAnsiTheme="minorHAnsi" w:cs="Times New Roman"/>
          <w:color w:val="363534" w:themeColor="text1"/>
          <w:sz w:val="20"/>
          <w:szCs w:val="20"/>
        </w:rPr>
      </w:pPr>
      <w:r w:rsidRPr="00486A37">
        <w:rPr>
          <w:rFonts w:asciiTheme="minorHAnsi" w:hAnsiTheme="minorHAnsi" w:cs="Times New Roman"/>
          <w:color w:val="363534" w:themeColor="text1"/>
          <w:sz w:val="20"/>
          <w:szCs w:val="20"/>
        </w:rPr>
        <w:t>Wear a hat or carry a stick or umbrella above your head. Cyclists should wear a helmet, dismount and walk through the area.</w:t>
      </w:r>
    </w:p>
    <w:p w14:paraId="70EB8129" w14:textId="77777777" w:rsidR="00C36E12" w:rsidRPr="000716D5" w:rsidRDefault="00C36E12" w:rsidP="00A970FD">
      <w:pPr>
        <w:pStyle w:val="Body"/>
        <w:spacing w:after="120" w:line="240" w:lineRule="auto"/>
        <w:rPr>
          <w:rFonts w:asciiTheme="minorHAnsi" w:hAnsiTheme="minorHAnsi" w:cs="Times New Roman"/>
          <w:color w:val="363534" w:themeColor="text1"/>
          <w:sz w:val="20"/>
          <w:szCs w:val="20"/>
        </w:rPr>
      </w:pPr>
      <w:r w:rsidRPr="00477EF5">
        <w:rPr>
          <w:rFonts w:asciiTheme="minorHAnsi" w:hAnsiTheme="minorHAnsi"/>
          <w:b/>
          <w:bCs/>
          <w:iCs/>
          <w:color w:val="00B2A9" w:themeColor="accent1"/>
          <w:kern w:val="20"/>
          <w:szCs w:val="28"/>
          <w:lang w:eastAsia="en-AU"/>
        </w:rPr>
        <w:t>5. Eyes at the back of your head</w:t>
      </w:r>
    </w:p>
    <w:p w14:paraId="15C6F9EF" w14:textId="77777777" w:rsidR="00C36E12" w:rsidRPr="000716D5" w:rsidRDefault="00C36E12" w:rsidP="00A970FD">
      <w:pPr>
        <w:pStyle w:val="Body"/>
        <w:spacing w:after="120" w:line="240" w:lineRule="auto"/>
        <w:rPr>
          <w:rFonts w:asciiTheme="minorHAnsi" w:hAnsiTheme="minorHAnsi" w:cs="Times New Roman"/>
          <w:color w:val="363534" w:themeColor="text1"/>
          <w:sz w:val="20"/>
          <w:szCs w:val="20"/>
        </w:rPr>
      </w:pPr>
      <w:r w:rsidRPr="00486A37">
        <w:rPr>
          <w:rFonts w:asciiTheme="minorHAnsi" w:hAnsiTheme="minorHAnsi" w:cs="Times New Roman"/>
          <w:color w:val="363534" w:themeColor="text1"/>
          <w:sz w:val="20"/>
          <w:szCs w:val="20"/>
        </w:rPr>
        <w:t>Birds may be less likely to swoop if they think you are watching them. Draw a pair of ‘eyes’ and attach to the back of hats and helmets.</w:t>
      </w:r>
    </w:p>
    <w:tbl>
      <w:tblPr>
        <w:tblpPr w:leftFromText="181" w:rightFromText="181" w:topFromText="113" w:vertAnchor="page" w:horzAnchor="page" w:tblpX="852" w:tblpY="12406"/>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716D5" w14:paraId="62085586" w14:textId="77777777" w:rsidTr="000716D5">
        <w:trPr>
          <w:trHeight w:val="2608"/>
        </w:trPr>
        <w:tc>
          <w:tcPr>
            <w:tcW w:w="5245" w:type="dxa"/>
            <w:shd w:val="clear" w:color="auto" w:fill="auto"/>
          </w:tcPr>
          <w:p w14:paraId="0D6EF901" w14:textId="77777777" w:rsidR="000716D5" w:rsidRDefault="000716D5" w:rsidP="000716D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C7ABB">
              <w:rPr>
                <w:noProof/>
              </w:rPr>
              <w:t>2021</w:t>
            </w:r>
            <w:r>
              <w:fldChar w:fldCharType="end"/>
            </w:r>
          </w:p>
          <w:p w14:paraId="75535129" w14:textId="77777777" w:rsidR="000716D5" w:rsidRDefault="000716D5" w:rsidP="000716D5">
            <w:pPr>
              <w:pStyle w:val="SmallBodyText"/>
              <w:ind w:right="425"/>
            </w:pPr>
            <w:r>
              <w:rPr>
                <w:noProof/>
              </w:rPr>
              <w:drawing>
                <wp:anchor distT="0" distB="0" distL="114300" distR="36195" simplePos="0" relativeHeight="251659264" behindDoc="0" locked="1" layoutInCell="1" allowOverlap="1" wp14:anchorId="6C9A7BD8" wp14:editId="7D8E0BB8">
                  <wp:simplePos x="0" y="0"/>
                  <wp:positionH relativeFrom="column">
                    <wp:posOffset>0</wp:posOffset>
                  </wp:positionH>
                  <wp:positionV relativeFrom="paragraph">
                    <wp:posOffset>28575</wp:posOffset>
                  </wp:positionV>
                  <wp:extent cx="658800" cy="237600"/>
                  <wp:effectExtent l="0" t="0" r="8255" b="0"/>
                  <wp:wrapSquare wrapText="bothSides"/>
                  <wp:docPr id="25" name="Picture 2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185D7BC5" w14:textId="77777777" w:rsidR="000716D5" w:rsidRDefault="000716D5" w:rsidP="000716D5">
            <w:pPr>
              <w:pStyle w:val="SmallBodyText"/>
              <w:ind w:right="425"/>
            </w:pPr>
            <w:r w:rsidRPr="00405DE3">
              <w:t>International licence. You are free to re-use the work under that licence,</w:t>
            </w:r>
          </w:p>
          <w:p w14:paraId="5562015E" w14:textId="77777777" w:rsidR="000716D5" w:rsidRDefault="000716D5" w:rsidP="000716D5">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BDB53F5" w14:textId="77777777" w:rsidR="000716D5" w:rsidRPr="008F559C" w:rsidRDefault="000716D5" w:rsidP="000716D5">
            <w:pPr>
              <w:pStyle w:val="SmallHeading"/>
            </w:pPr>
            <w:r w:rsidRPr="00C255C2">
              <w:t>Disclaimer</w:t>
            </w:r>
          </w:p>
          <w:p w14:paraId="1830AB8F" w14:textId="77777777" w:rsidR="000716D5" w:rsidRDefault="000716D5" w:rsidP="000716D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E32405A" w14:textId="77777777" w:rsidR="000716D5" w:rsidRPr="00E97294" w:rsidRDefault="000716D5" w:rsidP="000716D5">
            <w:pPr>
              <w:pStyle w:val="xAccessibilityHeading"/>
            </w:pPr>
            <w:r w:rsidRPr="00E97294">
              <w:t>Accessibility</w:t>
            </w:r>
          </w:p>
          <w:p w14:paraId="08DB8767" w14:textId="77777777" w:rsidR="000716D5" w:rsidRDefault="000716D5" w:rsidP="000716D5">
            <w:pPr>
              <w:pStyle w:val="xAccessibilityText"/>
            </w:pPr>
            <w:r>
              <w:t>If you would like to receive this publication in an alternative format, please telephone the DELWP Customer Service Centre on 136186, email </w:t>
            </w:r>
            <w:hyperlink r:id="rId15" w:history="1">
              <w:r w:rsidRPr="003C5C56">
                <w:t>customer.service@delwp.vic.gov.au</w:t>
              </w:r>
            </w:hyperlink>
            <w:r>
              <w:t xml:space="preserve">, or via the National Relay Service on 133 677 </w:t>
            </w:r>
            <w:hyperlink r:id="rId16" w:history="1">
              <w:r w:rsidRPr="00AE3298">
                <w:t>www.relayservice.com.au</w:t>
              </w:r>
            </w:hyperlink>
            <w:r>
              <w:t xml:space="preserve">. This document is also available on the internet at </w:t>
            </w:r>
            <w:hyperlink r:id="rId17" w:history="1">
              <w:r w:rsidRPr="00612591">
                <w:rPr>
                  <w:rStyle w:val="Hyperlink"/>
                </w:rPr>
                <w:t>www.wildlife.vic.gov.au</w:t>
              </w:r>
            </w:hyperlink>
            <w:r>
              <w:t xml:space="preserve">. </w:t>
            </w:r>
          </w:p>
          <w:p w14:paraId="68E63190" w14:textId="77777777" w:rsidR="000716D5" w:rsidRDefault="000716D5" w:rsidP="000716D5">
            <w:pPr>
              <w:pStyle w:val="SmallBodyText"/>
            </w:pPr>
          </w:p>
        </w:tc>
      </w:tr>
    </w:tbl>
    <w:p w14:paraId="74C5EB50" w14:textId="77777777" w:rsidR="00613F22" w:rsidRPr="00613F22" w:rsidRDefault="00613F22" w:rsidP="00613F22">
      <w:pPr>
        <w:pStyle w:val="HeaderDEPIint"/>
        <w:spacing w:before="0" w:after="0" w:line="240" w:lineRule="auto"/>
        <w:rPr>
          <w:rFonts w:asciiTheme="minorHAnsi" w:eastAsia="Times New Roman" w:hAnsiTheme="minorHAnsi" w:cs="Arial"/>
          <w:b/>
          <w:bCs/>
          <w:iCs/>
          <w:color w:val="00B2A9" w:themeColor="accent1"/>
          <w:kern w:val="20"/>
          <w:sz w:val="20"/>
          <w:szCs w:val="20"/>
          <w:lang w:val="en-AU"/>
        </w:rPr>
      </w:pPr>
    </w:p>
    <w:p w14:paraId="67E16302" w14:textId="77777777" w:rsidR="00C36E12" w:rsidRPr="00486A37" w:rsidRDefault="004A6512" w:rsidP="00A970FD">
      <w:pPr>
        <w:pStyle w:val="HeaderDEPIint"/>
        <w:spacing w:before="0" w:after="120" w:line="240" w:lineRule="auto"/>
        <w:rPr>
          <w:rFonts w:asciiTheme="minorHAnsi" w:eastAsia="Times New Roman" w:hAnsiTheme="minorHAnsi" w:cs="Arial"/>
          <w:b/>
          <w:bCs/>
          <w:iCs/>
          <w:color w:val="00B2A9" w:themeColor="accent1"/>
          <w:kern w:val="20"/>
          <w:sz w:val="22"/>
          <w:szCs w:val="28"/>
          <w:lang w:val="en-AU"/>
        </w:rPr>
      </w:pPr>
      <w:r>
        <w:rPr>
          <w:rFonts w:asciiTheme="minorHAnsi" w:eastAsia="Times New Roman" w:hAnsiTheme="minorHAnsi" w:cs="Arial"/>
          <w:b/>
          <w:bCs/>
          <w:iCs/>
          <w:color w:val="00B2A9" w:themeColor="accent1"/>
          <w:kern w:val="20"/>
          <w:sz w:val="22"/>
          <w:szCs w:val="28"/>
          <w:lang w:val="en-AU"/>
        </w:rPr>
        <w:t>6</w:t>
      </w:r>
      <w:r w:rsidR="00C36E12" w:rsidRPr="00486A37">
        <w:rPr>
          <w:rFonts w:asciiTheme="minorHAnsi" w:eastAsia="Times New Roman" w:hAnsiTheme="minorHAnsi" w:cs="Arial"/>
          <w:b/>
          <w:bCs/>
          <w:iCs/>
          <w:color w:val="00B2A9" w:themeColor="accent1"/>
          <w:kern w:val="20"/>
          <w:sz w:val="22"/>
          <w:szCs w:val="28"/>
          <w:lang w:val="en-AU"/>
        </w:rPr>
        <w:t xml:space="preserve">. Do </w:t>
      </w:r>
      <w:r w:rsidR="00A970FD">
        <w:rPr>
          <w:rFonts w:asciiTheme="minorHAnsi" w:eastAsia="Times New Roman" w:hAnsiTheme="minorHAnsi" w:cs="Arial"/>
          <w:b/>
          <w:bCs/>
          <w:iCs/>
          <w:color w:val="00B2A9" w:themeColor="accent1"/>
          <w:kern w:val="20"/>
          <w:sz w:val="22"/>
          <w:szCs w:val="28"/>
          <w:lang w:val="en-AU"/>
        </w:rPr>
        <w:t>not harass wildlife</w:t>
      </w:r>
    </w:p>
    <w:p w14:paraId="4CA022CF" w14:textId="77777777" w:rsidR="00C36E12" w:rsidRDefault="00A970FD" w:rsidP="00A970FD">
      <w:pPr>
        <w:pStyle w:val="BODYDEPIint"/>
        <w:spacing w:after="120" w:line="240" w:lineRule="auto"/>
        <w:rPr>
          <w:rFonts w:asciiTheme="minorHAnsi" w:eastAsia="Times New Roman" w:hAnsiTheme="minorHAnsi" w:cs="Times New Roman"/>
          <w:color w:val="363534" w:themeColor="text1"/>
          <w:sz w:val="20"/>
          <w:szCs w:val="20"/>
          <w:lang w:val="en-AU" w:eastAsia="en-US"/>
        </w:rPr>
      </w:pPr>
      <w:r>
        <w:rPr>
          <w:rFonts w:asciiTheme="minorHAnsi" w:eastAsia="Times New Roman" w:hAnsiTheme="minorHAnsi" w:cs="Times New Roman"/>
          <w:color w:val="363534" w:themeColor="text1"/>
          <w:sz w:val="20"/>
          <w:szCs w:val="20"/>
          <w:lang w:val="en-AU" w:eastAsia="en-US"/>
        </w:rPr>
        <w:t>Don’t interfere with or throw stones at birds. This gives them added reason to see humans as a threat and may increase swooping behaviour.</w:t>
      </w:r>
    </w:p>
    <w:p w14:paraId="36644C4C" w14:textId="77777777" w:rsidR="00A970FD" w:rsidRPr="00486A37" w:rsidRDefault="00A970FD" w:rsidP="00A970FD">
      <w:pPr>
        <w:pStyle w:val="HeaderDEPIint"/>
        <w:spacing w:before="0" w:after="120" w:line="240" w:lineRule="auto"/>
        <w:rPr>
          <w:rFonts w:asciiTheme="minorHAnsi" w:eastAsia="Times New Roman" w:hAnsiTheme="minorHAnsi" w:cs="Arial"/>
          <w:b/>
          <w:bCs/>
          <w:iCs/>
          <w:color w:val="00B2A9" w:themeColor="accent1"/>
          <w:kern w:val="20"/>
          <w:sz w:val="22"/>
          <w:szCs w:val="28"/>
          <w:lang w:val="en-AU"/>
        </w:rPr>
      </w:pPr>
      <w:r>
        <w:rPr>
          <w:rFonts w:asciiTheme="minorHAnsi" w:eastAsia="Times New Roman" w:hAnsiTheme="minorHAnsi" w:cs="Arial"/>
          <w:b/>
          <w:bCs/>
          <w:iCs/>
          <w:color w:val="00B2A9" w:themeColor="accent1"/>
          <w:kern w:val="20"/>
          <w:sz w:val="22"/>
          <w:szCs w:val="28"/>
          <w:lang w:val="en-AU"/>
        </w:rPr>
        <w:t>7</w:t>
      </w:r>
      <w:r w:rsidRPr="00486A37">
        <w:rPr>
          <w:rFonts w:asciiTheme="minorHAnsi" w:eastAsia="Times New Roman" w:hAnsiTheme="minorHAnsi" w:cs="Arial"/>
          <w:b/>
          <w:bCs/>
          <w:iCs/>
          <w:color w:val="00B2A9" w:themeColor="accent1"/>
          <w:kern w:val="20"/>
          <w:sz w:val="22"/>
          <w:szCs w:val="28"/>
          <w:lang w:val="en-AU"/>
        </w:rPr>
        <w:t>. Do not destroy nests</w:t>
      </w:r>
    </w:p>
    <w:p w14:paraId="40CFC511" w14:textId="77777777" w:rsidR="00A970FD" w:rsidRPr="00A970FD" w:rsidRDefault="00A970FD" w:rsidP="00A970FD">
      <w:pPr>
        <w:spacing w:after="120" w:line="240" w:lineRule="auto"/>
        <w:rPr>
          <w:lang w:eastAsia="en-US"/>
        </w:rPr>
      </w:pPr>
      <w:r w:rsidRPr="00486A37">
        <w:rPr>
          <w:rFonts w:cs="Times New Roman"/>
          <w:lang w:eastAsia="en-US"/>
        </w:rPr>
        <w:t>This may prompt birds to rebuild their nests,</w:t>
      </w:r>
      <w:r w:rsidRPr="00FA7715">
        <w:rPr>
          <w:rFonts w:ascii="Arial" w:hAnsi="Arial"/>
          <w:color w:val="auto"/>
        </w:rPr>
        <w:t xml:space="preserve"> </w:t>
      </w:r>
      <w:r w:rsidRPr="00486A37">
        <w:rPr>
          <w:rFonts w:cs="Times New Roman"/>
          <w:lang w:eastAsia="en-US"/>
        </w:rPr>
        <w:t>prolonging the swooping behaviour.</w:t>
      </w:r>
    </w:p>
    <w:p w14:paraId="7DC8059F" w14:textId="77777777" w:rsidR="00C36E12" w:rsidRDefault="00A970FD" w:rsidP="00A970FD">
      <w:pPr>
        <w:pStyle w:val="HeaderDEPIint"/>
        <w:spacing w:before="0" w:after="120" w:line="240" w:lineRule="auto"/>
        <w:rPr>
          <w:rFonts w:asciiTheme="minorHAnsi" w:eastAsia="Times New Roman" w:hAnsiTheme="minorHAnsi" w:cs="Arial"/>
          <w:b/>
          <w:bCs/>
          <w:iCs/>
          <w:color w:val="00B2A9" w:themeColor="accent1"/>
          <w:kern w:val="20"/>
          <w:sz w:val="22"/>
          <w:szCs w:val="28"/>
          <w:lang w:val="en-AU"/>
        </w:rPr>
      </w:pPr>
      <w:r>
        <w:rPr>
          <w:rFonts w:asciiTheme="minorHAnsi" w:eastAsia="Times New Roman" w:hAnsiTheme="minorHAnsi" w:cs="Arial"/>
          <w:b/>
          <w:bCs/>
          <w:iCs/>
          <w:color w:val="00B2A9" w:themeColor="accent1"/>
          <w:kern w:val="20"/>
          <w:sz w:val="22"/>
          <w:szCs w:val="28"/>
          <w:lang w:val="en-AU"/>
        </w:rPr>
        <w:t>8</w:t>
      </w:r>
      <w:r w:rsidR="00C36E12" w:rsidRPr="00486A37">
        <w:rPr>
          <w:rFonts w:asciiTheme="minorHAnsi" w:eastAsia="Times New Roman" w:hAnsiTheme="minorHAnsi" w:cs="Arial"/>
          <w:b/>
          <w:bCs/>
          <w:iCs/>
          <w:color w:val="00B2A9" w:themeColor="accent1"/>
          <w:kern w:val="20"/>
          <w:sz w:val="22"/>
          <w:szCs w:val="28"/>
          <w:lang w:val="en-AU"/>
        </w:rPr>
        <w:t>. Don’t feed swooping birds.</w:t>
      </w:r>
    </w:p>
    <w:p w14:paraId="7D8CACE7" w14:textId="77777777" w:rsidR="00A970FD" w:rsidRPr="00FA7715" w:rsidRDefault="00A970FD" w:rsidP="00A970FD">
      <w:pPr>
        <w:pStyle w:val="HeaderDEPIint"/>
        <w:spacing w:before="0" w:after="120" w:line="240" w:lineRule="auto"/>
        <w:rPr>
          <w:rFonts w:ascii="Arial" w:hAnsi="Arial" w:cs="Arial"/>
          <w:b/>
          <w:color w:val="D1DC58" w:themeColor="accent5" w:themeShade="BF"/>
          <w:sz w:val="24"/>
          <w:szCs w:val="24"/>
        </w:rPr>
      </w:pPr>
      <w:r w:rsidRPr="00486A37">
        <w:rPr>
          <w:rFonts w:asciiTheme="minorHAnsi" w:eastAsia="Times New Roman" w:hAnsiTheme="minorHAnsi" w:cs="Times New Roman"/>
          <w:color w:val="363534" w:themeColor="text1"/>
          <w:sz w:val="20"/>
          <w:szCs w:val="20"/>
          <w:lang w:val="en-AU" w:eastAsia="en-US"/>
        </w:rPr>
        <w:t xml:space="preserve">This may </w:t>
      </w:r>
      <w:r>
        <w:rPr>
          <w:rFonts w:asciiTheme="minorHAnsi" w:eastAsia="Times New Roman" w:hAnsiTheme="minorHAnsi" w:cs="Times New Roman"/>
          <w:color w:val="363534" w:themeColor="text1"/>
          <w:sz w:val="20"/>
          <w:szCs w:val="20"/>
          <w:lang w:val="en-AU" w:eastAsia="en-US"/>
        </w:rPr>
        <w:t xml:space="preserve">encourage </w:t>
      </w:r>
      <w:r w:rsidRPr="00486A37">
        <w:rPr>
          <w:rFonts w:asciiTheme="minorHAnsi" w:eastAsia="Times New Roman" w:hAnsiTheme="minorHAnsi" w:cs="Times New Roman"/>
          <w:color w:val="363534" w:themeColor="text1"/>
          <w:sz w:val="20"/>
          <w:szCs w:val="20"/>
          <w:lang w:val="en-AU" w:eastAsia="en-US"/>
        </w:rPr>
        <w:t>swooping behaviour.</w:t>
      </w:r>
    </w:p>
    <w:p w14:paraId="18D21BC5" w14:textId="77777777" w:rsidR="00C36E12" w:rsidRPr="00486A37" w:rsidRDefault="00A970FD" w:rsidP="00A970FD">
      <w:pPr>
        <w:pStyle w:val="HeaderDEPIint"/>
        <w:spacing w:before="0" w:after="120" w:line="240" w:lineRule="auto"/>
        <w:rPr>
          <w:rFonts w:asciiTheme="minorHAnsi" w:eastAsia="Times New Roman" w:hAnsiTheme="minorHAnsi" w:cs="Arial"/>
          <w:b/>
          <w:bCs/>
          <w:iCs/>
          <w:color w:val="00B2A9" w:themeColor="accent1"/>
          <w:kern w:val="20"/>
          <w:sz w:val="22"/>
          <w:szCs w:val="28"/>
          <w:lang w:val="en-AU"/>
        </w:rPr>
      </w:pPr>
      <w:r>
        <w:rPr>
          <w:rFonts w:asciiTheme="minorHAnsi" w:eastAsia="Times New Roman" w:hAnsiTheme="minorHAnsi" w:cs="Arial"/>
          <w:b/>
          <w:bCs/>
          <w:iCs/>
          <w:color w:val="00B2A9" w:themeColor="accent1"/>
          <w:kern w:val="20"/>
          <w:sz w:val="22"/>
          <w:szCs w:val="28"/>
          <w:lang w:val="en-AU"/>
        </w:rPr>
        <w:t>9</w:t>
      </w:r>
      <w:r w:rsidR="00C36E12" w:rsidRPr="00486A37">
        <w:rPr>
          <w:rFonts w:asciiTheme="minorHAnsi" w:eastAsia="Times New Roman" w:hAnsiTheme="minorHAnsi" w:cs="Arial"/>
          <w:b/>
          <w:bCs/>
          <w:iCs/>
          <w:color w:val="00B2A9" w:themeColor="accent1"/>
          <w:kern w:val="20"/>
          <w:sz w:val="22"/>
          <w:szCs w:val="28"/>
          <w:lang w:val="en-AU"/>
        </w:rPr>
        <w:t>. Travel in a group</w:t>
      </w:r>
    </w:p>
    <w:p w14:paraId="4F80262A" w14:textId="77777777" w:rsidR="00C36E12" w:rsidRPr="00486A37" w:rsidRDefault="00C36E12" w:rsidP="00A970FD">
      <w:pPr>
        <w:pStyle w:val="BODYDEPIint"/>
        <w:spacing w:after="120" w:line="240" w:lineRule="auto"/>
        <w:rPr>
          <w:rFonts w:asciiTheme="minorHAnsi" w:eastAsia="Times New Roman" w:hAnsiTheme="minorHAnsi" w:cs="Times New Roman"/>
          <w:color w:val="363534" w:themeColor="text1"/>
          <w:sz w:val="20"/>
          <w:szCs w:val="20"/>
          <w:lang w:val="en-AU" w:eastAsia="en-US"/>
        </w:rPr>
      </w:pPr>
      <w:r w:rsidRPr="00486A37">
        <w:rPr>
          <w:rFonts w:asciiTheme="minorHAnsi" w:eastAsia="Times New Roman" w:hAnsiTheme="minorHAnsi" w:cs="Times New Roman"/>
          <w:color w:val="363534" w:themeColor="text1"/>
          <w:sz w:val="20"/>
          <w:szCs w:val="20"/>
          <w:lang w:val="en-AU" w:eastAsia="en-US"/>
        </w:rPr>
        <w:t>If possible, try to travel in a group in areas where there are swooping birds.</w:t>
      </w:r>
    </w:p>
    <w:p w14:paraId="0244EBAF" w14:textId="77777777" w:rsidR="00C36E12" w:rsidRPr="00486A37" w:rsidRDefault="00A970FD" w:rsidP="00A970FD">
      <w:pPr>
        <w:pStyle w:val="HeaderDEPIint"/>
        <w:spacing w:before="0" w:after="120" w:line="240" w:lineRule="auto"/>
        <w:rPr>
          <w:rFonts w:asciiTheme="minorHAnsi" w:eastAsia="Times New Roman" w:hAnsiTheme="minorHAnsi" w:cs="Arial"/>
          <w:b/>
          <w:bCs/>
          <w:iCs/>
          <w:color w:val="00B2A9" w:themeColor="accent1"/>
          <w:kern w:val="20"/>
          <w:sz w:val="22"/>
          <w:szCs w:val="28"/>
          <w:lang w:val="en-AU"/>
        </w:rPr>
      </w:pPr>
      <w:r>
        <w:rPr>
          <w:rFonts w:asciiTheme="minorHAnsi" w:eastAsia="Times New Roman" w:hAnsiTheme="minorHAnsi" w:cs="Arial"/>
          <w:b/>
          <w:bCs/>
          <w:iCs/>
          <w:color w:val="00B2A9" w:themeColor="accent1"/>
          <w:kern w:val="20"/>
          <w:sz w:val="22"/>
          <w:szCs w:val="28"/>
          <w:lang w:val="en-AU"/>
        </w:rPr>
        <w:t>10</w:t>
      </w:r>
      <w:r w:rsidR="00C36E12" w:rsidRPr="00486A37">
        <w:rPr>
          <w:rFonts w:asciiTheme="minorHAnsi" w:eastAsia="Times New Roman" w:hAnsiTheme="minorHAnsi" w:cs="Arial"/>
          <w:b/>
          <w:bCs/>
          <w:iCs/>
          <w:color w:val="00B2A9" w:themeColor="accent1"/>
          <w:kern w:val="20"/>
          <w:sz w:val="22"/>
          <w:szCs w:val="28"/>
          <w:lang w:val="en-AU"/>
        </w:rPr>
        <w:t>. Notify others</w:t>
      </w:r>
    </w:p>
    <w:p w14:paraId="2912448F" w14:textId="77777777" w:rsidR="00C36E12" w:rsidRPr="00486A37" w:rsidRDefault="00C36E12" w:rsidP="00A970FD">
      <w:pPr>
        <w:pStyle w:val="BODYDEPIint"/>
        <w:spacing w:after="120" w:line="240" w:lineRule="auto"/>
        <w:rPr>
          <w:rFonts w:asciiTheme="minorHAnsi" w:eastAsia="Times New Roman" w:hAnsiTheme="minorHAnsi" w:cs="Times New Roman"/>
          <w:color w:val="363534" w:themeColor="text1"/>
          <w:sz w:val="20"/>
          <w:szCs w:val="20"/>
          <w:lang w:val="en-AU" w:eastAsia="en-US"/>
        </w:rPr>
      </w:pPr>
      <w:r w:rsidRPr="00486A37">
        <w:rPr>
          <w:rFonts w:asciiTheme="minorHAnsi" w:eastAsia="Times New Roman" w:hAnsiTheme="minorHAnsi" w:cs="Times New Roman"/>
          <w:color w:val="363534" w:themeColor="text1"/>
          <w:sz w:val="20"/>
          <w:szCs w:val="20"/>
          <w:lang w:val="en-AU" w:eastAsia="en-US"/>
        </w:rPr>
        <w:t>Put up warning signs for others who may not be aware that there are swooping birds in the area, or ask your council to do so.</w:t>
      </w:r>
    </w:p>
    <w:p w14:paraId="3CDCED54" w14:textId="77777777" w:rsidR="004A6512" w:rsidRPr="004A6512" w:rsidRDefault="00A970FD" w:rsidP="00A970FD">
      <w:pPr>
        <w:pStyle w:val="BODYDEPIint"/>
        <w:spacing w:after="120" w:line="240" w:lineRule="auto"/>
        <w:rPr>
          <w:lang w:eastAsia="en-US"/>
        </w:rPr>
      </w:pPr>
      <w:r>
        <w:rPr>
          <w:rFonts w:asciiTheme="minorHAnsi" w:eastAsia="Times New Roman" w:hAnsiTheme="minorHAnsi" w:cs="Times New Roman"/>
          <w:color w:val="363534" w:themeColor="text1"/>
          <w:sz w:val="20"/>
          <w:szCs w:val="20"/>
          <w:lang w:val="en-AU" w:eastAsia="en-US"/>
        </w:rPr>
        <w:t>You can also m</w:t>
      </w:r>
      <w:r w:rsidR="00C36E12" w:rsidRPr="00486A37">
        <w:rPr>
          <w:rFonts w:asciiTheme="minorHAnsi" w:eastAsia="Times New Roman" w:hAnsiTheme="minorHAnsi" w:cs="Times New Roman"/>
          <w:color w:val="363534" w:themeColor="text1"/>
          <w:sz w:val="20"/>
          <w:szCs w:val="20"/>
          <w:lang w:val="en-AU" w:eastAsia="en-US"/>
        </w:rPr>
        <w:t>ark a bird-swooping area on V</w:t>
      </w:r>
      <w:r w:rsidR="00C36E12">
        <w:rPr>
          <w:rFonts w:asciiTheme="minorHAnsi" w:eastAsia="Times New Roman" w:hAnsiTheme="minorHAnsi" w:cs="Times New Roman"/>
          <w:color w:val="363534" w:themeColor="text1"/>
          <w:sz w:val="20"/>
          <w:szCs w:val="20"/>
          <w:lang w:val="en-AU" w:eastAsia="en-US"/>
        </w:rPr>
        <w:t>ictoria</w:t>
      </w:r>
      <w:r w:rsidR="00C86BE2">
        <w:rPr>
          <w:rFonts w:asciiTheme="minorHAnsi" w:eastAsia="Times New Roman" w:hAnsiTheme="minorHAnsi" w:cs="Times New Roman"/>
          <w:color w:val="363534" w:themeColor="text1"/>
          <w:sz w:val="20"/>
          <w:szCs w:val="20"/>
          <w:lang w:val="en-AU" w:eastAsia="en-US"/>
        </w:rPr>
        <w:t>’s</w:t>
      </w:r>
      <w:r w:rsidR="00C36E12">
        <w:rPr>
          <w:rFonts w:asciiTheme="minorHAnsi" w:eastAsia="Times New Roman" w:hAnsiTheme="minorHAnsi" w:cs="Times New Roman"/>
          <w:color w:val="363534" w:themeColor="text1"/>
          <w:sz w:val="20"/>
          <w:szCs w:val="20"/>
          <w:lang w:val="en-AU" w:eastAsia="en-US"/>
        </w:rPr>
        <w:t xml:space="preserve"> </w:t>
      </w:r>
      <w:r w:rsidR="00C86BE2">
        <w:rPr>
          <w:rFonts w:asciiTheme="minorHAnsi" w:eastAsia="Times New Roman" w:hAnsiTheme="minorHAnsi" w:cs="Times New Roman"/>
          <w:color w:val="363534" w:themeColor="text1"/>
          <w:sz w:val="20"/>
          <w:szCs w:val="20"/>
          <w:lang w:val="en-AU" w:eastAsia="en-US"/>
        </w:rPr>
        <w:t>Swooping Bird Map</w:t>
      </w:r>
      <w:r w:rsidR="00C36E12">
        <w:rPr>
          <w:rFonts w:asciiTheme="minorHAnsi" w:eastAsia="Times New Roman" w:hAnsiTheme="minorHAnsi" w:cs="Times New Roman"/>
          <w:color w:val="363534" w:themeColor="text1"/>
          <w:sz w:val="20"/>
          <w:szCs w:val="20"/>
          <w:lang w:val="en-AU" w:eastAsia="en-US"/>
        </w:rPr>
        <w:t xml:space="preserve"> at </w:t>
      </w:r>
      <w:hyperlink r:id="rId18" w:history="1">
        <w:r w:rsidR="004A6512" w:rsidRPr="00FC62C5">
          <w:rPr>
            <w:rStyle w:val="Hyperlink"/>
            <w:rFonts w:asciiTheme="minorHAnsi" w:eastAsia="Times New Roman" w:hAnsiTheme="minorHAnsi" w:cs="Times New Roman"/>
            <w:sz w:val="20"/>
            <w:szCs w:val="20"/>
            <w:lang w:val="en-AU" w:eastAsia="en-US"/>
          </w:rPr>
          <w:t>www.wildlife.vic.gov.au/managing-wildlife/swooping-birds</w:t>
        </w:r>
      </w:hyperlink>
      <w:r w:rsidR="004A6512">
        <w:rPr>
          <w:rFonts w:asciiTheme="minorHAnsi" w:eastAsia="Times New Roman" w:hAnsiTheme="minorHAnsi" w:cs="Times New Roman"/>
          <w:color w:val="363534" w:themeColor="text1"/>
          <w:sz w:val="20"/>
          <w:szCs w:val="20"/>
          <w:lang w:val="en-AU" w:eastAsia="en-US"/>
        </w:rPr>
        <w:t>.</w:t>
      </w:r>
    </w:p>
    <w:p w14:paraId="02899606" w14:textId="77777777" w:rsidR="00C36E12" w:rsidRPr="00C36E12" w:rsidRDefault="00C36E12" w:rsidP="00C36E12">
      <w:pPr>
        <w:rPr>
          <w:lang w:eastAsia="en-US"/>
        </w:rPr>
      </w:pPr>
    </w:p>
    <w:p w14:paraId="734D03DF" w14:textId="77777777" w:rsidR="00C36E12" w:rsidRPr="00806AB6" w:rsidRDefault="00C36E12" w:rsidP="00D60DEA">
      <w:r>
        <w:rPr>
          <w:noProof/>
        </w:rPr>
        <w:drawing>
          <wp:inline distT="0" distB="0" distL="0" distR="0" wp14:anchorId="4D649498" wp14:editId="26A563B6">
            <wp:extent cx="2411896" cy="1595504"/>
            <wp:effectExtent l="0" t="0" r="7620" b="5080"/>
            <wp:docPr id="26" name="Picture 26" descr="J:\CORPADMN\Media and communications\Port Phillip Region issues\Biodiversity\Sw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ORPADMN\Media and communications\Port Phillip Region issues\Biodiversity\Swoo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2877" cy="1596153"/>
                    </a:xfrm>
                    <a:prstGeom prst="rect">
                      <a:avLst/>
                    </a:prstGeom>
                    <a:noFill/>
                    <a:ln>
                      <a:noFill/>
                    </a:ln>
                  </pic:spPr>
                </pic:pic>
              </a:graphicData>
            </a:graphic>
          </wp:inline>
        </w:drawing>
      </w:r>
    </w:p>
    <w:sectPr w:rsidR="00C36E12" w:rsidRPr="00806AB6" w:rsidSect="00A970FD">
      <w:footerReference w:type="even" r:id="rId20"/>
      <w:type w:val="continuous"/>
      <w:pgSz w:w="11907" w:h="16840" w:code="9"/>
      <w:pgMar w:top="1985"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14C0" w14:textId="77777777" w:rsidR="005E1015" w:rsidRDefault="005E1015">
      <w:r>
        <w:separator/>
      </w:r>
    </w:p>
    <w:p w14:paraId="63FFF8A4" w14:textId="77777777" w:rsidR="005E1015" w:rsidRDefault="005E1015"/>
    <w:p w14:paraId="6DF2A52F" w14:textId="77777777" w:rsidR="005E1015" w:rsidRDefault="005E1015"/>
  </w:endnote>
  <w:endnote w:type="continuationSeparator" w:id="0">
    <w:p w14:paraId="7C33AEAC" w14:textId="77777777" w:rsidR="005E1015" w:rsidRDefault="005E1015">
      <w:r>
        <w:continuationSeparator/>
      </w:r>
    </w:p>
    <w:p w14:paraId="65C10467" w14:textId="77777777" w:rsidR="005E1015" w:rsidRDefault="005E1015"/>
    <w:p w14:paraId="38D2D070"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6807" w14:textId="76CCB8FC" w:rsidR="00A209C4" w:rsidRPr="00B5221E" w:rsidRDefault="00FC7ABB" w:rsidP="00E97294">
    <w:pPr>
      <w:pStyle w:val="FooterEven"/>
    </w:pPr>
    <w:r>
      <w:rPr>
        <w:noProof/>
      </w:rPr>
      <mc:AlternateContent>
        <mc:Choice Requires="wps">
          <w:drawing>
            <wp:anchor distT="0" distB="0" distL="114300" distR="114300" simplePos="1" relativeHeight="251720704" behindDoc="0" locked="0" layoutInCell="0" allowOverlap="1" wp14:anchorId="26E187BF" wp14:editId="0A140533">
              <wp:simplePos x="0" y="10229453"/>
              <wp:positionH relativeFrom="page">
                <wp:posOffset>0</wp:posOffset>
              </wp:positionH>
              <wp:positionV relativeFrom="page">
                <wp:posOffset>10229215</wp:posOffset>
              </wp:positionV>
              <wp:extent cx="7560945" cy="273050"/>
              <wp:effectExtent l="0" t="0" r="0" b="12700"/>
              <wp:wrapNone/>
              <wp:docPr id="12" name="MSIPCM4bd74c9c895e21a8dbd1c75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BA036" w14:textId="4D75A655" w:rsidR="00FC7ABB" w:rsidRPr="00FC7ABB" w:rsidRDefault="00FC7ABB" w:rsidP="00FC7ABB">
                          <w:pPr>
                            <w:jc w:val="center"/>
                            <w:rPr>
                              <w:rFonts w:ascii="Calibri" w:hAnsi="Calibri" w:cs="Calibri"/>
                              <w:color w:val="000000"/>
                              <w:sz w:val="24"/>
                            </w:rPr>
                          </w:pPr>
                          <w:r w:rsidRPr="00FC7A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E187BF" id="_x0000_t202" coordsize="21600,21600" o:spt="202" path="m,l,21600r21600,l21600,xe">
              <v:stroke joinstyle="miter"/>
              <v:path gradientshapeok="t" o:connecttype="rect"/>
            </v:shapetype>
            <v:shape id="MSIPCM4bd74c9c895e21a8dbd1c75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WEvLP7UCAABS&#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48EBA036" w14:textId="4D75A655" w:rsidR="00FC7ABB" w:rsidRPr="00FC7ABB" w:rsidRDefault="00FC7ABB" w:rsidP="00FC7ABB">
                    <w:pPr>
                      <w:jc w:val="center"/>
                      <w:rPr>
                        <w:rFonts w:ascii="Calibri" w:hAnsi="Calibri" w:cs="Calibri"/>
                        <w:color w:val="000000"/>
                        <w:sz w:val="24"/>
                      </w:rPr>
                    </w:pPr>
                    <w:r w:rsidRPr="00FC7ABB">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06016" behindDoc="1" locked="1" layoutInCell="1" allowOverlap="1" wp14:anchorId="50FFBD36" wp14:editId="7E0AA7A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55DF"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BD36" id="Text Box 224" o:spid="_x0000_s1027" type="#_x0000_t202" alt="Title: Background Watermark Image" style="position:absolute;margin-left:0;margin-top:0;width:595.3pt;height:141.45pt;z-index:-2517104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16FD55DF"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A1ED9" w14:textId="7E5206A7" w:rsidR="00A209C4" w:rsidRDefault="00FC7ABB" w:rsidP="00213C82">
    <w:pPr>
      <w:pStyle w:val="Footer"/>
    </w:pPr>
    <w:r>
      <w:rPr>
        <w:noProof/>
      </w:rPr>
      <mc:AlternateContent>
        <mc:Choice Requires="wps">
          <w:drawing>
            <wp:anchor distT="0" distB="0" distL="114300" distR="114300" simplePos="1" relativeHeight="251718656" behindDoc="0" locked="0" layoutInCell="0" allowOverlap="1" wp14:anchorId="2BD63699" wp14:editId="24B713BD">
              <wp:simplePos x="0" y="10229453"/>
              <wp:positionH relativeFrom="page">
                <wp:posOffset>0</wp:posOffset>
              </wp:positionH>
              <wp:positionV relativeFrom="page">
                <wp:posOffset>10229215</wp:posOffset>
              </wp:positionV>
              <wp:extent cx="7560945" cy="273050"/>
              <wp:effectExtent l="0" t="0" r="0" b="12700"/>
              <wp:wrapNone/>
              <wp:docPr id="9" name="MSIPCMa03446eab059cb542df3b80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E63C8" w14:textId="10ECA7BC" w:rsidR="00FC7ABB" w:rsidRPr="00FC7ABB" w:rsidRDefault="00FC7ABB" w:rsidP="00FC7ABB">
                          <w:pPr>
                            <w:jc w:val="center"/>
                            <w:rPr>
                              <w:rFonts w:ascii="Calibri" w:hAnsi="Calibri" w:cs="Calibri"/>
                              <w:color w:val="000000"/>
                              <w:sz w:val="24"/>
                            </w:rPr>
                          </w:pPr>
                          <w:r w:rsidRPr="00FC7A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63699" id="_x0000_t202" coordsize="21600,21600" o:spt="202" path="m,l,21600r21600,l21600,xe">
              <v:stroke joinstyle="miter"/>
              <v:path gradientshapeok="t" o:connecttype="rect"/>
            </v:shapetype>
            <v:shape id="MSIPCMa03446eab059cb542df3b804"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718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21swizAgAATg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34AE63C8" w14:textId="10ECA7BC" w:rsidR="00FC7ABB" w:rsidRPr="00FC7ABB" w:rsidRDefault="00FC7ABB" w:rsidP="00FC7ABB">
                    <w:pPr>
                      <w:jc w:val="center"/>
                      <w:rPr>
                        <w:rFonts w:ascii="Calibri" w:hAnsi="Calibri" w:cs="Calibri"/>
                        <w:color w:val="000000"/>
                        <w:sz w:val="24"/>
                      </w:rPr>
                    </w:pPr>
                    <w:r w:rsidRPr="00FC7ABB">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15232" behindDoc="1" locked="1" layoutInCell="1" allowOverlap="1" wp14:anchorId="79CE3569" wp14:editId="76E400A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A114"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E3569" id="_x0000_s1029" type="#_x0000_t202" alt="Title: Background Watermark Image" style="position:absolute;margin-left:0;margin-top:0;width:595.3pt;height:141.45pt;z-index:-2517012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pUBwzA4CAADz&#10;AwAADgAAAAAAAAAAAAAAAAAuAgAAZHJzL2Uyb0RvYy54bWxQSwECLQAUAAYACAAAACEANMVEztsA&#10;AAAGAQAADwAAAAAAAAAAAAAAAABoBAAAZHJzL2Rvd25yZXYueG1sUEsFBgAAAAAEAAQA8wAAAHAF&#10;AAAAAA==&#10;" filled="f" stroked="f">
              <v:textbox>
                <w:txbxContent>
                  <w:p w14:paraId="544AA114"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6470" w14:textId="3DA17B59" w:rsidR="00A209C4" w:rsidRDefault="00FC7ABB" w:rsidP="00BF3066">
    <w:pPr>
      <w:pStyle w:val="Footer"/>
      <w:spacing w:before="1600"/>
    </w:pPr>
    <w:r>
      <w:rPr>
        <w:noProof/>
        <w:sz w:val="18"/>
      </w:rPr>
      <mc:AlternateContent>
        <mc:Choice Requires="wps">
          <w:drawing>
            <wp:anchor distT="0" distB="0" distL="114300" distR="114300" simplePos="0" relativeHeight="251719680" behindDoc="0" locked="0" layoutInCell="0" allowOverlap="1" wp14:anchorId="7705D56D" wp14:editId="385BB1FB">
              <wp:simplePos x="0" y="0"/>
              <wp:positionH relativeFrom="page">
                <wp:posOffset>0</wp:posOffset>
              </wp:positionH>
              <wp:positionV relativeFrom="page">
                <wp:posOffset>10229215</wp:posOffset>
              </wp:positionV>
              <wp:extent cx="7560945" cy="273050"/>
              <wp:effectExtent l="0" t="0" r="0" b="12700"/>
              <wp:wrapNone/>
              <wp:docPr id="11" name="MSIPCMea5d477ba748a1713a9b603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83D1A" w14:textId="36AE7F5C" w:rsidR="00FC7ABB" w:rsidRPr="00FC7ABB" w:rsidRDefault="00FC7ABB" w:rsidP="00FC7ABB">
                          <w:pPr>
                            <w:jc w:val="center"/>
                            <w:rPr>
                              <w:rFonts w:ascii="Calibri" w:hAnsi="Calibri" w:cs="Calibri"/>
                              <w:color w:val="000000"/>
                              <w:sz w:val="24"/>
                            </w:rPr>
                          </w:pPr>
                          <w:r w:rsidRPr="00FC7AB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05D56D" id="_x0000_t202" coordsize="21600,21600" o:spt="202" path="m,l,21600r21600,l21600,xe">
              <v:stroke joinstyle="miter"/>
              <v:path gradientshapeok="t" o:connecttype="rect"/>
            </v:shapetype>
            <v:shape id="MSIPCMea5d477ba748a1713a9b603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ytWkmrICAABRBQAA&#10;DgAAAAAAAAAAAAAAAAAuAgAAZHJzL2Uyb0RvYy54bWxQSwECLQAUAAYACAAAACEAEXKnft8AAAAL&#10;AQAADwAAAAAAAAAAAAAAAAAMBQAAZHJzL2Rvd25yZXYueG1sUEsFBgAAAAAEAAQA8wAAABgGAAAA&#10;AA==&#10;" o:allowincell="f" filled="f" stroked="f" strokeweight=".5pt">
              <v:fill o:detectmouseclick="t"/>
              <v:textbox inset=",0,,0">
                <w:txbxContent>
                  <w:p w14:paraId="14283D1A" w14:textId="36AE7F5C" w:rsidR="00FC7ABB" w:rsidRPr="00FC7ABB" w:rsidRDefault="00FC7ABB" w:rsidP="00FC7ABB">
                    <w:pPr>
                      <w:jc w:val="center"/>
                      <w:rPr>
                        <w:rFonts w:ascii="Calibri" w:hAnsi="Calibri" w:cs="Calibri"/>
                        <w:color w:val="000000"/>
                        <w:sz w:val="24"/>
                      </w:rPr>
                    </w:pPr>
                    <w:r w:rsidRPr="00FC7ABB">
                      <w:rPr>
                        <w:rFonts w:ascii="Calibri" w:hAnsi="Calibri" w:cs="Calibri"/>
                        <w:color w:val="000000"/>
                        <w:sz w:val="24"/>
                      </w:rPr>
                      <w:t>OFFICIAL</w:t>
                    </w:r>
                  </w:p>
                </w:txbxContent>
              </v:textbox>
              <w10:wrap anchorx="page" anchory="page"/>
            </v:shape>
          </w:pict>
        </mc:Fallback>
      </mc:AlternateContent>
    </w:r>
    <w:r w:rsidR="000716D5">
      <w:rPr>
        <w:noProof/>
        <w:sz w:val="18"/>
      </w:rPr>
      <mc:AlternateContent>
        <mc:Choice Requires="wps">
          <w:drawing>
            <wp:anchor distT="0" distB="0" distL="114300" distR="114300" simplePos="0" relativeHeight="251717632" behindDoc="0" locked="1" layoutInCell="1" allowOverlap="1" wp14:anchorId="5DA498C5" wp14:editId="0E85ADE3">
              <wp:simplePos x="0" y="0"/>
              <wp:positionH relativeFrom="page">
                <wp:posOffset>152400</wp:posOffset>
              </wp:positionH>
              <wp:positionV relativeFrom="page">
                <wp:posOffset>10121900</wp:posOffset>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33863890" w14:textId="77777777" w:rsidR="000716D5" w:rsidRPr="009F69FA" w:rsidRDefault="000716D5" w:rsidP="000716D5">
                          <w:pPr>
                            <w:pStyle w:val="xWeb"/>
                          </w:pPr>
                          <w:bookmarkStart w:id="0" w:name="Here"/>
                          <w:r>
                            <w:t>wildlife</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498C5" id="WebAddress" o:spid="_x0000_s1031" type="#_x0000_t202" style="position:absolute;margin-left:12pt;margin-top:797pt;width:303pt;height:56.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" filled="f" stroked="f" strokeweight=".5pt">
              <v:textbox inset="15mm">
                <w:txbxContent>
                  <w:p w14:paraId="33863890" w14:textId="77777777" w:rsidR="000716D5" w:rsidRPr="009F69FA" w:rsidRDefault="000716D5" w:rsidP="000716D5">
                    <w:pPr>
                      <w:pStyle w:val="xWeb"/>
                    </w:pPr>
                    <w:bookmarkStart w:id="1" w:name="Here"/>
                    <w:r>
                      <w:t>wildlife</w:t>
                    </w:r>
                    <w:r w:rsidRPr="009F69FA">
                      <w:t>.vic.gov.au</w:t>
                    </w:r>
                    <w:bookmarkEnd w:id="1"/>
                  </w:p>
                </w:txbxContent>
              </v:textbox>
              <w10:wrap anchorx="page" anchory="page"/>
              <w10:anchorlock/>
            </v:shape>
          </w:pict>
        </mc:Fallback>
      </mc:AlternateContent>
    </w:r>
    <w:r w:rsidR="000716D5">
      <w:rPr>
        <w:noProof/>
        <w:sz w:val="18"/>
      </w:rPr>
      <w:drawing>
        <wp:anchor distT="0" distB="0" distL="114300" distR="114300" simplePos="0" relativeHeight="251708416" behindDoc="1" locked="1" layoutInCell="1" allowOverlap="1" wp14:anchorId="396C9BA8" wp14:editId="169C4CBB">
          <wp:simplePos x="0" y="0"/>
          <wp:positionH relativeFrom="page">
            <wp:posOffset>5290820</wp:posOffset>
          </wp:positionH>
          <wp:positionV relativeFrom="page">
            <wp:posOffset>9762490</wp:posOffset>
          </wp:positionV>
          <wp:extent cx="2422800" cy="10836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455515FC" w14:textId="77777777" w:rsidTr="000F20F0">
      <w:trPr>
        <w:trHeight w:val="2608"/>
      </w:trPr>
      <w:tc>
        <w:tcPr>
          <w:tcW w:w="5245" w:type="dxa"/>
          <w:shd w:val="clear" w:color="auto" w:fill="auto"/>
        </w:tcPr>
        <w:p w14:paraId="6DCB70DD" w14:textId="77777777"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C7ABB">
            <w:rPr>
              <w:noProof/>
            </w:rPr>
            <w:t>2021</w:t>
          </w:r>
          <w:r>
            <w:fldChar w:fldCharType="end"/>
          </w:r>
        </w:p>
        <w:p w14:paraId="30B5C220" w14:textId="77777777" w:rsidR="000F20F0" w:rsidRDefault="000F20F0" w:rsidP="000F20F0">
          <w:pPr>
            <w:pStyle w:val="SmallBodyText"/>
            <w:ind w:right="425"/>
          </w:pPr>
          <w:r>
            <w:rPr>
              <w:noProof/>
            </w:rPr>
            <w:drawing>
              <wp:anchor distT="0" distB="0" distL="114300" distR="36195" simplePos="0" relativeHeight="251687936" behindDoc="0" locked="1" layoutInCell="1" allowOverlap="1" wp14:anchorId="05386D77" wp14:editId="60CC254D">
                <wp:simplePos x="0" y="0"/>
                <wp:positionH relativeFrom="column">
                  <wp:posOffset>0</wp:posOffset>
                </wp:positionH>
                <wp:positionV relativeFrom="paragraph">
                  <wp:posOffset>28575</wp:posOffset>
                </wp:positionV>
                <wp:extent cx="658800" cy="237600"/>
                <wp:effectExtent l="0" t="0" r="8255" b="0"/>
                <wp:wrapSquare wrapText="bothSides"/>
                <wp:docPr id="68" name="Picture 68"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47E51892" w14:textId="77777777" w:rsidR="000F20F0" w:rsidRDefault="000F20F0" w:rsidP="000F20F0">
          <w:pPr>
            <w:pStyle w:val="SmallBodyText"/>
            <w:ind w:right="425"/>
          </w:pPr>
          <w:r w:rsidRPr="00405DE3">
            <w:t>International licence. You are free to re-use the work under that licence,</w:t>
          </w:r>
        </w:p>
        <w:p w14:paraId="3AEC75CD"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C700E5E" w14:textId="77777777" w:rsidR="000F20F0" w:rsidRPr="008F559C" w:rsidRDefault="000F20F0" w:rsidP="001F251C">
          <w:pPr>
            <w:pStyle w:val="SmallHeading"/>
          </w:pPr>
          <w:r w:rsidRPr="00C255C2">
            <w:t>Disclaimer</w:t>
          </w:r>
        </w:p>
        <w:p w14:paraId="11E3FE46"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29E79E6" w14:textId="77777777" w:rsidR="000F20F0" w:rsidRPr="00E97294" w:rsidRDefault="000F20F0" w:rsidP="001F251C">
          <w:pPr>
            <w:pStyle w:val="xAccessibilityHeading"/>
          </w:pPr>
          <w:r w:rsidRPr="00E97294">
            <w:t>Accessibility</w:t>
          </w:r>
        </w:p>
        <w:p w14:paraId="44B76EC8"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Pr="00AE3298">
              <w:t>www.delwp.vic.gov.au</w:t>
            </w:r>
          </w:hyperlink>
          <w:r>
            <w:t xml:space="preserve">. </w:t>
          </w:r>
        </w:p>
        <w:p w14:paraId="4C21BCCE" w14:textId="77777777" w:rsidR="000F20F0" w:rsidRDefault="000F20F0" w:rsidP="001F251C">
          <w:pPr>
            <w:pStyle w:val="SmallBodyText"/>
          </w:pPr>
        </w:p>
      </w:tc>
    </w:tr>
  </w:tbl>
  <w:p w14:paraId="6C3934A5"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3840" behindDoc="1" locked="1" layoutInCell="1" allowOverlap="1" wp14:anchorId="12BFE839" wp14:editId="673C7FBD">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98DF"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E839" id="_x0000_t202" coordsize="21600,21600" o:spt="202" path="m,l,21600r21600,l21600,xe">
              <v:stroke joinstyle="miter"/>
              <v:path gradientshapeok="t" o:connecttype="rect"/>
            </v:shapetype>
            <v:shape id="_x0000_s1032" type="#_x0000_t202" alt="Title: Background Watermark Image" style="position:absolute;margin-left:0;margin-top:0;width:595.3pt;height:141.45pt;z-index:-2516326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DpEb48PAgAA&#10;9AMAAA4AAAAAAAAAAAAAAAAALgIAAGRycy9lMm9Eb2MueG1sUEsBAi0AFAAGAAgAAAAhADTFRM7b&#10;AAAABgEAAA8AAAAAAAAAAAAAAAAAaQQAAGRycy9kb3ducmV2LnhtbFBLBQYAAAAABAAEAPMAAABx&#10;BQAAAAA=&#10;" filled="f" stroked="f">
              <v:textbox>
                <w:txbxContent>
                  <w:p w14:paraId="668B98DF"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F0473" w14:textId="77777777" w:rsidR="005E1015" w:rsidRPr="008F5280" w:rsidRDefault="005E1015" w:rsidP="008F5280">
      <w:pPr>
        <w:pStyle w:val="FootnoteSeparator"/>
      </w:pPr>
    </w:p>
    <w:p w14:paraId="398A869F" w14:textId="77777777" w:rsidR="005E1015" w:rsidRDefault="005E1015"/>
  </w:footnote>
  <w:footnote w:type="continuationSeparator" w:id="0">
    <w:p w14:paraId="5315B44D" w14:textId="77777777" w:rsidR="005E1015" w:rsidRDefault="005E1015" w:rsidP="008F5280">
      <w:pPr>
        <w:pStyle w:val="FootnoteSeparator"/>
      </w:pPr>
    </w:p>
    <w:p w14:paraId="02B2D394" w14:textId="77777777" w:rsidR="005E1015" w:rsidRDefault="005E1015"/>
    <w:p w14:paraId="216B93EF" w14:textId="77777777" w:rsidR="005E1015" w:rsidRDefault="005E1015"/>
  </w:footnote>
  <w:footnote w:type="continuationNotice" w:id="1">
    <w:p w14:paraId="0602E981" w14:textId="77777777" w:rsidR="005E1015" w:rsidRDefault="005E1015" w:rsidP="00D55628"/>
    <w:p w14:paraId="38C4ACBE" w14:textId="77777777" w:rsidR="005E1015" w:rsidRDefault="005E1015"/>
    <w:p w14:paraId="6C23B54F"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77DCB1CB" w14:textId="77777777" w:rsidTr="00920652">
      <w:trPr>
        <w:trHeight w:hRule="exact" w:val="1418"/>
      </w:trPr>
      <w:tc>
        <w:tcPr>
          <w:tcW w:w="7761" w:type="dxa"/>
          <w:vAlign w:val="center"/>
        </w:tcPr>
        <w:p w14:paraId="4DACC3B4" w14:textId="77777777" w:rsidR="00A209C4" w:rsidRPr="00975ED3" w:rsidRDefault="00C86BE2" w:rsidP="00920652">
          <w:pPr>
            <w:pStyle w:val="Header"/>
          </w:pPr>
          <w:fldSimple w:instr=" STYLEREF  Title  \* MERGEFORMAT ">
            <w:r w:rsidR="00A970FD">
              <w:rPr>
                <w:noProof/>
              </w:rPr>
              <w:t>Swoop Fact Sheet</w:t>
            </w:r>
          </w:fldSimple>
        </w:p>
      </w:tc>
    </w:tr>
  </w:tbl>
  <w:p w14:paraId="689DBE0B"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9744" behindDoc="1" locked="0" layoutInCell="1" allowOverlap="1" wp14:anchorId="0EE1112D" wp14:editId="6B5CB48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445AD" id="TriangleRight" o:spid="_x0000_s1026" style="position:absolute;margin-left:56.7pt;margin-top:22.7pt;width:68.05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5E8770D1" wp14:editId="0CFFFBD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BD87F" id="TriangleLeft" o:spid="_x0000_s1026" style="position:absolute;margin-left:22.7pt;margin-top:22.7pt;width:68.0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536D0886" wp14:editId="18ECD6F9">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7915EF" id="Rectangle" o:spid="_x0000_s1026" style="position:absolute;margin-left:22.7pt;margin-top:22.7pt;width:552.7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6908B3C"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15ACE" w14:textId="77777777" w:rsidR="00FC7ABB" w:rsidRDefault="00FC7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E5577"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42880" behindDoc="1" locked="0" layoutInCell="1" allowOverlap="1" wp14:anchorId="23F98B64" wp14:editId="37653FE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F25146" id="TriangleRight" o:spid="_x0000_s1026" style="position:absolute;margin-left:56.7pt;margin-top:22.7pt;width:68.05pt;height:70.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4250C906" wp14:editId="303CB1B0">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FD5D3" id="TriangleBottom" o:spid="_x0000_s1026" style="position:absolute;margin-left:56.7pt;margin-top:93.55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33664" behindDoc="1" locked="0" layoutInCell="1" allowOverlap="1" wp14:anchorId="237983DB" wp14:editId="07C4370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77583" id="TriangleLeft" o:spid="_x0000_s1026" style="position:absolute;margin-left:22.7pt;margin-top:22.7pt;width:68.05pt;height:70.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24448" behindDoc="1" locked="0" layoutInCell="1" allowOverlap="1" wp14:anchorId="0D7F2863" wp14:editId="623D1D9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6735E" id="Rectangle" o:spid="_x0000_s1026" style="position:absolute;margin-left:22.7pt;margin-top:22.7pt;width:552.75pt;height:70.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6D5"/>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673F"/>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39D"/>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30"/>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C1"/>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512"/>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3F22"/>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4B2"/>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5E"/>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0FD"/>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6E1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1A1"/>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BE2"/>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EBB"/>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ABB"/>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750BF3DB"/>
  <w15:docId w15:val="{FA7938FE-D52A-469A-B280-B179D2F6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BODYDEPIint">
    <w:name w:val="BODY  (DEPI_int)"/>
    <w:basedOn w:val="Normal"/>
    <w:next w:val="Normal"/>
    <w:uiPriority w:val="99"/>
    <w:rsid w:val="00C36E12"/>
    <w:pPr>
      <w:widowControl w:val="0"/>
      <w:tabs>
        <w:tab w:val="left" w:pos="227"/>
        <w:tab w:val="right" w:pos="5920"/>
      </w:tabs>
      <w:suppressAutoHyphens/>
      <w:autoSpaceDE w:val="0"/>
      <w:autoSpaceDN w:val="0"/>
      <w:adjustRightInd w:val="0"/>
      <w:spacing w:after="113" w:line="280" w:lineRule="atLeast"/>
      <w:textAlignment w:val="center"/>
    </w:pPr>
    <w:rPr>
      <w:rFonts w:ascii="HelveticaNeueLT Std Lt" w:eastAsiaTheme="minorEastAsia" w:hAnsi="HelveticaNeueLT Std Lt" w:cs="HelveticaNeueLT Std Lt"/>
      <w:color w:val="000000"/>
      <w:sz w:val="24"/>
      <w:szCs w:val="24"/>
      <w:lang w:val="en-GB"/>
    </w:rPr>
  </w:style>
  <w:style w:type="paragraph" w:customStyle="1" w:styleId="HeaderDEPIint">
    <w:name w:val="Header (DEPI_int)"/>
    <w:basedOn w:val="Normal"/>
    <w:uiPriority w:val="99"/>
    <w:rsid w:val="00C36E12"/>
    <w:pPr>
      <w:widowControl w:val="0"/>
      <w:tabs>
        <w:tab w:val="right" w:pos="5920"/>
      </w:tabs>
      <w:suppressAutoHyphens/>
      <w:autoSpaceDE w:val="0"/>
      <w:autoSpaceDN w:val="0"/>
      <w:adjustRightInd w:val="0"/>
      <w:spacing w:before="227" w:after="113" w:line="360" w:lineRule="atLeast"/>
      <w:textAlignment w:val="center"/>
    </w:pPr>
    <w:rPr>
      <w:rFonts w:ascii="HelveticaNeueLT Std Med" w:eastAsiaTheme="minorEastAsia" w:hAnsi="HelveticaNeueLT Std Med" w:cs="HelveticaNeueLT Std Med"/>
      <w:color w:val="F58326"/>
      <w:sz w:val="32"/>
      <w:szCs w:val="32"/>
      <w:lang w:val="en-GB"/>
    </w:rPr>
  </w:style>
  <w:style w:type="character" w:styleId="Mention">
    <w:name w:val="Mention"/>
    <w:basedOn w:val="DefaultParagraphFont"/>
    <w:uiPriority w:val="99"/>
    <w:semiHidden/>
    <w:unhideWhenUsed/>
    <w:rsid w:val="004A65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ildlife.vic.gov.au/managing-wildlife/swooping-bi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ildlife.vic.gov.au" TargetMode="External"/><Relationship Id="rId2" Type="http://schemas.openxmlformats.org/officeDocument/2006/relationships/numbering" Target="numbering.xml"/><Relationship Id="rId16" Type="http://schemas.openxmlformats.org/officeDocument/2006/relationships/hyperlink" Target="http://www.relayservice.com.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2.emf"/><Relationship Id="rId4" Type="http://schemas.openxmlformats.org/officeDocument/2006/relationships/hyperlink" Target="http://www.delwp.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1BAA-152B-461F-9CC3-B385CB60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83</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Emma J Hickingbotham (DELWP)</cp:lastModifiedBy>
  <cp:revision>15</cp:revision>
  <cp:lastPrinted>2016-09-28T06:37:00Z</cp:lastPrinted>
  <dcterms:created xsi:type="dcterms:W3CDTF">2017-05-16T23:10:00Z</dcterms:created>
  <dcterms:modified xsi:type="dcterms:W3CDTF">2021-08-30T02:45:00Z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2021-08-30T02:45:07Z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9145ab12-a800-4066-b530-129914cc211c</vt:lpwstr>
  </property>
  <property fmtid="{D5CDD505-2E9C-101B-9397-08002B2CF9AE}" pid="24" name="MSIP_Label_4257e2ab-f512-40e2-9c9a-c64247360765_ContentBits">
    <vt:lpwstr>2</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